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2B5" w:rsidRPr="0085726C" w:rsidRDefault="006722B5" w:rsidP="006722B5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РЕСПУБЛИКА МОРДОВИЯ</w:t>
      </w:r>
    </w:p>
    <w:p w:rsidR="006722B5" w:rsidRPr="0085726C" w:rsidRDefault="006722B5" w:rsidP="006722B5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</w:pPr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АДМИНИ</w:t>
      </w:r>
      <w:proofErr w:type="gramStart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val="en-US" w:eastAsia="ru-RU"/>
        </w:rPr>
        <w:t>C</w:t>
      </w:r>
      <w:proofErr w:type="gramEnd"/>
      <w:r w:rsidRPr="0085726C">
        <w:rPr>
          <w:rFonts w:ascii="Trebuchet MS" w:eastAsia="Times New Roman" w:hAnsi="Trebuchet MS" w:cs="Times New Roman"/>
          <w:b/>
          <w:bCs/>
          <w:sz w:val="28"/>
          <w:szCs w:val="24"/>
          <w:lang w:eastAsia="ru-RU"/>
        </w:rPr>
        <w:t>ТРАЦИЯ КОВЫЛКИНСКОГО МУНИЦИПАЛЬНОГО РАЙОНА</w:t>
      </w:r>
    </w:p>
    <w:p w:rsidR="006722B5" w:rsidRPr="0085726C" w:rsidRDefault="006722B5" w:rsidP="0067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1"/>
      </w:tblGrid>
      <w:tr w:rsidR="006722B5" w:rsidRPr="0085726C" w:rsidTr="003C5926">
        <w:tc>
          <w:tcPr>
            <w:tcW w:w="9708" w:type="dxa"/>
          </w:tcPr>
          <w:p w:rsidR="006722B5" w:rsidRPr="0085726C" w:rsidRDefault="006722B5" w:rsidP="003C592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722B5" w:rsidRPr="0085726C" w:rsidRDefault="006722B5" w:rsidP="006722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85726C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ПОСТАНОВЛЕНИЕ</w:t>
      </w:r>
    </w:p>
    <w:tbl>
      <w:tblPr>
        <w:tblW w:w="0" w:type="auto"/>
        <w:tblLook w:val="0000"/>
      </w:tblPr>
      <w:tblGrid>
        <w:gridCol w:w="7813"/>
        <w:gridCol w:w="1758"/>
      </w:tblGrid>
      <w:tr w:rsidR="006722B5" w:rsidRPr="0085726C" w:rsidTr="003C5926">
        <w:trPr>
          <w:trHeight w:val="303"/>
        </w:trPr>
        <w:tc>
          <w:tcPr>
            <w:tcW w:w="8169" w:type="dxa"/>
          </w:tcPr>
          <w:p w:rsidR="006722B5" w:rsidRPr="0085726C" w:rsidRDefault="006722B5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6722B5" w:rsidRPr="0085726C" w:rsidRDefault="006722B5" w:rsidP="003C5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от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« 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»  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01                         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16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г.</w:t>
            </w:r>
          </w:p>
        </w:tc>
        <w:tc>
          <w:tcPr>
            <w:tcW w:w="1685" w:type="dxa"/>
          </w:tcPr>
          <w:p w:rsidR="006722B5" w:rsidRPr="0085726C" w:rsidRDefault="006722B5" w:rsidP="003C59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 xml:space="preserve">                                                                                №__</w:t>
            </w:r>
            <w:r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45</w:t>
            </w:r>
            <w:r w:rsidRPr="0085726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________</w:t>
            </w:r>
          </w:p>
        </w:tc>
      </w:tr>
    </w:tbl>
    <w:p w:rsidR="006722B5" w:rsidRDefault="006722B5" w:rsidP="006722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2B5" w:rsidRDefault="006722B5" w:rsidP="006722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2B5" w:rsidRDefault="006722B5" w:rsidP="006722B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22B5" w:rsidRDefault="006722B5" w:rsidP="006722B5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Ковылкинского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722B5" w:rsidRPr="00664442" w:rsidRDefault="006722B5" w:rsidP="006722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администрация Ковылкинского муниципального района                                       </w:t>
      </w:r>
      <w:proofErr w:type="spellStart"/>
      <w:proofErr w:type="gram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6722B5" w:rsidRDefault="006722B5" w:rsidP="006722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п.17 раздела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455CB5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5CB5">
        <w:rPr>
          <w:rFonts w:ascii="Times New Roman" w:hAnsi="Times New Roman" w:cs="Times New Roman"/>
          <w:sz w:val="28"/>
          <w:szCs w:val="28"/>
        </w:rPr>
        <w:t xml:space="preserve"> администрации Ковылкинского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от 28.11.2013 г. №1889</w:t>
      </w:r>
      <w:r w:rsidRPr="00455CB5">
        <w:rPr>
          <w:rFonts w:ascii="Times New Roman" w:hAnsi="Times New Roman" w:cs="Times New Roman"/>
          <w:sz w:val="28"/>
          <w:szCs w:val="28"/>
        </w:rPr>
        <w:t xml:space="preserve"> «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муниципального района</w:t>
      </w:r>
      <w:r w:rsidRPr="00455C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опеки и попечительства над несовершеннолетними</w:t>
      </w:r>
      <w:r w:rsidRPr="009C7F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дополнив его подпунктом следующего содержания:</w:t>
      </w:r>
      <w:proofErr w:type="gramEnd"/>
    </w:p>
    <w:p w:rsidR="006722B5" w:rsidRDefault="006722B5" w:rsidP="006722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«17.7. Помещения оборудуются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6722B5" w:rsidRDefault="006722B5" w:rsidP="006722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На прилегающей территории помещения, в котором предоставляется муниципальная услуга, оборудуются места для парковки автотранспортных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лиц с ограниченными возможностями здоровья, в том числе передвигающихся в кресле-коляске.</w:t>
      </w:r>
    </w:p>
    <w:p w:rsidR="006722B5" w:rsidRDefault="006722B5" w:rsidP="006722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Обеспечивается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B5" w:rsidRPr="00455CB5" w:rsidRDefault="006722B5" w:rsidP="006722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отсутствия вышеуказанных средств доступности помощь инвалидам в преодолении барьеров, мешающих получению ими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наравне с другими лицами, оказывается сотрудниками отдела по опеке и попечительству».</w:t>
      </w:r>
    </w:p>
    <w:p w:rsidR="006722B5" w:rsidRPr="00DA09B2" w:rsidRDefault="006722B5" w:rsidP="006722B5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 возложить    </w:t>
      </w:r>
      <w:proofErr w:type="gramStart"/>
      <w:r w:rsidRPr="00DA09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– начальника Управления по социальной работе администрации Ковылкинского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.Н.М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оисееву</w:t>
      </w: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22B5" w:rsidRPr="000B06EA" w:rsidRDefault="006722B5" w:rsidP="006722B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6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 и подлежит опубликованию и размещению на сайте администрации Ковылкинского муниципального района.</w:t>
      </w:r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Ковылкинского</w:t>
      </w:r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                      </w:t>
      </w:r>
      <w:proofErr w:type="spellStart"/>
      <w:r w:rsidRPr="000B06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В.И.Ташкин</w:t>
      </w:r>
      <w:proofErr w:type="spellEnd"/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06EA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С.Н.Морева</w:t>
      </w:r>
      <w:proofErr w:type="spellEnd"/>
    </w:p>
    <w:p w:rsidR="006722B5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Pr="000B06EA" w:rsidRDefault="006722B5" w:rsidP="006722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22B5" w:rsidRPr="00455CB5" w:rsidRDefault="006722B5" w:rsidP="006722B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3A94"/>
    <w:multiLevelType w:val="hybridMultilevel"/>
    <w:tmpl w:val="432C42E6"/>
    <w:lvl w:ilvl="0" w:tplc="528AF652">
      <w:start w:val="2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2B5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55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17D5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22B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55F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B5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2B5"/>
    <w:pPr>
      <w:spacing w:line="240" w:lineRule="auto"/>
      <w:jc w:val="left"/>
    </w:pPr>
  </w:style>
  <w:style w:type="paragraph" w:styleId="a4">
    <w:name w:val="List Paragraph"/>
    <w:basedOn w:val="a"/>
    <w:uiPriority w:val="34"/>
    <w:qFormat/>
    <w:rsid w:val="006722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Company>Microsoft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2016-03-28T06:42:00Z</dcterms:created>
  <dcterms:modified xsi:type="dcterms:W3CDTF">2016-03-28T06:43:00Z</dcterms:modified>
</cp:coreProperties>
</file>