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>АДМИНИСТРАЦИЯ НОВОМАМАНГИНСКОГО СЕЛЬСКОГО ПОСЕЛЕНИЯ КОВЫЛКИНСКОГО МУНИЦИПАЛЬНОГО РАЙОНА РЕСПУБЛИКИ МОРДОВИЯ</w:t>
      </w: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4FB6" w:rsidRPr="00054FB6" w:rsidRDefault="00054FB6" w:rsidP="00054FB6">
      <w:pPr>
        <w:pStyle w:val="p4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54FB6">
        <w:rPr>
          <w:rStyle w:val="s1"/>
          <w:bCs/>
          <w:color w:val="000000"/>
          <w:sz w:val="28"/>
          <w:szCs w:val="28"/>
        </w:rPr>
        <w:t xml:space="preserve">с. Новое </w:t>
      </w:r>
      <w:proofErr w:type="spellStart"/>
      <w:r w:rsidRPr="00054FB6">
        <w:rPr>
          <w:rStyle w:val="s1"/>
          <w:bCs/>
          <w:color w:val="000000"/>
          <w:sz w:val="28"/>
          <w:szCs w:val="28"/>
        </w:rPr>
        <w:t>Мамангино</w:t>
      </w:r>
      <w:proofErr w:type="spellEnd"/>
    </w:p>
    <w:p w:rsidR="00054FB6" w:rsidRPr="00054FB6" w:rsidRDefault="00054FB6" w:rsidP="00054FB6">
      <w:pPr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>от 21 января 2020 г.                                                                                           № 3</w:t>
      </w:r>
    </w:p>
    <w:p w:rsidR="00054FB6" w:rsidRPr="00054FB6" w:rsidRDefault="00054FB6" w:rsidP="00054FB6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 празднования 75-й годовщины Дня Победы советского народа в Великой Отечественной войне 1941-1945</w:t>
      </w:r>
    </w:p>
    <w:p w:rsidR="00054FB6" w:rsidRPr="00054FB6" w:rsidRDefault="00054FB6" w:rsidP="00054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С целью организации досуга населения сельского поселения, руководствуясь ст.14 ч.1 п.12 Федерального Закона «Об общих принципах организации местного самоуправления в Российской Федерации» №131-ФЗ от 06.10.2003г., качественной подготовки торжественного митинга и в соответствии с Уставом </w:t>
      </w:r>
      <w:proofErr w:type="spellStart"/>
      <w:r w:rsidRPr="00054FB6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054FB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054FB6" w:rsidRPr="00054FB6" w:rsidRDefault="00054FB6" w:rsidP="00054FB6">
      <w:pPr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4FB6" w:rsidRPr="00054FB6" w:rsidRDefault="00054FB6" w:rsidP="00054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1. Провести праздничные мероприятия, посвященные празднованию Дня Победы 9 мая 2020 года </w:t>
      </w:r>
    </w:p>
    <w:p w:rsidR="00054FB6" w:rsidRPr="00054FB6" w:rsidRDefault="00054FB6" w:rsidP="00054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к проведению празднования 75-й годовщины Победы в Великой Отечественной войне 1941-1945 годов, </w:t>
      </w:r>
      <w:proofErr w:type="gramStart"/>
      <w:r w:rsidRPr="00054FB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54FB6">
        <w:rPr>
          <w:rFonts w:ascii="Times New Roman" w:hAnsi="Times New Roman" w:cs="Times New Roman"/>
          <w:sz w:val="28"/>
          <w:szCs w:val="28"/>
        </w:rPr>
        <w:t xml:space="preserve"> № 1. </w:t>
      </w:r>
    </w:p>
    <w:p w:rsidR="00054FB6" w:rsidRPr="00054FB6" w:rsidRDefault="00054FB6" w:rsidP="00054F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4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F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FB6" w:rsidRPr="00054FB6" w:rsidRDefault="00054FB6" w:rsidP="00054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 и подлежит опубликованию в информационном бюллетене </w:t>
      </w:r>
      <w:proofErr w:type="spellStart"/>
      <w:r w:rsidRPr="00054FB6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054F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4FB6" w:rsidRPr="00054FB6" w:rsidRDefault="00054FB6" w:rsidP="00054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4FB6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</w:p>
    <w:p w:rsidR="00054FB6" w:rsidRPr="00054FB6" w:rsidRDefault="00054FB6" w:rsidP="00054FB6">
      <w:pPr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В. Н. </w:t>
      </w:r>
      <w:proofErr w:type="spellStart"/>
      <w:r w:rsidRPr="00054FB6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</w:p>
    <w:p w:rsidR="00054FB6" w:rsidRPr="00054FB6" w:rsidRDefault="00054FB6" w:rsidP="00054F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4FB6">
        <w:rPr>
          <w:rFonts w:ascii="Times New Roman" w:hAnsi="Times New Roman" w:cs="Times New Roman"/>
        </w:rPr>
        <w:lastRenderedPageBreak/>
        <w:t>Приложение 1</w:t>
      </w:r>
    </w:p>
    <w:p w:rsidR="00054FB6" w:rsidRDefault="00054FB6" w:rsidP="00054FB6">
      <w:pPr>
        <w:pStyle w:val="a4"/>
        <w:jc w:val="right"/>
        <w:rPr>
          <w:rFonts w:ascii="Times New Roman" w:hAnsi="Times New Roman" w:cs="Times New Roman"/>
        </w:rPr>
      </w:pPr>
      <w:r w:rsidRPr="00054FB6">
        <w:rPr>
          <w:rFonts w:ascii="Times New Roman" w:hAnsi="Times New Roman" w:cs="Times New Roman"/>
        </w:rPr>
        <w:t xml:space="preserve">к постановлению администрации </w:t>
      </w:r>
    </w:p>
    <w:p w:rsidR="00054FB6" w:rsidRDefault="00054FB6" w:rsidP="00054FB6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054FB6">
        <w:rPr>
          <w:rFonts w:ascii="Times New Roman" w:hAnsi="Times New Roman" w:cs="Times New Roman"/>
        </w:rPr>
        <w:t>Новомамангинского</w:t>
      </w:r>
      <w:proofErr w:type="spellEnd"/>
    </w:p>
    <w:p w:rsidR="00054FB6" w:rsidRPr="00054FB6" w:rsidRDefault="00054FB6" w:rsidP="00054FB6">
      <w:pPr>
        <w:pStyle w:val="a4"/>
        <w:jc w:val="right"/>
        <w:rPr>
          <w:rFonts w:ascii="Times New Roman" w:hAnsi="Times New Roman" w:cs="Times New Roman"/>
        </w:rPr>
      </w:pPr>
      <w:r w:rsidRPr="00054FB6">
        <w:rPr>
          <w:rFonts w:ascii="Times New Roman" w:hAnsi="Times New Roman" w:cs="Times New Roman"/>
        </w:rPr>
        <w:t xml:space="preserve"> сельского поселения</w:t>
      </w:r>
    </w:p>
    <w:p w:rsidR="00054FB6" w:rsidRPr="00054FB6" w:rsidRDefault="00054FB6" w:rsidP="00054FB6">
      <w:pPr>
        <w:pStyle w:val="a4"/>
        <w:jc w:val="right"/>
        <w:rPr>
          <w:rFonts w:ascii="Times New Roman" w:hAnsi="Times New Roman" w:cs="Times New Roman"/>
        </w:rPr>
      </w:pPr>
      <w:r w:rsidRPr="00054FB6">
        <w:rPr>
          <w:rFonts w:ascii="Times New Roman" w:hAnsi="Times New Roman" w:cs="Times New Roman"/>
        </w:rPr>
        <w:t>от 21.01.2019 г. № 3</w:t>
      </w:r>
    </w:p>
    <w:p w:rsidR="00054FB6" w:rsidRPr="00054FB6" w:rsidRDefault="00054FB6" w:rsidP="00054FB6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>мероприятий по подготовке к проведению празднования 75-й годовщины Победы в Великой Отечественной войне 1941-1945 годов</w:t>
      </w: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2164"/>
        <w:gridCol w:w="2622"/>
      </w:tblGrid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4F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4FB6">
              <w:rPr>
                <w:rFonts w:ascii="Times New Roman" w:hAnsi="Times New Roman" w:cs="Times New Roman"/>
              </w:rPr>
              <w:t>/</w:t>
            </w:r>
            <w:proofErr w:type="spellStart"/>
            <w:r w:rsidRPr="00054F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054FB6" w:rsidRPr="00054FB6" w:rsidTr="00054FB6">
        <w:trPr>
          <w:trHeight w:val="10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Принять участие в обследовании условий жизни ветеранов Великой Отечественной войны</w:t>
            </w:r>
          </w:p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1 квартал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Оказание помощи по уборке жилых помещений, заготовке дров, благоустройству придомовых территорий и приусадебных участков с привлечением волонтеров, молодежных организаций, общественных организаций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  <w:shd w:val="clear" w:color="auto" w:fill="F8F8F8"/>
              </w:rPr>
              <w:t>Организация и проведение субботника (благоустройство, уборка территории поселения, мемориалов, мест захоронения)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Апрель – май 2020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Реставрация и благоустройство воинских захоронений, памятников, стел, обелисков, мемориальных досок и установка памятных знаков, посвященных Великой Отечественной войне, на территории поселения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До 1 мая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Обеспечение участия ветеранов Великой Отечественной войны и тружеников тыла в торжественных мероприятиях, посвященных 75-летию Победы в Великой Отечественной войне 1941-1945 годов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Май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Проведение акции «Георгиевская </w:t>
            </w:r>
            <w:r w:rsidRPr="00054FB6">
              <w:rPr>
                <w:rFonts w:ascii="Times New Roman" w:hAnsi="Times New Roman" w:cs="Times New Roman"/>
              </w:rPr>
              <w:lastRenderedPageBreak/>
              <w:t>ленточка»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lastRenderedPageBreak/>
              <w:t>Апрель-Май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lastRenderedPageBreak/>
              <w:t>2020года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</w:t>
            </w:r>
            <w:r w:rsidRPr="00054FB6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Проведение торжественного приема главой сельского поселения с ветеранами Великой Отечественной войны и тружениками тыла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Май 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Новомамангинский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Проведение митинга, посвященного 75-летию Победы в Великой Отечественной войне 1941-1945 годов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Май 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Новомамангинский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Проведение «Минуты памяти», посвященной 75-летию Победы в Великой Отечественной войне 1941-1945 годов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Май 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Новомамангинский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pStyle w:val="a3"/>
              <w:rPr>
                <w:color w:val="3B2D36"/>
              </w:rPr>
            </w:pPr>
            <w:r w:rsidRPr="00054FB6">
              <w:rPr>
                <w:color w:val="3B2D36"/>
              </w:rPr>
              <w:t>Оформление книжных иллюстрированных выставок, посвященных знаменательным событиям военной истории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Май 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Новомамангинская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</w:tbl>
    <w:p w:rsidR="00054FB6" w:rsidRPr="00054FB6" w:rsidRDefault="00054FB6" w:rsidP="00054FB6">
      <w:pPr>
        <w:rPr>
          <w:rFonts w:ascii="Times New Roman" w:hAnsi="Times New Roman" w:cs="Times New Roman"/>
          <w:sz w:val="24"/>
          <w:szCs w:val="24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sectPr w:rsidR="00054FB6" w:rsidRPr="0005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B6"/>
    <w:rsid w:val="000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54FB6"/>
  </w:style>
  <w:style w:type="paragraph" w:styleId="a4">
    <w:name w:val="No Spacing"/>
    <w:uiPriority w:val="1"/>
    <w:qFormat/>
    <w:rsid w:val="00054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2020-01-21T07:21:00Z</dcterms:created>
  <dcterms:modified xsi:type="dcterms:W3CDTF">2020-01-21T07:22:00Z</dcterms:modified>
</cp:coreProperties>
</file>