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88" w:rsidRDefault="00B94F88" w:rsidP="00A03B55">
      <w:pPr>
        <w:pStyle w:val="a6"/>
        <w:jc w:val="center"/>
        <w:rPr>
          <w:rFonts w:ascii="Arial" w:hAnsi="Arial" w:cs="Arial"/>
          <w:b/>
          <w:sz w:val="24"/>
          <w:szCs w:val="24"/>
        </w:rPr>
      </w:pPr>
      <w:r>
        <w:rPr>
          <w:rFonts w:ascii="Arial" w:hAnsi="Arial" w:cs="Arial"/>
          <w:b/>
          <w:sz w:val="24"/>
          <w:szCs w:val="24"/>
        </w:rPr>
        <w:t>РЕСПУБЛИКА МОРДОВИЯ</w:t>
      </w:r>
    </w:p>
    <w:p w:rsidR="00B94F88" w:rsidRDefault="00B94F88" w:rsidP="00A03B55">
      <w:pPr>
        <w:pStyle w:val="a6"/>
        <w:jc w:val="center"/>
        <w:rPr>
          <w:rFonts w:ascii="Arial" w:hAnsi="Arial" w:cs="Arial"/>
          <w:b/>
          <w:sz w:val="24"/>
          <w:szCs w:val="24"/>
        </w:rPr>
      </w:pPr>
      <w:r>
        <w:rPr>
          <w:rFonts w:ascii="Arial" w:hAnsi="Arial" w:cs="Arial"/>
          <w:b/>
          <w:sz w:val="24"/>
          <w:szCs w:val="24"/>
        </w:rPr>
        <w:t>АДМИНИСТРАЦИЯ КЛИНОВСКОГО СЕЛЬСКОГО ПОСЕЛЕНИЯ</w:t>
      </w:r>
    </w:p>
    <w:p w:rsidR="00B94F88" w:rsidRDefault="00B94F88" w:rsidP="00A03B55">
      <w:pPr>
        <w:pStyle w:val="a6"/>
        <w:jc w:val="center"/>
        <w:rPr>
          <w:rFonts w:ascii="Arial" w:hAnsi="Arial" w:cs="Arial"/>
          <w:b/>
          <w:sz w:val="24"/>
          <w:szCs w:val="24"/>
        </w:rPr>
      </w:pPr>
      <w:r>
        <w:rPr>
          <w:rFonts w:ascii="Arial" w:hAnsi="Arial" w:cs="Arial"/>
          <w:b/>
          <w:sz w:val="24"/>
          <w:szCs w:val="24"/>
        </w:rPr>
        <w:t>КОВЫЛКИНСКОГО МУНИЦИПАЛЬНОГО РАЙОНА</w:t>
      </w:r>
    </w:p>
    <w:p w:rsidR="00B94F88" w:rsidRDefault="005C7FB7" w:rsidP="00A03B55">
      <w:pPr>
        <w:pStyle w:val="a6"/>
        <w:rPr>
          <w:rFonts w:ascii="Times New Roman" w:hAnsi="Times New Roman"/>
          <w:b/>
          <w:sz w:val="28"/>
          <w:szCs w:val="28"/>
        </w:rPr>
      </w:pPr>
      <w:r w:rsidRPr="005C7FB7">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w:r>
      <w:r w:rsidRPr="005C7FB7">
        <w:rPr>
          <w:noProof/>
          <w:lang w:eastAsia="ru-RU"/>
        </w:rPr>
        <w:pict>
          <v:shape id="Прямая со стрелкой 1" o:spid="_x0000_s1027" type="#_x0000_t32" style="position:absolute;margin-left:2.7pt;margin-top:18.75pt;width:470.55pt;height:0;z-index: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"/>
        </w:pict>
      </w:r>
    </w:p>
    <w:p w:rsidR="00B94F88" w:rsidRDefault="00B94F88" w:rsidP="00A03B55">
      <w:pPr>
        <w:pStyle w:val="a6"/>
        <w:rPr>
          <w:rFonts w:ascii="Times New Roman" w:hAnsi="Times New Roman"/>
          <w:b/>
          <w:sz w:val="28"/>
          <w:szCs w:val="28"/>
        </w:rPr>
      </w:pPr>
    </w:p>
    <w:p w:rsidR="00B94F88" w:rsidRPr="00B85AF6" w:rsidRDefault="00B94F88" w:rsidP="00B85AF6">
      <w:pPr>
        <w:jc w:val="center"/>
        <w:rPr>
          <w:b/>
          <w:sz w:val="32"/>
          <w:szCs w:val="32"/>
        </w:rPr>
      </w:pPr>
      <w:r w:rsidRPr="00B85AF6">
        <w:rPr>
          <w:b/>
          <w:sz w:val="32"/>
          <w:szCs w:val="32"/>
        </w:rPr>
        <w:t>ПОСТАНОВЛЕНИЕ</w:t>
      </w:r>
    </w:p>
    <w:p w:rsidR="00B94F88" w:rsidRDefault="00B94F88" w:rsidP="00A03B55">
      <w:r>
        <w:t>«05» февраля 20</w:t>
      </w:r>
      <w:r w:rsidR="008211CD">
        <w:t>20</w:t>
      </w:r>
      <w:r>
        <w:t xml:space="preserve"> г.</w:t>
      </w:r>
      <w:r>
        <w:tab/>
      </w:r>
      <w:r>
        <w:tab/>
      </w:r>
      <w:r>
        <w:tab/>
      </w:r>
      <w:r>
        <w:tab/>
      </w:r>
      <w:r>
        <w:tab/>
        <w:t xml:space="preserve">              № 3</w:t>
      </w:r>
    </w:p>
    <w:p w:rsidR="00B94F88" w:rsidRDefault="00B94F88" w:rsidP="00A03B55"/>
    <w:p w:rsidR="00B94F88" w:rsidRPr="00B85AF6" w:rsidRDefault="00B94F88"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B94F88" w:rsidRPr="00B85AF6" w:rsidRDefault="00B94F88" w:rsidP="00B85AF6">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B94F88" w:rsidRPr="00B85AF6" w:rsidRDefault="00B94F88" w:rsidP="00B85AF6">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roofErr w:type="gramStart"/>
      <w:r w:rsidRPr="00B85AF6">
        <w:rPr>
          <w:rFonts w:ascii="Times New Roman" w:hAnsi="Times New Roman"/>
          <w:b/>
          <w:sz w:val="28"/>
          <w:szCs w:val="28"/>
        </w:rPr>
        <w:t>на</w:t>
      </w:r>
      <w:proofErr w:type="gramEnd"/>
    </w:p>
    <w:p w:rsidR="00B94F88" w:rsidRPr="00B85AF6" w:rsidRDefault="00B94F88" w:rsidP="00B85AF6">
      <w:pPr>
        <w:pStyle w:val="a6"/>
        <w:jc w:val="center"/>
        <w:rPr>
          <w:rFonts w:ascii="Times New Roman" w:hAnsi="Times New Roman"/>
          <w:b/>
          <w:sz w:val="28"/>
          <w:szCs w:val="28"/>
        </w:rPr>
      </w:pPr>
      <w:r>
        <w:rPr>
          <w:rFonts w:ascii="Times New Roman" w:hAnsi="Times New Roman"/>
          <w:b/>
          <w:sz w:val="28"/>
          <w:szCs w:val="28"/>
        </w:rPr>
        <w:t xml:space="preserve">территории </w:t>
      </w:r>
      <w:proofErr w:type="spellStart"/>
      <w:r>
        <w:rPr>
          <w:rFonts w:ascii="Times New Roman" w:hAnsi="Times New Roman"/>
          <w:b/>
          <w:sz w:val="28"/>
          <w:szCs w:val="28"/>
        </w:rPr>
        <w:t>Клиновского</w:t>
      </w:r>
      <w:proofErr w:type="spellEnd"/>
      <w:r w:rsidRPr="00B85AF6">
        <w:rPr>
          <w:rFonts w:ascii="Times New Roman" w:hAnsi="Times New Roman"/>
          <w:b/>
          <w:sz w:val="28"/>
          <w:szCs w:val="28"/>
        </w:rPr>
        <w:t xml:space="preserve"> сельского поселения</w:t>
      </w:r>
    </w:p>
    <w:p w:rsidR="00B94F88"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p>
    <w:p w:rsidR="00B94F88" w:rsidRPr="00A03B55" w:rsidRDefault="00B94F88" w:rsidP="00B85AF6">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администрация    </w:t>
      </w:r>
      <w:proofErr w:type="spellStart"/>
      <w:r>
        <w:rPr>
          <w:rFonts w:ascii="Times New Roman" w:hAnsi="Times New Roman"/>
          <w:sz w:val="28"/>
          <w:szCs w:val="28"/>
        </w:rPr>
        <w:t>Клиновского</w:t>
      </w:r>
      <w:proofErr w:type="spellEnd"/>
      <w:r>
        <w:rPr>
          <w:rFonts w:ascii="Times New Roman" w:hAnsi="Times New Roman"/>
          <w:sz w:val="28"/>
          <w:szCs w:val="28"/>
        </w:rPr>
        <w:t xml:space="preserve">    сельского    поселения</w:t>
      </w:r>
      <w:r w:rsidRPr="00A03B55">
        <w:rPr>
          <w:rFonts w:ascii="Times New Roman" w:hAnsi="Times New Roman"/>
          <w:sz w:val="28"/>
          <w:szCs w:val="28"/>
        </w:rPr>
        <w:t> </w:t>
      </w:r>
    </w:p>
    <w:p w:rsidR="00B94F88" w:rsidRPr="00A03B55" w:rsidRDefault="00B94F88" w:rsidP="00B85AF6">
      <w:pPr>
        <w:pStyle w:val="a6"/>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Pr="00A03B55">
        <w:rPr>
          <w:rFonts w:ascii="Times New Roman" w:hAnsi="Times New Roman"/>
          <w:sz w:val="28"/>
          <w:szCs w:val="28"/>
        </w:rPr>
        <w:t>:</w:t>
      </w:r>
    </w:p>
    <w:p w:rsidR="00B94F88" w:rsidRDefault="00B94F88"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Pr="00A03B55">
        <w:rPr>
          <w:rFonts w:ascii="Times New Roman" w:hAnsi="Times New Roman"/>
          <w:sz w:val="28"/>
          <w:szCs w:val="28"/>
        </w:rPr>
        <w:t xml:space="preserve"> 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94F88" w:rsidRDefault="00B94F88" w:rsidP="00B85AF6">
      <w:pPr>
        <w:pStyle w:val="a6"/>
        <w:jc w:val="both"/>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 xml:space="preserve">льности на территории </w:t>
      </w:r>
      <w:proofErr w:type="spellStart"/>
      <w:r>
        <w:rPr>
          <w:rFonts w:ascii="Times New Roman" w:hAnsi="Times New Roman"/>
          <w:sz w:val="28"/>
          <w:szCs w:val="28"/>
        </w:rPr>
        <w:t>Клиновского</w:t>
      </w:r>
      <w:proofErr w:type="spellEnd"/>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B94F88" w:rsidRDefault="00B94F88"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94F88" w:rsidRPr="00B85AF6" w:rsidRDefault="00B94F88" w:rsidP="00B85AF6">
      <w:pPr>
        <w:pStyle w:val="a6"/>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w:t>
      </w:r>
      <w:r>
        <w:rPr>
          <w:rFonts w:ascii="Times New Roman" w:hAnsi="Times New Roman"/>
          <w:sz w:val="28"/>
          <w:szCs w:val="28"/>
        </w:rPr>
        <w:t>и на территории </w:t>
      </w:r>
      <w:proofErr w:type="spellStart"/>
      <w:r>
        <w:rPr>
          <w:rFonts w:ascii="Times New Roman" w:hAnsi="Times New Roman"/>
          <w:sz w:val="28"/>
          <w:szCs w:val="28"/>
        </w:rPr>
        <w:t>Клиновского</w:t>
      </w:r>
      <w:proofErr w:type="spellEnd"/>
      <w:r w:rsidRPr="00B85AF6">
        <w:rPr>
          <w:rFonts w:ascii="Times New Roman" w:hAnsi="Times New Roman"/>
          <w:sz w:val="28"/>
          <w:szCs w:val="28"/>
        </w:rPr>
        <w:t xml:space="preserve"> сельского поселения</w:t>
      </w:r>
    </w:p>
    <w:p w:rsidR="00B94F88" w:rsidRDefault="00B94F88"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 xml:space="preserve">ящего постановления оставляю </w:t>
      </w:r>
      <w:proofErr w:type="gramStart"/>
      <w:r>
        <w:rPr>
          <w:rFonts w:ascii="Times New Roman" w:hAnsi="Times New Roman"/>
          <w:sz w:val="28"/>
          <w:szCs w:val="28"/>
        </w:rPr>
        <w:t>за</w:t>
      </w:r>
      <w:proofErr w:type="gramEnd"/>
    </w:p>
    <w:p w:rsidR="00B94F88" w:rsidRPr="00B85AF6" w:rsidRDefault="00B94F88" w:rsidP="00B85AF6">
      <w:pPr>
        <w:pStyle w:val="a6"/>
        <w:jc w:val="both"/>
        <w:rPr>
          <w:rFonts w:ascii="Times New Roman" w:hAnsi="Times New Roman"/>
          <w:sz w:val="28"/>
          <w:szCs w:val="28"/>
        </w:rPr>
      </w:pPr>
      <w:r w:rsidRPr="00B85AF6">
        <w:rPr>
          <w:rFonts w:ascii="Times New Roman" w:hAnsi="Times New Roman"/>
          <w:sz w:val="28"/>
          <w:szCs w:val="28"/>
        </w:rPr>
        <w:t>собой.</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Default="00B94F88" w:rsidP="00A03B55">
      <w:pPr>
        <w:pStyle w:val="a6"/>
        <w:jc w:val="both"/>
        <w:rPr>
          <w:rFonts w:ascii="Times New Roman" w:hAnsi="Times New Roman"/>
          <w:sz w:val="28"/>
          <w:szCs w:val="28"/>
        </w:rPr>
      </w:pP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xml:space="preserve">Глава </w:t>
      </w:r>
      <w:proofErr w:type="spellStart"/>
      <w:r>
        <w:rPr>
          <w:rFonts w:ascii="Times New Roman" w:hAnsi="Times New Roman"/>
          <w:sz w:val="28"/>
          <w:szCs w:val="28"/>
        </w:rPr>
        <w:t>Клиновского</w:t>
      </w:r>
      <w:proofErr w:type="spellEnd"/>
      <w:r w:rsidR="009656C6">
        <w:rPr>
          <w:rFonts w:ascii="Times New Roman" w:hAnsi="Times New Roman"/>
          <w:sz w:val="28"/>
          <w:szCs w:val="28"/>
        </w:rPr>
        <w:t xml:space="preserve"> </w:t>
      </w:r>
      <w:r w:rsidRPr="00A03B55">
        <w:rPr>
          <w:rFonts w:ascii="Times New Roman" w:hAnsi="Times New Roman"/>
          <w:sz w:val="28"/>
          <w:szCs w:val="28"/>
        </w:rPr>
        <w:t xml:space="preserve">сельского поселения                                                                </w:t>
      </w:r>
      <w:proofErr w:type="spellStart"/>
      <w:r w:rsidR="009656C6">
        <w:rPr>
          <w:rFonts w:ascii="Times New Roman" w:hAnsi="Times New Roman"/>
          <w:sz w:val="28"/>
          <w:szCs w:val="28"/>
        </w:rPr>
        <w:t>Ковылкинского</w:t>
      </w:r>
      <w:proofErr w:type="spellEnd"/>
      <w:r w:rsidR="009656C6">
        <w:rPr>
          <w:rFonts w:ascii="Times New Roman" w:hAnsi="Times New Roman"/>
          <w:sz w:val="28"/>
          <w:szCs w:val="28"/>
        </w:rPr>
        <w:t xml:space="preserve"> муниципального района                        </w:t>
      </w:r>
      <w:r w:rsidRPr="00A03B55">
        <w:rPr>
          <w:rFonts w:ascii="Times New Roman" w:hAnsi="Times New Roman"/>
          <w:sz w:val="28"/>
          <w:szCs w:val="28"/>
        </w:rPr>
        <w:t>    </w:t>
      </w:r>
      <w:r>
        <w:rPr>
          <w:rFonts w:ascii="Times New Roman" w:hAnsi="Times New Roman"/>
          <w:sz w:val="28"/>
          <w:szCs w:val="28"/>
        </w:rPr>
        <w:t xml:space="preserve">В.Ф. </w:t>
      </w:r>
      <w:proofErr w:type="spellStart"/>
      <w:r>
        <w:rPr>
          <w:rFonts w:ascii="Times New Roman" w:hAnsi="Times New Roman"/>
          <w:sz w:val="28"/>
          <w:szCs w:val="28"/>
        </w:rPr>
        <w:t>Банкаев</w:t>
      </w:r>
      <w:proofErr w:type="spellEnd"/>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Default="00B94F88" w:rsidP="00A03B55">
      <w:pPr>
        <w:pStyle w:val="a6"/>
        <w:jc w:val="both"/>
        <w:rPr>
          <w:rFonts w:ascii="Times New Roman" w:hAnsi="Times New Roman"/>
          <w:sz w:val="28"/>
          <w:szCs w:val="28"/>
        </w:rPr>
      </w:pPr>
    </w:p>
    <w:p w:rsidR="00B94F88" w:rsidRDefault="00B94F88" w:rsidP="00A03B55">
      <w:pPr>
        <w:pStyle w:val="a6"/>
        <w:jc w:val="both"/>
        <w:rPr>
          <w:rFonts w:ascii="Times New Roman" w:hAnsi="Times New Roman"/>
          <w:sz w:val="28"/>
          <w:szCs w:val="28"/>
        </w:rPr>
      </w:pPr>
    </w:p>
    <w:p w:rsidR="00B94F88" w:rsidRDefault="00B94F88" w:rsidP="00A03B55">
      <w:pPr>
        <w:pStyle w:val="a6"/>
        <w:jc w:val="both"/>
        <w:rPr>
          <w:rFonts w:ascii="Times New Roman" w:hAnsi="Times New Roman"/>
          <w:sz w:val="28"/>
          <w:szCs w:val="28"/>
        </w:rPr>
      </w:pPr>
    </w:p>
    <w:p w:rsidR="00B94F88" w:rsidRDefault="00B94F88" w:rsidP="00A03B55">
      <w:pPr>
        <w:pStyle w:val="a6"/>
        <w:jc w:val="both"/>
        <w:rPr>
          <w:rFonts w:ascii="Times New Roman" w:hAnsi="Times New Roman"/>
          <w:sz w:val="28"/>
          <w:szCs w:val="28"/>
        </w:rPr>
      </w:pP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9656C6" w:rsidRDefault="00B94F88" w:rsidP="00B85AF6">
      <w:pPr>
        <w:pStyle w:val="a6"/>
        <w:jc w:val="both"/>
        <w:rPr>
          <w:rFonts w:ascii="Times New Roman" w:hAnsi="Times New Roman"/>
          <w:sz w:val="24"/>
          <w:szCs w:val="24"/>
        </w:rPr>
      </w:pPr>
      <w:r>
        <w:rPr>
          <w:rFonts w:ascii="Times New Roman" w:hAnsi="Times New Roman"/>
          <w:sz w:val="24"/>
          <w:szCs w:val="24"/>
        </w:rPr>
        <w:t xml:space="preserve">                                                                                                             </w:t>
      </w:r>
    </w:p>
    <w:p w:rsidR="009656C6" w:rsidRDefault="009656C6" w:rsidP="00B85AF6">
      <w:pPr>
        <w:pStyle w:val="a6"/>
        <w:jc w:val="both"/>
        <w:rPr>
          <w:rFonts w:ascii="Times New Roman" w:hAnsi="Times New Roman"/>
          <w:sz w:val="24"/>
          <w:szCs w:val="24"/>
        </w:rPr>
      </w:pPr>
    </w:p>
    <w:p w:rsidR="009656C6" w:rsidRDefault="009656C6" w:rsidP="00B85AF6">
      <w:pPr>
        <w:pStyle w:val="a6"/>
        <w:jc w:val="both"/>
        <w:rPr>
          <w:rFonts w:ascii="Times New Roman" w:hAnsi="Times New Roman"/>
          <w:sz w:val="24"/>
          <w:szCs w:val="24"/>
        </w:rPr>
      </w:pPr>
    </w:p>
    <w:p w:rsidR="00B94F88" w:rsidRDefault="00B94F88" w:rsidP="009656C6">
      <w:pPr>
        <w:pStyle w:val="a6"/>
        <w:jc w:val="right"/>
        <w:rPr>
          <w:rFonts w:ascii="Times New Roman" w:hAnsi="Times New Roman"/>
          <w:sz w:val="24"/>
          <w:szCs w:val="24"/>
        </w:rPr>
      </w:pPr>
      <w:r>
        <w:rPr>
          <w:rFonts w:ascii="Times New Roman" w:hAnsi="Times New Roman"/>
          <w:sz w:val="24"/>
          <w:szCs w:val="24"/>
        </w:rPr>
        <w:lastRenderedPageBreak/>
        <w:t xml:space="preserve"> </w:t>
      </w:r>
      <w:r w:rsidRPr="00777972">
        <w:rPr>
          <w:rFonts w:ascii="Times New Roman" w:hAnsi="Times New Roman"/>
          <w:sz w:val="24"/>
          <w:szCs w:val="24"/>
        </w:rPr>
        <w:t xml:space="preserve">Утвержден </w:t>
      </w:r>
    </w:p>
    <w:p w:rsidR="00B94F88" w:rsidRPr="00777972" w:rsidRDefault="00B94F88"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B94F88" w:rsidRDefault="00B94F88" w:rsidP="00B85AF6">
      <w:pPr>
        <w:pStyle w:val="a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Клиновского</w:t>
      </w:r>
      <w:proofErr w:type="spellEnd"/>
      <w:r w:rsidRPr="00777972">
        <w:rPr>
          <w:rFonts w:ascii="Times New Roman" w:hAnsi="Times New Roman"/>
          <w:sz w:val="24"/>
          <w:szCs w:val="24"/>
        </w:rPr>
        <w:t xml:space="preserve"> сельского поселения</w:t>
      </w:r>
    </w:p>
    <w:p w:rsidR="00B94F88" w:rsidRPr="00777972" w:rsidRDefault="00B94F88" w:rsidP="00B85AF6">
      <w:pPr>
        <w:pStyle w:val="a6"/>
        <w:jc w:val="both"/>
        <w:rPr>
          <w:rFonts w:ascii="Times New Roman" w:hAnsi="Times New Roman"/>
          <w:sz w:val="24"/>
          <w:szCs w:val="24"/>
        </w:rPr>
      </w:pPr>
      <w:r>
        <w:rPr>
          <w:rFonts w:ascii="Times New Roman" w:hAnsi="Times New Roman"/>
          <w:sz w:val="24"/>
          <w:szCs w:val="24"/>
        </w:rPr>
        <w:t xml:space="preserve">                                                                                                     от 05.02.2020г. № 3</w:t>
      </w:r>
    </w:p>
    <w:p w:rsidR="00B94F88"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p>
    <w:p w:rsidR="00B94F88" w:rsidRPr="00B85AF6" w:rsidRDefault="00B94F88"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B94F88" w:rsidRPr="00B85AF6" w:rsidRDefault="00B94F88" w:rsidP="00777972">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B94F88" w:rsidRPr="00B85AF6" w:rsidRDefault="00B94F88" w:rsidP="00777972">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B94F88" w:rsidRPr="00B85AF6" w:rsidRDefault="00B94F88" w:rsidP="00777972">
      <w:pPr>
        <w:pStyle w:val="a6"/>
        <w:jc w:val="center"/>
        <w:rPr>
          <w:rFonts w:ascii="Times New Roman" w:hAnsi="Times New Roman"/>
          <w:b/>
          <w:sz w:val="28"/>
          <w:szCs w:val="28"/>
        </w:rPr>
      </w:pPr>
      <w:r>
        <w:rPr>
          <w:rFonts w:ascii="Times New Roman" w:hAnsi="Times New Roman"/>
          <w:b/>
          <w:sz w:val="28"/>
          <w:szCs w:val="28"/>
        </w:rPr>
        <w:t xml:space="preserve">на территории </w:t>
      </w:r>
      <w:proofErr w:type="spellStart"/>
      <w:r>
        <w:rPr>
          <w:rFonts w:ascii="Times New Roman" w:hAnsi="Times New Roman"/>
          <w:b/>
          <w:sz w:val="28"/>
          <w:szCs w:val="28"/>
        </w:rPr>
        <w:t>Клиновского</w:t>
      </w:r>
      <w:proofErr w:type="spellEnd"/>
      <w:r w:rsidRPr="00B85AF6">
        <w:rPr>
          <w:rFonts w:ascii="Times New Roman" w:hAnsi="Times New Roman"/>
          <w:b/>
          <w:sz w:val="28"/>
          <w:szCs w:val="28"/>
        </w:rPr>
        <w:t xml:space="preserve"> сельского поселения</w:t>
      </w:r>
    </w:p>
    <w:p w:rsidR="00B94F88" w:rsidRPr="00B85AF6" w:rsidRDefault="00B94F88" w:rsidP="00A03B55">
      <w:pPr>
        <w:pStyle w:val="a6"/>
        <w:jc w:val="both"/>
        <w:rPr>
          <w:rFonts w:ascii="Times New Roman" w:hAnsi="Times New Roman"/>
          <w:b/>
          <w:sz w:val="28"/>
          <w:szCs w:val="28"/>
        </w:rPr>
      </w:pPr>
      <w:r w:rsidRPr="00B85AF6">
        <w:rPr>
          <w:rFonts w:ascii="Times New Roman" w:hAnsi="Times New Roman"/>
          <w:b/>
          <w:sz w:val="28"/>
          <w:szCs w:val="28"/>
        </w:rPr>
        <w:t> </w:t>
      </w:r>
    </w:p>
    <w:p w:rsidR="00B94F88" w:rsidRPr="00A03B55" w:rsidRDefault="00B94F88"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5"/>
        <w:gridCol w:w="3285"/>
        <w:gridCol w:w="3224"/>
        <w:gridCol w:w="2397"/>
      </w:tblGrid>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 xml:space="preserve">№ </w:t>
            </w:r>
            <w:proofErr w:type="spellStart"/>
            <w:proofErr w:type="gramStart"/>
            <w:r w:rsidRPr="00777972">
              <w:rPr>
                <w:rFonts w:ascii="Times New Roman" w:hAnsi="Times New Roman"/>
                <w:sz w:val="24"/>
                <w:szCs w:val="24"/>
              </w:rPr>
              <w:t>п</w:t>
            </w:r>
            <w:proofErr w:type="spellEnd"/>
            <w:proofErr w:type="gramEnd"/>
            <w:r w:rsidRPr="00777972">
              <w:rPr>
                <w:rFonts w:ascii="Times New Roman" w:hAnsi="Times New Roman"/>
                <w:sz w:val="24"/>
                <w:szCs w:val="24"/>
              </w:rPr>
              <w:t>/</w:t>
            </w:r>
            <w:proofErr w:type="spellStart"/>
            <w:r w:rsidRPr="00777972">
              <w:rPr>
                <w:rFonts w:ascii="Times New Roman" w:hAnsi="Times New Roman"/>
                <w:sz w:val="24"/>
                <w:szCs w:val="24"/>
              </w:rPr>
              <w:t>п</w:t>
            </w:r>
            <w:proofErr w:type="spellEnd"/>
          </w:p>
        </w:tc>
        <w:tc>
          <w:tcPr>
            <w:tcW w:w="3402"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314"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464"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Телефон</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1</w:t>
            </w:r>
          </w:p>
        </w:tc>
        <w:tc>
          <w:tcPr>
            <w:tcW w:w="3402"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Банкаев</w:t>
            </w:r>
            <w:proofErr w:type="spellEnd"/>
            <w:r>
              <w:rPr>
                <w:rFonts w:ascii="Times New Roman" w:hAnsi="Times New Roman"/>
                <w:sz w:val="24"/>
                <w:szCs w:val="24"/>
              </w:rPr>
              <w:t xml:space="preserve"> Василий Федорович</w:t>
            </w:r>
          </w:p>
        </w:tc>
        <w:tc>
          <w:tcPr>
            <w:tcW w:w="331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Клиновского</w:t>
            </w:r>
            <w:proofErr w:type="spellEnd"/>
            <w:r w:rsidRPr="00777972">
              <w:rPr>
                <w:rFonts w:ascii="Times New Roman" w:hAnsi="Times New Roman"/>
                <w:sz w:val="24"/>
                <w:szCs w:val="24"/>
              </w:rPr>
              <w:t xml:space="preserve"> с/</w:t>
            </w:r>
            <w:proofErr w:type="spellStart"/>
            <w:proofErr w:type="gramStart"/>
            <w:r w:rsidRPr="00777972">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89271873912</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2</w:t>
            </w:r>
          </w:p>
        </w:tc>
        <w:tc>
          <w:tcPr>
            <w:tcW w:w="3402"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Демина Валентина Павловна</w:t>
            </w:r>
          </w:p>
        </w:tc>
        <w:tc>
          <w:tcPr>
            <w:tcW w:w="3314" w:type="dxa"/>
          </w:tcPr>
          <w:p w:rsidR="00B94F88" w:rsidRDefault="00B94F88" w:rsidP="00777972">
            <w:pPr>
              <w:pStyle w:val="a6"/>
              <w:rPr>
                <w:rFonts w:ascii="Times New Roman" w:hAnsi="Times New Roman"/>
                <w:sz w:val="24"/>
                <w:szCs w:val="24"/>
              </w:rPr>
            </w:pPr>
            <w:r>
              <w:rPr>
                <w:rFonts w:ascii="Times New Roman" w:hAnsi="Times New Roman"/>
                <w:sz w:val="24"/>
                <w:szCs w:val="24"/>
              </w:rPr>
              <w:t xml:space="preserve">Заместитель </w:t>
            </w:r>
            <w:r w:rsidRPr="00777972">
              <w:rPr>
                <w:rFonts w:ascii="Times New Roman" w:hAnsi="Times New Roman"/>
                <w:sz w:val="24"/>
                <w:szCs w:val="24"/>
              </w:rPr>
              <w:t>главы</w:t>
            </w:r>
            <w:r>
              <w:rPr>
                <w:rFonts w:ascii="Times New Roman" w:hAnsi="Times New Roman"/>
                <w:sz w:val="24"/>
                <w:szCs w:val="24"/>
              </w:rPr>
              <w:t xml:space="preserve"> </w:t>
            </w:r>
          </w:p>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Клиновского</w:t>
            </w:r>
            <w:proofErr w:type="spellEnd"/>
            <w:r w:rsidRPr="00777972">
              <w:rPr>
                <w:rFonts w:ascii="Times New Roman" w:hAnsi="Times New Roman"/>
                <w:sz w:val="24"/>
                <w:szCs w:val="24"/>
              </w:rPr>
              <w:t xml:space="preserve"> с/</w:t>
            </w:r>
            <w:proofErr w:type="spellStart"/>
            <w:proofErr w:type="gramStart"/>
            <w:r w:rsidRPr="00777972">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89271911511</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3</w:t>
            </w:r>
          </w:p>
        </w:tc>
        <w:tc>
          <w:tcPr>
            <w:tcW w:w="3402"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Водякова</w:t>
            </w:r>
            <w:proofErr w:type="spellEnd"/>
            <w:r>
              <w:rPr>
                <w:rFonts w:ascii="Times New Roman" w:hAnsi="Times New Roman"/>
                <w:sz w:val="24"/>
                <w:szCs w:val="24"/>
              </w:rPr>
              <w:t xml:space="preserve"> Елена Викторовна</w:t>
            </w:r>
          </w:p>
        </w:tc>
        <w:tc>
          <w:tcPr>
            <w:tcW w:w="3314" w:type="dxa"/>
          </w:tcPr>
          <w:p w:rsidR="00B94F88" w:rsidRDefault="00B94F88" w:rsidP="00777972">
            <w:pPr>
              <w:pStyle w:val="a6"/>
              <w:rPr>
                <w:rFonts w:ascii="Times New Roman" w:hAnsi="Times New Roman"/>
                <w:sz w:val="24"/>
                <w:szCs w:val="24"/>
              </w:rPr>
            </w:pPr>
            <w:r>
              <w:rPr>
                <w:rFonts w:ascii="Times New Roman" w:hAnsi="Times New Roman"/>
                <w:sz w:val="24"/>
                <w:szCs w:val="24"/>
              </w:rPr>
              <w:t>Ведущий с</w:t>
            </w:r>
            <w:r w:rsidRPr="00777972">
              <w:rPr>
                <w:rFonts w:ascii="Times New Roman" w:hAnsi="Times New Roman"/>
                <w:sz w:val="24"/>
                <w:szCs w:val="24"/>
              </w:rPr>
              <w:t>пециалист</w:t>
            </w:r>
          </w:p>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89271803321</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4</w:t>
            </w:r>
          </w:p>
        </w:tc>
        <w:tc>
          <w:tcPr>
            <w:tcW w:w="3402"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Байкова</w:t>
            </w:r>
            <w:proofErr w:type="spellEnd"/>
            <w:r>
              <w:rPr>
                <w:rFonts w:ascii="Times New Roman" w:hAnsi="Times New Roman"/>
                <w:sz w:val="24"/>
                <w:szCs w:val="24"/>
              </w:rPr>
              <w:t xml:space="preserve">  Елена </w:t>
            </w:r>
            <w:proofErr w:type="spellStart"/>
            <w:r>
              <w:rPr>
                <w:rFonts w:ascii="Times New Roman" w:hAnsi="Times New Roman"/>
                <w:sz w:val="24"/>
                <w:szCs w:val="24"/>
              </w:rPr>
              <w:t>Вячеславна</w:t>
            </w:r>
            <w:proofErr w:type="spellEnd"/>
          </w:p>
        </w:tc>
        <w:tc>
          <w:tcPr>
            <w:tcW w:w="331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 xml:space="preserve">Зав. библиотекой </w:t>
            </w: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8</w:t>
            </w:r>
            <w:r>
              <w:rPr>
                <w:rFonts w:ascii="Times New Roman" w:hAnsi="Times New Roman"/>
                <w:sz w:val="24"/>
                <w:szCs w:val="24"/>
              </w:rPr>
              <w:t>9631493783</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5</w:t>
            </w:r>
          </w:p>
        </w:tc>
        <w:tc>
          <w:tcPr>
            <w:tcW w:w="3402"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Банкаева</w:t>
            </w:r>
            <w:proofErr w:type="spellEnd"/>
            <w:r>
              <w:rPr>
                <w:rFonts w:ascii="Times New Roman" w:hAnsi="Times New Roman"/>
                <w:sz w:val="24"/>
                <w:szCs w:val="24"/>
              </w:rPr>
              <w:t xml:space="preserve"> Екатерина Николаевна</w:t>
            </w:r>
          </w:p>
        </w:tc>
        <w:tc>
          <w:tcPr>
            <w:tcW w:w="3314"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Культорганизатор</w:t>
            </w:r>
            <w:proofErr w:type="spellEnd"/>
            <w:r w:rsidRPr="00777972">
              <w:rPr>
                <w:rFonts w:ascii="Times New Roman" w:hAnsi="Times New Roman"/>
                <w:sz w:val="24"/>
                <w:szCs w:val="24"/>
              </w:rPr>
              <w:t xml:space="preserve"> </w:t>
            </w: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89271900664</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6</w:t>
            </w:r>
          </w:p>
        </w:tc>
        <w:tc>
          <w:tcPr>
            <w:tcW w:w="3402"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Фролов Александр Викторович</w:t>
            </w:r>
          </w:p>
        </w:tc>
        <w:tc>
          <w:tcPr>
            <w:tcW w:w="331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 xml:space="preserve">Водитель администрации </w:t>
            </w: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89271814298</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7</w:t>
            </w:r>
          </w:p>
        </w:tc>
        <w:tc>
          <w:tcPr>
            <w:tcW w:w="3402"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Чернышова</w:t>
            </w:r>
            <w:proofErr w:type="spellEnd"/>
            <w:r>
              <w:rPr>
                <w:rFonts w:ascii="Times New Roman" w:hAnsi="Times New Roman"/>
                <w:sz w:val="24"/>
                <w:szCs w:val="24"/>
              </w:rPr>
              <w:t xml:space="preserve"> Ольга Александровна</w:t>
            </w:r>
          </w:p>
        </w:tc>
        <w:tc>
          <w:tcPr>
            <w:tcW w:w="3314" w:type="dxa"/>
          </w:tcPr>
          <w:p w:rsidR="00B94F88" w:rsidRPr="00777972" w:rsidRDefault="00B94F88" w:rsidP="00777972">
            <w:pPr>
              <w:pStyle w:val="a6"/>
              <w:rPr>
                <w:rFonts w:ascii="Times New Roman" w:hAnsi="Times New Roman"/>
                <w:sz w:val="24"/>
                <w:szCs w:val="24"/>
              </w:rPr>
            </w:pPr>
            <w:proofErr w:type="spellStart"/>
            <w:r>
              <w:rPr>
                <w:rFonts w:ascii="Times New Roman" w:hAnsi="Times New Roman"/>
                <w:sz w:val="24"/>
                <w:szCs w:val="24"/>
              </w:rPr>
              <w:t>Культорганизатор</w:t>
            </w:r>
            <w:proofErr w:type="spellEnd"/>
            <w:r w:rsidRPr="00777972">
              <w:rPr>
                <w:rFonts w:ascii="Times New Roman" w:hAnsi="Times New Roman"/>
                <w:sz w:val="24"/>
                <w:szCs w:val="24"/>
              </w:rPr>
              <w:t xml:space="preserve"> </w:t>
            </w: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89375160269</w:t>
            </w:r>
          </w:p>
        </w:tc>
      </w:tr>
      <w:tr w:rsidR="00B94F88" w:rsidRPr="00777972" w:rsidTr="00D81ABD">
        <w:tc>
          <w:tcPr>
            <w:tcW w:w="675" w:type="dxa"/>
          </w:tcPr>
          <w:p w:rsidR="00B94F88" w:rsidRPr="00777972" w:rsidRDefault="00B94F88" w:rsidP="00777972">
            <w:pPr>
              <w:pStyle w:val="a6"/>
              <w:rPr>
                <w:rFonts w:ascii="Times New Roman" w:hAnsi="Times New Roman"/>
                <w:sz w:val="24"/>
                <w:szCs w:val="24"/>
              </w:rPr>
            </w:pPr>
            <w:r w:rsidRPr="00777972">
              <w:rPr>
                <w:rFonts w:ascii="Times New Roman" w:hAnsi="Times New Roman"/>
                <w:sz w:val="24"/>
                <w:szCs w:val="24"/>
              </w:rPr>
              <w:t>8</w:t>
            </w:r>
          </w:p>
        </w:tc>
        <w:tc>
          <w:tcPr>
            <w:tcW w:w="3402"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Воробьева Татьяна Дмитриевна</w:t>
            </w:r>
          </w:p>
        </w:tc>
        <w:tc>
          <w:tcPr>
            <w:tcW w:w="331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 xml:space="preserve">Зав. сельским клубом </w:t>
            </w:r>
            <w:proofErr w:type="spellStart"/>
            <w:r>
              <w:rPr>
                <w:rFonts w:ascii="Times New Roman" w:hAnsi="Times New Roman"/>
                <w:sz w:val="24"/>
                <w:szCs w:val="24"/>
              </w:rPr>
              <w:t>Клиновского</w:t>
            </w:r>
            <w:proofErr w:type="spellEnd"/>
            <w:r>
              <w:rPr>
                <w:rFonts w:ascii="Times New Roman" w:hAnsi="Times New Roman"/>
                <w:sz w:val="24"/>
                <w:szCs w:val="24"/>
              </w:rPr>
              <w:t xml:space="preserve"> с/</w:t>
            </w:r>
            <w:proofErr w:type="spellStart"/>
            <w:proofErr w:type="gramStart"/>
            <w:r>
              <w:rPr>
                <w:rFonts w:ascii="Times New Roman" w:hAnsi="Times New Roman"/>
                <w:sz w:val="24"/>
                <w:szCs w:val="24"/>
              </w:rPr>
              <w:t>п</w:t>
            </w:r>
            <w:proofErr w:type="spellEnd"/>
            <w:proofErr w:type="gramEnd"/>
          </w:p>
        </w:tc>
        <w:tc>
          <w:tcPr>
            <w:tcW w:w="2464" w:type="dxa"/>
          </w:tcPr>
          <w:p w:rsidR="00B94F88" w:rsidRPr="00777972" w:rsidRDefault="00B94F88" w:rsidP="00777972">
            <w:pPr>
              <w:pStyle w:val="a6"/>
              <w:rPr>
                <w:rFonts w:ascii="Times New Roman" w:hAnsi="Times New Roman"/>
                <w:sz w:val="24"/>
                <w:szCs w:val="24"/>
              </w:rPr>
            </w:pPr>
            <w:r>
              <w:rPr>
                <w:rFonts w:ascii="Times New Roman" w:hAnsi="Times New Roman"/>
                <w:sz w:val="24"/>
                <w:szCs w:val="24"/>
              </w:rPr>
              <w:t>89271871038</w:t>
            </w:r>
          </w:p>
        </w:tc>
      </w:tr>
    </w:tbl>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Default="00B94F88" w:rsidP="00A03B55">
      <w:pPr>
        <w:pStyle w:val="a6"/>
        <w:jc w:val="both"/>
        <w:rPr>
          <w:rFonts w:ascii="Times New Roman" w:hAnsi="Times New Roman"/>
          <w:sz w:val="28"/>
          <w:szCs w:val="28"/>
        </w:rPr>
      </w:pPr>
    </w:p>
    <w:p w:rsidR="00B94F88" w:rsidRDefault="00B94F88" w:rsidP="00A03B55">
      <w:pPr>
        <w:pStyle w:val="a6"/>
        <w:jc w:val="both"/>
        <w:rPr>
          <w:rFonts w:ascii="Times New Roman" w:hAnsi="Times New Roman"/>
          <w:sz w:val="28"/>
          <w:szCs w:val="28"/>
        </w:rPr>
      </w:pPr>
    </w:p>
    <w:p w:rsidR="00B94F88" w:rsidRDefault="00B94F88" w:rsidP="00A03B55">
      <w:pPr>
        <w:pStyle w:val="a6"/>
        <w:jc w:val="both"/>
        <w:rPr>
          <w:rFonts w:ascii="Times New Roman" w:hAnsi="Times New Roman"/>
          <w:sz w:val="28"/>
          <w:szCs w:val="28"/>
        </w:rPr>
      </w:pPr>
    </w:p>
    <w:p w:rsidR="00B94F88" w:rsidRDefault="00B94F88" w:rsidP="00A03B55">
      <w:pPr>
        <w:pStyle w:val="a6"/>
        <w:jc w:val="both"/>
        <w:rPr>
          <w:rFonts w:ascii="Times New Roman" w:hAnsi="Times New Roman"/>
          <w:sz w:val="28"/>
          <w:szCs w:val="28"/>
        </w:rPr>
      </w:pPr>
    </w:p>
    <w:p w:rsidR="00B94F88" w:rsidRPr="00A03B55" w:rsidRDefault="00B94F88" w:rsidP="00A03B55">
      <w:pPr>
        <w:pStyle w:val="a6"/>
        <w:jc w:val="both"/>
        <w:rPr>
          <w:rFonts w:ascii="Times New Roman" w:hAnsi="Times New Roman"/>
          <w:sz w:val="28"/>
          <w:szCs w:val="28"/>
        </w:rPr>
      </w:pP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lastRenderedPageBreak/>
        <w:t> </w:t>
      </w:r>
    </w:p>
    <w:p w:rsidR="00B94F88" w:rsidRDefault="00B94F88" w:rsidP="00B85AF6">
      <w:pPr>
        <w:pStyle w:val="a6"/>
        <w:jc w:val="both"/>
        <w:rPr>
          <w:rFonts w:ascii="Times New Roman" w:hAnsi="Times New Roman"/>
          <w:sz w:val="24"/>
          <w:szCs w:val="24"/>
        </w:rPr>
      </w:pPr>
      <w:r>
        <w:rPr>
          <w:rFonts w:ascii="Times New Roman" w:hAnsi="Times New Roman"/>
          <w:sz w:val="28"/>
          <w:szCs w:val="28"/>
        </w:rPr>
        <w:t xml:space="preserve">                                                                                       </w:t>
      </w:r>
      <w:r w:rsidRPr="00A03B55">
        <w:rPr>
          <w:rFonts w:ascii="Times New Roman" w:hAnsi="Times New Roman"/>
          <w:sz w:val="28"/>
          <w:szCs w:val="28"/>
        </w:rPr>
        <w:t> </w:t>
      </w:r>
      <w:r w:rsidRPr="00777972">
        <w:rPr>
          <w:rFonts w:ascii="Times New Roman" w:hAnsi="Times New Roman"/>
          <w:sz w:val="24"/>
          <w:szCs w:val="24"/>
        </w:rPr>
        <w:t xml:space="preserve">Утвержден </w:t>
      </w:r>
    </w:p>
    <w:p w:rsidR="00B94F88" w:rsidRPr="00777972" w:rsidRDefault="00B94F88"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B94F88" w:rsidRDefault="00B94F88" w:rsidP="00B85AF6">
      <w:pPr>
        <w:pStyle w:val="a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Клиновского</w:t>
      </w:r>
      <w:proofErr w:type="spellEnd"/>
      <w:r w:rsidRPr="00777972">
        <w:rPr>
          <w:rFonts w:ascii="Times New Roman" w:hAnsi="Times New Roman"/>
          <w:sz w:val="24"/>
          <w:szCs w:val="24"/>
        </w:rPr>
        <w:t xml:space="preserve"> сельского поселения</w:t>
      </w:r>
    </w:p>
    <w:p w:rsidR="00B94F88" w:rsidRPr="00777972" w:rsidRDefault="00B94F88" w:rsidP="00B85AF6">
      <w:pPr>
        <w:pStyle w:val="a6"/>
        <w:jc w:val="both"/>
        <w:rPr>
          <w:rFonts w:ascii="Times New Roman" w:hAnsi="Times New Roman"/>
          <w:sz w:val="24"/>
          <w:szCs w:val="24"/>
        </w:rPr>
      </w:pPr>
      <w:r>
        <w:rPr>
          <w:rFonts w:ascii="Times New Roman" w:hAnsi="Times New Roman"/>
          <w:sz w:val="24"/>
          <w:szCs w:val="24"/>
        </w:rPr>
        <w:t xml:space="preserve">                                                                                                  от     05.02.2020г. № 3</w:t>
      </w:r>
    </w:p>
    <w:p w:rsidR="00B94F88" w:rsidRPr="00A03B55" w:rsidRDefault="00B94F88" w:rsidP="00A03B55">
      <w:pPr>
        <w:pStyle w:val="a6"/>
        <w:jc w:val="both"/>
        <w:rPr>
          <w:rFonts w:ascii="Times New Roman" w:hAnsi="Times New Roman"/>
          <w:sz w:val="28"/>
          <w:szCs w:val="28"/>
        </w:rPr>
      </w:pPr>
    </w:p>
    <w:p w:rsidR="00B94F88" w:rsidRPr="00777972" w:rsidRDefault="00B94F88"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B94F88" w:rsidRPr="00777972" w:rsidRDefault="00B94F88" w:rsidP="00777972">
      <w:pPr>
        <w:pStyle w:val="a6"/>
        <w:jc w:val="center"/>
        <w:rPr>
          <w:rFonts w:ascii="Times New Roman" w:hAnsi="Times New Roman"/>
          <w:b/>
          <w:sz w:val="28"/>
          <w:szCs w:val="28"/>
        </w:rPr>
      </w:pPr>
      <w:r w:rsidRPr="00777972">
        <w:rPr>
          <w:rFonts w:ascii="Times New Roman" w:hAnsi="Times New Roman"/>
          <w:b/>
          <w:sz w:val="28"/>
          <w:szCs w:val="28"/>
        </w:rPr>
        <w:t xml:space="preserve">работы межведомственной группы по </w:t>
      </w:r>
      <w:proofErr w:type="gramStart"/>
      <w:r w:rsidRPr="00777972">
        <w:rPr>
          <w:rFonts w:ascii="Times New Roman" w:hAnsi="Times New Roman"/>
          <w:b/>
          <w:sz w:val="28"/>
          <w:szCs w:val="28"/>
        </w:rPr>
        <w:t>контролю за</w:t>
      </w:r>
      <w:proofErr w:type="gramEnd"/>
      <w:r w:rsidRPr="00777972">
        <w:rPr>
          <w:rFonts w:ascii="Times New Roman" w:hAnsi="Times New Roman"/>
          <w:b/>
          <w:sz w:val="28"/>
          <w:szCs w:val="28"/>
        </w:rPr>
        <w:t xml:space="preserve"> выжиганием</w:t>
      </w:r>
    </w:p>
    <w:p w:rsidR="00B94F88" w:rsidRPr="00777972" w:rsidRDefault="00B94F88"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травянистой растительности на территории </w:t>
      </w:r>
      <w:bookmarkStart w:id="0" w:name="_GoBack"/>
      <w:bookmarkEnd w:id="0"/>
      <w:proofErr w:type="spellStart"/>
      <w:r>
        <w:rPr>
          <w:rFonts w:ascii="Times New Roman" w:hAnsi="Times New Roman"/>
          <w:b/>
          <w:sz w:val="28"/>
          <w:szCs w:val="28"/>
        </w:rPr>
        <w:t>Клиновского</w:t>
      </w:r>
      <w:proofErr w:type="spellEnd"/>
      <w:r>
        <w:rPr>
          <w:rFonts w:ascii="Times New Roman" w:hAnsi="Times New Roman"/>
          <w:b/>
          <w:sz w:val="28"/>
          <w:szCs w:val="28"/>
        </w:rPr>
        <w:t xml:space="preserve"> </w:t>
      </w:r>
      <w:r w:rsidRPr="00777972">
        <w:rPr>
          <w:rFonts w:ascii="Times New Roman" w:hAnsi="Times New Roman"/>
          <w:b/>
          <w:sz w:val="28"/>
          <w:szCs w:val="28"/>
        </w:rPr>
        <w:t>сельского поселения</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proofErr w:type="gramStart"/>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proofErr w:type="spellStart"/>
      <w:r>
        <w:rPr>
          <w:rFonts w:ascii="Times New Roman" w:hAnsi="Times New Roman"/>
          <w:sz w:val="28"/>
          <w:szCs w:val="28"/>
        </w:rPr>
        <w:t>Клиновского</w:t>
      </w:r>
      <w:proofErr w:type="spellEnd"/>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w:t>
      </w:r>
      <w:smartTag w:uri="urn:schemas-microsoft-com:office:smarttags" w:element="metricconverter">
        <w:smartTagPr>
          <w:attr w:name="ProductID" w:val="2012 г"/>
        </w:smartTagPr>
        <w:r w:rsidRPr="00A03B55">
          <w:rPr>
            <w:rFonts w:ascii="Times New Roman" w:hAnsi="Times New Roman"/>
            <w:sz w:val="28"/>
            <w:szCs w:val="28"/>
          </w:rPr>
          <w:t>2012 г</w:t>
        </w:r>
      </w:smartTag>
      <w:r w:rsidRPr="00A03B55">
        <w:rPr>
          <w:rFonts w:ascii="Times New Roman" w:hAnsi="Times New Roman"/>
          <w:sz w:val="28"/>
          <w:szCs w:val="28"/>
        </w:rPr>
        <w:t xml:space="preserve">. № 390 (далее – Правила) и 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A03B55">
          <w:rPr>
            <w:rFonts w:ascii="Times New Roman" w:hAnsi="Times New Roman"/>
            <w:sz w:val="28"/>
            <w:szCs w:val="28"/>
          </w:rPr>
          <w:t>2007</w:t>
        </w:r>
        <w:proofErr w:type="gramEnd"/>
        <w:r w:rsidRPr="00A03B55">
          <w:rPr>
            <w:rFonts w:ascii="Times New Roman" w:hAnsi="Times New Roman"/>
            <w:sz w:val="28"/>
            <w:szCs w:val="28"/>
          </w:rPr>
          <w:t xml:space="preserve"> г</w:t>
        </w:r>
      </w:smartTag>
      <w:r w:rsidRPr="00A03B55">
        <w:rPr>
          <w:rFonts w:ascii="Times New Roman" w:hAnsi="Times New Roman"/>
          <w:sz w:val="28"/>
          <w:szCs w:val="28"/>
        </w:rPr>
        <w:t xml:space="preserve">.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proofErr w:type="spellStart"/>
      <w:r>
        <w:rPr>
          <w:rFonts w:ascii="Times New Roman" w:hAnsi="Times New Roman"/>
          <w:sz w:val="28"/>
          <w:szCs w:val="28"/>
        </w:rPr>
        <w:t>Клиновского</w:t>
      </w:r>
      <w:proofErr w:type="spellEnd"/>
      <w:r>
        <w:rPr>
          <w:rFonts w:ascii="Times New Roman" w:hAnsi="Times New Roman"/>
          <w:sz w:val="28"/>
          <w:szCs w:val="28"/>
        </w:rPr>
        <w:t xml:space="preserve"> </w:t>
      </w:r>
      <w:r w:rsidRPr="00A03B55">
        <w:rPr>
          <w:rFonts w:ascii="Times New Roman" w:hAnsi="Times New Roman"/>
          <w:sz w:val="28"/>
          <w:szCs w:val="28"/>
        </w:rPr>
        <w:t>сельского поселения.</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xml:space="preserve">Межведомственная группа при осуществлении </w:t>
      </w:r>
      <w:proofErr w:type="gramStart"/>
      <w:r w:rsidRPr="00A03B55">
        <w:rPr>
          <w:rFonts w:ascii="Times New Roman" w:hAnsi="Times New Roman"/>
          <w:sz w:val="28"/>
          <w:szCs w:val="28"/>
        </w:rPr>
        <w:t>контроля за</w:t>
      </w:r>
      <w:proofErr w:type="gramEnd"/>
      <w:r w:rsidRPr="00A03B55">
        <w:rPr>
          <w:rFonts w:ascii="Times New Roman" w:hAnsi="Times New Roman"/>
          <w:sz w:val="28"/>
          <w:szCs w:val="28"/>
        </w:rPr>
        <w:t xml:space="preserve"> выжиганием сухой травянистой растительности руководствуется требованиями Правил и принимает во внимание, что:</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1.  Запрещается:</w:t>
      </w:r>
    </w:p>
    <w:p w:rsidR="00B94F88" w:rsidRPr="00A03B55" w:rsidRDefault="00B94F88" w:rsidP="00A03B55">
      <w:pPr>
        <w:pStyle w:val="a6"/>
        <w:jc w:val="both"/>
        <w:rPr>
          <w:rFonts w:ascii="Times New Roman" w:hAnsi="Times New Roman"/>
          <w:sz w:val="28"/>
          <w:szCs w:val="28"/>
        </w:rPr>
      </w:pPr>
      <w:proofErr w:type="gramStart"/>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A03B55">
        <w:rPr>
          <w:rFonts w:ascii="Times New Roman" w:hAnsi="Times New Roman"/>
          <w:sz w:val="28"/>
          <w:szCs w:val="28"/>
        </w:rPr>
        <w:t xml:space="preserve"> </w:t>
      </w:r>
      <w:proofErr w:type="gramStart"/>
      <w:r w:rsidRPr="00A03B55">
        <w:rPr>
          <w:rFonts w:ascii="Times New Roman" w:hAnsi="Times New Roman"/>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использовать противопожарные расстояния между зданиями, сооружениями и строениями для складирования материалов, оборудования и </w:t>
      </w:r>
      <w:r w:rsidRPr="00A03B55">
        <w:rPr>
          <w:rFonts w:ascii="Times New Roman" w:hAnsi="Times New Roman"/>
          <w:sz w:val="28"/>
          <w:szCs w:val="28"/>
        </w:rPr>
        <w:lastRenderedPageBreak/>
        <w:t>тары, для стоянки транспорта и строительства (установки) зданий и сооружений, для разведения костров и сжигания отходов и тары;</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xml:space="preserve">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объектов;</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на территории поселений и городских округов, а также на расстоянии менее </w:t>
      </w:r>
      <w:smartTag w:uri="urn:schemas-microsoft-com:office:smarttags" w:element="metricconverter">
        <w:smartTagPr>
          <w:attr w:name="ProductID" w:val="100 метров"/>
        </w:smartTagPr>
        <w:r w:rsidRPr="00A03B55">
          <w:rPr>
            <w:rFonts w:ascii="Times New Roman" w:hAnsi="Times New Roman"/>
            <w:sz w:val="28"/>
            <w:szCs w:val="28"/>
          </w:rPr>
          <w:t>100 метров</w:t>
        </w:r>
      </w:smartTag>
      <w:r w:rsidRPr="00A03B55">
        <w:rPr>
          <w:rFonts w:ascii="Times New Roman" w:hAnsi="Times New Roman"/>
          <w:sz w:val="28"/>
          <w:szCs w:val="28"/>
        </w:rPr>
        <w:t xml:space="preserve"> от лесных массивов запускать неуправляемые изделия из горючих материалов, принцип подъема которых на </w:t>
      </w:r>
      <w:proofErr w:type="gramStart"/>
      <w:r w:rsidRPr="00A03B55">
        <w:rPr>
          <w:rFonts w:ascii="Times New Roman" w:hAnsi="Times New Roman"/>
          <w:sz w:val="28"/>
          <w:szCs w:val="28"/>
        </w:rPr>
        <w:t>высоту основан на</w:t>
      </w:r>
      <w:proofErr w:type="gramEnd"/>
      <w:r w:rsidRPr="00A03B55">
        <w:rPr>
          <w:rFonts w:ascii="Times New Roman" w:hAnsi="Times New Roman"/>
          <w:sz w:val="28"/>
          <w:szCs w:val="28"/>
        </w:rPr>
        <w:t xml:space="preserve"> нагревании воздуха внутри конструкции с помощью открытого огня;</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94F88" w:rsidRPr="004A2813" w:rsidRDefault="00B94F88" w:rsidP="00A03B55">
      <w:pPr>
        <w:pStyle w:val="a6"/>
        <w:jc w:val="both"/>
        <w:rPr>
          <w:rFonts w:ascii="Times New Roman" w:hAnsi="Times New Roman"/>
          <w:sz w:val="28"/>
          <w:szCs w:val="28"/>
        </w:rPr>
      </w:pPr>
      <w:r w:rsidRPr="004A2813">
        <w:rPr>
          <w:rFonts w:ascii="Times New Roman" w:hAnsi="Times New Roman"/>
          <w:sz w:val="28"/>
          <w:szCs w:val="28"/>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ближайшего объекта;</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A03B55">
          <w:rPr>
            <w:rFonts w:ascii="Times New Roman" w:hAnsi="Times New Roman"/>
            <w:sz w:val="28"/>
            <w:szCs w:val="28"/>
          </w:rPr>
          <w:t>30 метров</w:t>
        </w:r>
      </w:smartTag>
      <w:r w:rsidRPr="00A03B55">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A03B55">
          <w:rPr>
            <w:rFonts w:ascii="Times New Roman" w:hAnsi="Times New Roman"/>
            <w:sz w:val="28"/>
            <w:szCs w:val="28"/>
          </w:rPr>
          <w:t>1,4 метра</w:t>
        </w:r>
      </w:smartTag>
      <w:r w:rsidRPr="00A03B55">
        <w:rPr>
          <w:rFonts w:ascii="Times New Roman" w:hAnsi="Times New Roman"/>
          <w:sz w:val="28"/>
          <w:szCs w:val="28"/>
        </w:rPr>
        <w:t>;</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B94F88" w:rsidRPr="004A2813" w:rsidRDefault="00B94F88" w:rsidP="00A03B55">
      <w:pPr>
        <w:pStyle w:val="a6"/>
        <w:jc w:val="both"/>
        <w:rPr>
          <w:rFonts w:ascii="Times New Roman" w:hAnsi="Times New Roman"/>
          <w:sz w:val="28"/>
          <w:szCs w:val="28"/>
        </w:rPr>
      </w:pPr>
      <w:r w:rsidRPr="004A2813">
        <w:rPr>
          <w:rFonts w:ascii="Times New Roman" w:hAnsi="Times New Roman"/>
          <w:sz w:val="28"/>
          <w:szCs w:val="28"/>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 xml:space="preserve"> осуществляется в соответствии с Правилами пожарной безопасности в лесах, утвержденными постановлением Правительства Российской Федерации от 30 июня </w:t>
      </w:r>
      <w:smartTag w:uri="urn:schemas-microsoft-com:office:smarttags" w:element="metricconverter">
        <w:smartTagPr>
          <w:attr w:name="ProductID" w:val="2007 г"/>
        </w:smartTagPr>
        <w:r w:rsidRPr="00A03B55">
          <w:rPr>
            <w:rFonts w:ascii="Times New Roman" w:hAnsi="Times New Roman"/>
            <w:sz w:val="28"/>
            <w:szCs w:val="28"/>
          </w:rPr>
          <w:t>2007 г</w:t>
        </w:r>
      </w:smartTag>
      <w:r w:rsidRPr="00A03B55">
        <w:rPr>
          <w:rFonts w:ascii="Times New Roman" w:hAnsi="Times New Roman"/>
          <w:sz w:val="28"/>
          <w:szCs w:val="28"/>
        </w:rPr>
        <w:t>. № 417 «Об утверждении Правил пожарной безопасности в лесах». </w:t>
      </w:r>
      <w:r w:rsidRPr="004A2813">
        <w:rPr>
          <w:rFonts w:ascii="Times New Roman" w:hAnsi="Times New Roman"/>
          <w:sz w:val="28"/>
          <w:szCs w:val="28"/>
        </w:rPr>
        <w:t xml:space="preserve">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4A2813">
          <w:rPr>
            <w:rFonts w:ascii="Times New Roman" w:hAnsi="Times New Roman"/>
            <w:sz w:val="28"/>
            <w:szCs w:val="28"/>
          </w:rPr>
          <w:t>0,5 метра</w:t>
        </w:r>
      </w:smartTag>
      <w:r w:rsidRPr="004A2813">
        <w:rPr>
          <w:rFonts w:ascii="Times New Roman" w:hAnsi="Times New Roman"/>
          <w:sz w:val="28"/>
          <w:szCs w:val="28"/>
        </w:rPr>
        <w:t>.</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3.  Межведомственная группа ежесуточно выполняет следующие задачи:</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B94F88" w:rsidRPr="00A03B55" w:rsidRDefault="00B94F88"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B94F88" w:rsidRPr="00A03B55" w:rsidRDefault="00B94F88" w:rsidP="00A03B55">
      <w:pPr>
        <w:pStyle w:val="a6"/>
        <w:jc w:val="both"/>
        <w:rPr>
          <w:rFonts w:ascii="Times New Roman" w:hAnsi="Times New Roman"/>
          <w:sz w:val="28"/>
          <w:szCs w:val="28"/>
        </w:rPr>
      </w:pPr>
      <w:r w:rsidRPr="00A03B55">
        <w:rPr>
          <w:rFonts w:ascii="Times New Roman" w:hAnsi="Times New Roman"/>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p w:rsidR="00B94F88" w:rsidRPr="00A03B55" w:rsidRDefault="00B94F88" w:rsidP="00A03B55">
      <w:pPr>
        <w:pStyle w:val="a6"/>
        <w:jc w:val="both"/>
        <w:rPr>
          <w:rFonts w:ascii="Times New Roman" w:hAnsi="Times New Roman"/>
          <w:sz w:val="28"/>
          <w:szCs w:val="28"/>
        </w:rPr>
      </w:pPr>
    </w:p>
    <w:sectPr w:rsidR="00B94F88"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B55"/>
    <w:rsid w:val="00001CB0"/>
    <w:rsid w:val="0005487F"/>
    <w:rsid w:val="00061BA5"/>
    <w:rsid w:val="00343E91"/>
    <w:rsid w:val="004340CD"/>
    <w:rsid w:val="004972C6"/>
    <w:rsid w:val="004A2813"/>
    <w:rsid w:val="005C7FB7"/>
    <w:rsid w:val="006075D1"/>
    <w:rsid w:val="00621DAE"/>
    <w:rsid w:val="00630BB2"/>
    <w:rsid w:val="00721054"/>
    <w:rsid w:val="00777972"/>
    <w:rsid w:val="008211CD"/>
    <w:rsid w:val="00846ED9"/>
    <w:rsid w:val="008E66D0"/>
    <w:rsid w:val="009656C6"/>
    <w:rsid w:val="00A03B55"/>
    <w:rsid w:val="00AF6C22"/>
    <w:rsid w:val="00B56660"/>
    <w:rsid w:val="00B85AF6"/>
    <w:rsid w:val="00B94F88"/>
    <w:rsid w:val="00C118C2"/>
    <w:rsid w:val="00CA7DD1"/>
    <w:rsid w:val="00D17497"/>
    <w:rsid w:val="00D81ABD"/>
    <w:rsid w:val="00E743DE"/>
    <w:rsid w:val="00EE7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30BB2"/>
    <w:rPr>
      <w:rFonts w:cs="Times New Roman"/>
      <w:i/>
    </w:rPr>
  </w:style>
  <w:style w:type="paragraph" w:styleId="a4">
    <w:name w:val="List Paragraph"/>
    <w:basedOn w:val="a"/>
    <w:uiPriority w:val="99"/>
    <w:qFormat/>
    <w:rsid w:val="00630BB2"/>
    <w:pPr>
      <w:ind w:left="720"/>
      <w:contextualSpacing/>
    </w:pPr>
  </w:style>
  <w:style w:type="character" w:styleId="a5">
    <w:name w:val="Intense Reference"/>
    <w:basedOn w:val="a0"/>
    <w:uiPriority w:val="99"/>
    <w:qFormat/>
    <w:rsid w:val="00630BB2"/>
    <w:rPr>
      <w:rFonts w:cs="Times New Roman"/>
      <w:b/>
      <w:bCs/>
      <w:smallCaps/>
      <w:color w:val="5B9BD5"/>
      <w:spacing w:val="5"/>
    </w:rPr>
  </w:style>
  <w:style w:type="paragraph" w:styleId="a6">
    <w:name w:val="No Spacing"/>
    <w:uiPriority w:val="99"/>
    <w:qFormat/>
    <w:rsid w:val="00A03B55"/>
    <w:rPr>
      <w:sz w:val="22"/>
      <w:szCs w:val="22"/>
      <w:lang w:eastAsia="en-US"/>
    </w:rPr>
  </w:style>
  <w:style w:type="paragraph" w:styleId="a7">
    <w:name w:val="Normal (Web)"/>
    <w:basedOn w:val="a"/>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99"/>
    <w:qFormat/>
    <w:rsid w:val="00A03B55"/>
    <w:rPr>
      <w:rFonts w:cs="Times New Roman"/>
      <w:b/>
      <w:bCs/>
    </w:rPr>
  </w:style>
  <w:style w:type="character" w:styleId="a9">
    <w:name w:val="Hyperlink"/>
    <w:basedOn w:val="a0"/>
    <w:uiPriority w:val="99"/>
    <w:semiHidden/>
    <w:rsid w:val="00A03B55"/>
    <w:rPr>
      <w:rFonts w:cs="Times New Roman"/>
      <w:color w:val="0000FF"/>
      <w:u w:val="single"/>
    </w:rPr>
  </w:style>
  <w:style w:type="paragraph" w:customStyle="1" w:styleId="consplusnormal">
    <w:name w:val="consplusnormal"/>
    <w:basedOn w:val="a"/>
    <w:uiPriority w:val="99"/>
    <w:rsid w:val="00A03B5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745058242">
      <w:marLeft w:val="0"/>
      <w:marRight w:val="0"/>
      <w:marTop w:val="0"/>
      <w:marBottom w:val="0"/>
      <w:divBdr>
        <w:top w:val="none" w:sz="0" w:space="0" w:color="auto"/>
        <w:left w:val="none" w:sz="0" w:space="0" w:color="auto"/>
        <w:bottom w:val="none" w:sz="0" w:space="0" w:color="auto"/>
        <w:right w:val="none" w:sz="0" w:space="0" w:color="auto"/>
      </w:divBdr>
    </w:div>
    <w:div w:id="174505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1365</Words>
  <Characters>7785</Characters>
  <Application>Microsoft Office Word</Application>
  <DocSecurity>0</DocSecurity>
  <Lines>64</Lines>
  <Paragraphs>18</Paragraphs>
  <ScaleCrop>false</ScaleCrop>
  <Company>*</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Клиновка</cp:lastModifiedBy>
  <cp:revision>9</cp:revision>
  <cp:lastPrinted>2020-02-17T05:49:00Z</cp:lastPrinted>
  <dcterms:created xsi:type="dcterms:W3CDTF">2018-01-19T08:25:00Z</dcterms:created>
  <dcterms:modified xsi:type="dcterms:W3CDTF">2020-02-18T11:49:00Z</dcterms:modified>
</cp:coreProperties>
</file>