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01" w:rsidRPr="009E6923" w:rsidRDefault="00591601" w:rsidP="00591601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591601" w:rsidRPr="009E6923" w:rsidRDefault="00591601" w:rsidP="00591601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ШИНГАРИНСКОГО</w:t>
      </w:r>
      <w:r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591601" w:rsidRPr="009E6923" w:rsidRDefault="00591601" w:rsidP="00591601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591601" w:rsidRPr="009E6923" w:rsidRDefault="00591601" w:rsidP="00591601">
      <w:pPr>
        <w:rPr>
          <w:sz w:val="28"/>
          <w:szCs w:val="28"/>
        </w:rPr>
      </w:pPr>
    </w:p>
    <w:p w:rsidR="00591601" w:rsidRPr="009E6923" w:rsidRDefault="00591601" w:rsidP="00591601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591601" w:rsidRPr="009E6923" w:rsidRDefault="00591601" w:rsidP="00591601">
      <w:pPr>
        <w:jc w:val="center"/>
        <w:rPr>
          <w:sz w:val="28"/>
          <w:szCs w:val="28"/>
        </w:rPr>
      </w:pPr>
    </w:p>
    <w:p w:rsidR="00591601" w:rsidRDefault="00591601" w:rsidP="00591601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14. 03. 2016 </w:t>
      </w:r>
      <w:r w:rsidRPr="009E6923">
        <w:rPr>
          <w:b/>
          <w:sz w:val="28"/>
          <w:szCs w:val="28"/>
          <w:u w:val="single"/>
        </w:rPr>
        <w:t>г</w:t>
      </w:r>
      <w:r w:rsidRPr="009E6923">
        <w:rPr>
          <w:b/>
          <w:sz w:val="28"/>
          <w:szCs w:val="28"/>
        </w:rPr>
        <w:t xml:space="preserve">                                                                             </w:t>
      </w:r>
      <w:r w:rsidRPr="009E6923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27</w:t>
      </w:r>
    </w:p>
    <w:p w:rsidR="00591601" w:rsidRDefault="00591601" w:rsidP="00591601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591601" w:rsidRDefault="00591601" w:rsidP="00591601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администрации Шингаринского сельского поселения Ковылкинского муниципального района  по предоставлению муниципальной услуги </w:t>
      </w:r>
      <w:r w:rsidRPr="007C0608">
        <w:rPr>
          <w:b/>
          <w:color w:val="000000"/>
          <w:sz w:val="28"/>
          <w:szCs w:val="28"/>
        </w:rPr>
        <w:t>«</w:t>
      </w:r>
      <w:r w:rsidR="0005770D">
        <w:rPr>
          <w:b/>
          <w:sz w:val="28"/>
          <w:szCs w:val="28"/>
        </w:rPr>
        <w:t>Перевод жилых помещений в нежилые помещения и нежилых помещений в жилые помещения</w:t>
      </w:r>
      <w:r w:rsidRPr="007C0608">
        <w:rPr>
          <w:b/>
          <w:sz w:val="28"/>
          <w:szCs w:val="28"/>
        </w:rPr>
        <w:t>»</w:t>
      </w:r>
    </w:p>
    <w:p w:rsidR="00591601" w:rsidRDefault="00591601" w:rsidP="00591601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591601" w:rsidRDefault="00591601" w:rsidP="00591601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администрация Шингаринского сельского поселения Ковылкинского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591601" w:rsidRDefault="00591601" w:rsidP="005916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 в п. </w:t>
      </w:r>
      <w:r w:rsidR="0005770D">
        <w:rPr>
          <w:sz w:val="28"/>
          <w:szCs w:val="28"/>
        </w:rPr>
        <w:t>2.11</w:t>
      </w:r>
      <w:r>
        <w:rPr>
          <w:sz w:val="28"/>
          <w:szCs w:val="28"/>
        </w:rPr>
        <w:t xml:space="preserve"> </w:t>
      </w:r>
      <w:r w:rsidR="003D06DF">
        <w:rPr>
          <w:sz w:val="28"/>
          <w:szCs w:val="28"/>
        </w:rPr>
        <w:t xml:space="preserve">п.п. 2.11.3 </w:t>
      </w:r>
      <w:r>
        <w:rPr>
          <w:sz w:val="28"/>
          <w:szCs w:val="28"/>
        </w:rPr>
        <w:t xml:space="preserve">раздела 2 Административного регламента администрации Шингаринского сельского поселения Ковылкинского муниципального района по предоставлению муниципальной услуги </w:t>
      </w:r>
      <w:r w:rsidRPr="00EE2B50">
        <w:rPr>
          <w:color w:val="000000"/>
          <w:sz w:val="28"/>
          <w:szCs w:val="28"/>
        </w:rPr>
        <w:t>«</w:t>
      </w:r>
      <w:r w:rsidR="0005770D">
        <w:rPr>
          <w:sz w:val="28"/>
          <w:szCs w:val="28"/>
        </w:rPr>
        <w:t>Перевод жилых помещений в нежилые помещения и нежилых помещений в жилые помещения</w:t>
      </w:r>
      <w:r w:rsidRPr="00EE2B50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постановление администрации Шингаринского сельского поселения Ковылкинского муниципального района от </w:t>
      </w:r>
      <w:r w:rsidRPr="0031012B">
        <w:rPr>
          <w:rStyle w:val="FontStyle23"/>
          <w:color w:val="000000" w:themeColor="text1"/>
          <w:sz w:val="28"/>
          <w:szCs w:val="28"/>
        </w:rPr>
        <w:t>16.12.2011 г   №   2</w:t>
      </w:r>
      <w:r w:rsidR="003D06DF">
        <w:rPr>
          <w:rStyle w:val="FontStyle23"/>
          <w:color w:val="000000" w:themeColor="text1"/>
          <w:sz w:val="28"/>
          <w:szCs w:val="28"/>
        </w:rPr>
        <w:t>1</w:t>
      </w:r>
      <w:r w:rsidRPr="003544D4">
        <w:rPr>
          <w:rStyle w:val="FontStyle23"/>
          <w:color w:val="000000" w:themeColor="text1"/>
        </w:rPr>
        <w:t xml:space="preserve">  </w:t>
      </w:r>
      <w:r>
        <w:rPr>
          <w:rStyle w:val="FontStyle23"/>
          <w:color w:val="000000" w:themeColor="text1"/>
        </w:rPr>
        <w:t>«</w:t>
      </w:r>
      <w:r w:rsidR="003D06DF">
        <w:rPr>
          <w:rStyle w:val="FontStyle23"/>
          <w:color w:val="000000" w:themeColor="text1"/>
          <w:sz w:val="28"/>
          <w:szCs w:val="28"/>
        </w:rPr>
        <w:t>Перевод жилых помещений в нежилые помещения и нежилых помещений в жилые помещения</w:t>
      </w:r>
      <w:proofErr w:type="gramEnd"/>
      <w:r>
        <w:rPr>
          <w:sz w:val="28"/>
          <w:szCs w:val="28"/>
        </w:rPr>
        <w:t>» изложив его в новой редакции:</w:t>
      </w:r>
    </w:p>
    <w:p w:rsidR="00591601" w:rsidRDefault="00591601" w:rsidP="005916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06DF">
        <w:rPr>
          <w:sz w:val="28"/>
          <w:szCs w:val="28"/>
        </w:rPr>
        <w:t>п. 2.11</w:t>
      </w:r>
      <w:r>
        <w:rPr>
          <w:sz w:val="28"/>
          <w:szCs w:val="28"/>
        </w:rPr>
        <w:t xml:space="preserve"> </w:t>
      </w:r>
      <w:r w:rsidRPr="0031012B">
        <w:rPr>
          <w:sz w:val="28"/>
          <w:szCs w:val="28"/>
        </w:rPr>
        <w:t xml:space="preserve"> </w:t>
      </w:r>
      <w:r w:rsidRPr="00307250">
        <w:rPr>
          <w:b/>
          <w:sz w:val="28"/>
          <w:szCs w:val="28"/>
        </w:rPr>
        <w:t>Требования к местам предоставления муниципальной услуги</w:t>
      </w:r>
      <w:r w:rsidR="003D06DF">
        <w:rPr>
          <w:b/>
          <w:sz w:val="28"/>
          <w:szCs w:val="28"/>
        </w:rPr>
        <w:t xml:space="preserve"> п.п. 2.11.3</w:t>
      </w:r>
      <w:r>
        <w:rPr>
          <w:sz w:val="28"/>
          <w:szCs w:val="28"/>
        </w:rPr>
        <w:t>»</w:t>
      </w:r>
      <w:r w:rsidRPr="0031012B">
        <w:rPr>
          <w:sz w:val="28"/>
          <w:szCs w:val="28"/>
        </w:rPr>
        <w:t xml:space="preserve"> </w:t>
      </w:r>
    </w:p>
    <w:p w:rsidR="00591601" w:rsidRPr="003D06DF" w:rsidRDefault="003D06DF" w:rsidP="005916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D06DF">
        <w:rPr>
          <w:rFonts w:ascii="Times New Roman" w:hAnsi="Times New Roman"/>
          <w:sz w:val="28"/>
          <w:szCs w:val="28"/>
        </w:rPr>
        <w:t>Входы в </w:t>
      </w:r>
      <w:bookmarkStart w:id="0" w:name="YANDEX_308"/>
      <w:bookmarkEnd w:id="0"/>
      <w:r w:rsidRPr="003D06DF">
        <w:rPr>
          <w:rFonts w:ascii="Times New Roman" w:hAnsi="Times New Roman"/>
          <w:sz w:val="28"/>
          <w:szCs w:val="28"/>
        </w:rPr>
        <w:t> помещения</w:t>
      </w:r>
      <w:proofErr w:type="gramStart"/>
      <w:r w:rsidRPr="003D06DF">
        <w:rPr>
          <w:rFonts w:ascii="Times New Roman" w:hAnsi="Times New Roman"/>
          <w:sz w:val="28"/>
          <w:szCs w:val="28"/>
        </w:rPr>
        <w:t> ,</w:t>
      </w:r>
      <w:proofErr w:type="gramEnd"/>
      <w:r w:rsidRPr="003D06DF">
        <w:rPr>
          <w:rFonts w:ascii="Times New Roman" w:hAnsi="Times New Roman"/>
          <w:sz w:val="28"/>
          <w:szCs w:val="28"/>
        </w:rPr>
        <w:t xml:space="preserve"> в которых предоставляется муниципальная услуга, оборудуются пандусами, расширенными проходами, позволяющими обеспечить беспрепятственный доступ лиц с ограниченными возможностями передвижения, в том числе л</w:t>
      </w:r>
      <w:r>
        <w:rPr>
          <w:rFonts w:ascii="Times New Roman" w:hAnsi="Times New Roman"/>
          <w:sz w:val="28"/>
          <w:szCs w:val="28"/>
        </w:rPr>
        <w:t>иц, использующих кресла-коляски</w:t>
      </w:r>
      <w:r w:rsidR="00591601" w:rsidRPr="003D06DF">
        <w:rPr>
          <w:rFonts w:ascii="Times New Roman" w:hAnsi="Times New Roman"/>
          <w:sz w:val="28"/>
          <w:szCs w:val="28"/>
        </w:rPr>
        <w:t>.</w:t>
      </w:r>
    </w:p>
    <w:p w:rsidR="00591601" w:rsidRPr="00307250" w:rsidRDefault="00591601" w:rsidP="005916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07250">
        <w:rPr>
          <w:rFonts w:ascii="Times New Roman" w:hAnsi="Times New Roman"/>
          <w:sz w:val="28"/>
          <w:szCs w:val="28"/>
        </w:rP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0725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30725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0725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307250">
        <w:rPr>
          <w:rFonts w:ascii="Times New Roman" w:hAnsi="Times New Roman"/>
          <w:sz w:val="28"/>
          <w:szCs w:val="28"/>
        </w:rPr>
        <w:t>.</w:t>
      </w:r>
    </w:p>
    <w:p w:rsidR="00591601" w:rsidRDefault="00591601" w:rsidP="005916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07250">
        <w:rPr>
          <w:rFonts w:ascii="Times New Roman" w:hAnsi="Times New Roman"/>
          <w:sz w:val="28"/>
          <w:szCs w:val="28"/>
        </w:rPr>
        <w:t>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библиотеки».</w:t>
      </w:r>
    </w:p>
    <w:p w:rsidR="00591601" w:rsidRDefault="00591601" w:rsidP="00591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 со дня его подписания и подлежит опубликованию в информационном бюллетене Шингаринского </w:t>
      </w:r>
      <w:r>
        <w:rPr>
          <w:sz w:val="28"/>
          <w:szCs w:val="28"/>
        </w:rPr>
        <w:lastRenderedPageBreak/>
        <w:t xml:space="preserve">сельского поселения  и размещению на сайте администрации </w:t>
      </w:r>
      <w:bookmarkStart w:id="1" w:name="_GoBack"/>
      <w:bookmarkEnd w:id="1"/>
      <w:r>
        <w:rPr>
          <w:sz w:val="28"/>
          <w:szCs w:val="28"/>
        </w:rPr>
        <w:t>Ковылкинского муниципального района.</w:t>
      </w:r>
    </w:p>
    <w:p w:rsidR="00591601" w:rsidRDefault="00591601" w:rsidP="00591601">
      <w:pPr>
        <w:jc w:val="both"/>
        <w:rPr>
          <w:sz w:val="28"/>
          <w:szCs w:val="28"/>
        </w:rPr>
      </w:pPr>
    </w:p>
    <w:p w:rsidR="00591601" w:rsidRDefault="00591601" w:rsidP="00591601">
      <w:pPr>
        <w:jc w:val="both"/>
        <w:rPr>
          <w:sz w:val="28"/>
          <w:szCs w:val="28"/>
        </w:rPr>
      </w:pPr>
    </w:p>
    <w:p w:rsidR="00591601" w:rsidRDefault="00591601" w:rsidP="00591601">
      <w:pPr>
        <w:jc w:val="both"/>
        <w:rPr>
          <w:sz w:val="28"/>
          <w:szCs w:val="28"/>
        </w:rPr>
      </w:pPr>
    </w:p>
    <w:p w:rsidR="00591601" w:rsidRDefault="00591601" w:rsidP="0059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591601" w:rsidRDefault="00591601" w:rsidP="0059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Шингаринского сельского поселения </w:t>
      </w:r>
    </w:p>
    <w:p w:rsidR="00591601" w:rsidRDefault="00591601" w:rsidP="005916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                    </w:t>
      </w:r>
      <w:proofErr w:type="spellStart"/>
      <w:r>
        <w:rPr>
          <w:sz w:val="28"/>
          <w:szCs w:val="28"/>
        </w:rPr>
        <w:t>Е.В.Гуськова</w:t>
      </w:r>
      <w:proofErr w:type="spellEnd"/>
    </w:p>
    <w:p w:rsidR="00591601" w:rsidRDefault="00591601" w:rsidP="005916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601" w:rsidRPr="002B762F" w:rsidRDefault="00591601" w:rsidP="0059160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1601" w:rsidRPr="00307250" w:rsidRDefault="00591601" w:rsidP="00591601">
      <w:pPr>
        <w:pStyle w:val="10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</w:p>
    <w:p w:rsidR="00591601" w:rsidRPr="00EE2B50" w:rsidRDefault="00591601" w:rsidP="00591601">
      <w:pPr>
        <w:ind w:firstLine="709"/>
        <w:contextualSpacing/>
        <w:jc w:val="both"/>
        <w:rPr>
          <w:sz w:val="28"/>
          <w:szCs w:val="28"/>
        </w:rPr>
      </w:pPr>
      <w:r w:rsidRPr="0031012B">
        <w:rPr>
          <w:sz w:val="28"/>
          <w:szCs w:val="28"/>
        </w:rPr>
        <w:t xml:space="preserve">         </w:t>
      </w:r>
    </w:p>
    <w:p w:rsidR="00591601" w:rsidRPr="00EE2B50" w:rsidRDefault="00591601" w:rsidP="00591601">
      <w:pPr>
        <w:spacing w:beforeAutospacing="1"/>
        <w:contextualSpacing/>
        <w:jc w:val="both"/>
        <w:rPr>
          <w:sz w:val="28"/>
          <w:szCs w:val="28"/>
        </w:rPr>
      </w:pPr>
    </w:p>
    <w:p w:rsidR="00591601" w:rsidRPr="007C0608" w:rsidRDefault="00591601" w:rsidP="00591601">
      <w:pPr>
        <w:spacing w:beforeAutospacing="1"/>
        <w:contextualSpacing/>
        <w:jc w:val="both"/>
        <w:rPr>
          <w:sz w:val="28"/>
          <w:szCs w:val="28"/>
        </w:rPr>
      </w:pPr>
    </w:p>
    <w:p w:rsidR="00591601" w:rsidRPr="007C0608" w:rsidRDefault="00591601" w:rsidP="00591601">
      <w:pPr>
        <w:jc w:val="center"/>
        <w:rPr>
          <w:b/>
          <w:sz w:val="28"/>
          <w:szCs w:val="28"/>
        </w:rPr>
      </w:pPr>
    </w:p>
    <w:p w:rsidR="00117078" w:rsidRPr="00E57432" w:rsidRDefault="00117078"/>
    <w:sectPr w:rsidR="00117078" w:rsidRPr="00E57432" w:rsidSect="0059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412"/>
    <w:rsid w:val="0005770D"/>
    <w:rsid w:val="00117078"/>
    <w:rsid w:val="001D0DF4"/>
    <w:rsid w:val="0025013F"/>
    <w:rsid w:val="002B5E71"/>
    <w:rsid w:val="003D06DF"/>
    <w:rsid w:val="004B0726"/>
    <w:rsid w:val="00506879"/>
    <w:rsid w:val="00591601"/>
    <w:rsid w:val="007B6147"/>
    <w:rsid w:val="00870740"/>
    <w:rsid w:val="00CF407C"/>
    <w:rsid w:val="00D44931"/>
    <w:rsid w:val="00D61088"/>
    <w:rsid w:val="00E57432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16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3">
    <w:name w:val="Font Style23"/>
    <w:rsid w:val="00591601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a5">
    <w:name w:val="Текст сноски Знак"/>
    <w:basedOn w:val="a0"/>
    <w:link w:val="a6"/>
    <w:semiHidden/>
    <w:locked/>
    <w:rsid w:val="00591601"/>
    <w:rPr>
      <w:rFonts w:ascii="Tahoma" w:eastAsia="Times New Roman" w:hAnsi="Tahoma" w:cs="Tahoma"/>
      <w:sz w:val="21"/>
      <w:szCs w:val="21"/>
      <w:lang w:eastAsia="ru-RU"/>
    </w:rPr>
  </w:style>
  <w:style w:type="paragraph" w:styleId="a6">
    <w:name w:val="footnote text"/>
    <w:basedOn w:val="a"/>
    <w:link w:val="a5"/>
    <w:semiHidden/>
    <w:rsid w:val="00591601"/>
    <w:pPr>
      <w:suppressAutoHyphens w:val="0"/>
    </w:pPr>
    <w:rPr>
      <w:rFonts w:ascii="Tahoma" w:hAnsi="Tahoma" w:cs="Tahoma"/>
      <w:sz w:val="21"/>
      <w:szCs w:val="21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591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ум список 1"/>
    <w:basedOn w:val="a"/>
    <w:rsid w:val="00591601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марк список 1"/>
    <w:basedOn w:val="a"/>
    <w:rsid w:val="00591601"/>
    <w:pPr>
      <w:tabs>
        <w:tab w:val="num" w:pos="360"/>
      </w:tabs>
      <w:suppressAutoHyphens w:val="0"/>
      <w:spacing w:before="120" w:after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3</cp:revision>
  <cp:lastPrinted>2016-03-14T04:47:00Z</cp:lastPrinted>
  <dcterms:created xsi:type="dcterms:W3CDTF">2016-03-15T05:38:00Z</dcterms:created>
  <dcterms:modified xsi:type="dcterms:W3CDTF">2016-03-16T06:50:00Z</dcterms:modified>
</cp:coreProperties>
</file>