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A6" w:rsidRDefault="000639A6" w:rsidP="000639A6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0639A6" w:rsidRPr="00CC06E2" w:rsidRDefault="000639A6" w:rsidP="000639A6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представленные</w:t>
      </w:r>
      <w:r>
        <w:rPr>
          <w:rFonts w:ascii="Times New Roman" w:hAnsi="Times New Roman" w:cs="Times New Roman"/>
          <w:sz w:val="25"/>
          <w:szCs w:val="25"/>
        </w:rPr>
        <w:t xml:space="preserve"> муниципальными служащими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администрации Мордовско-Вечкенинского сельского поселения Ковылкинского муниципального района Республики Мордовия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                            (лицами, замещающими </w:t>
      </w:r>
      <w:r>
        <w:rPr>
          <w:rFonts w:ascii="Times New Roman" w:hAnsi="Times New Roman" w:cs="Times New Roman"/>
          <w:sz w:val="25"/>
          <w:szCs w:val="25"/>
        </w:rPr>
        <w:t>муниципальные должности на постоянной основе</w:t>
      </w:r>
      <w:r w:rsidRPr="00CC06E2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муниципальными</w:t>
      </w:r>
      <w:r w:rsidRPr="00CC06E2">
        <w:rPr>
          <w:rFonts w:ascii="Times New Roman" w:hAnsi="Times New Roman" w:cs="Times New Roman"/>
          <w:sz w:val="25"/>
          <w:szCs w:val="25"/>
        </w:rPr>
        <w:t xml:space="preserve"> служащими   и наименование органа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>)</w:t>
      </w: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за отчетный период </w:t>
      </w:r>
      <w:r w:rsidR="00C74E54">
        <w:rPr>
          <w:rFonts w:ascii="Times New Roman" w:hAnsi="Times New Roman" w:cs="Times New Roman"/>
          <w:sz w:val="25"/>
          <w:szCs w:val="25"/>
        </w:rPr>
        <w:t>с 1 января по 31 декабря 2019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 xml:space="preserve">года </w:t>
      </w: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0639A6" w:rsidRDefault="000639A6" w:rsidP="000639A6">
      <w:pPr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C69F9" w:rsidRPr="00CC06E2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882"/>
        <w:gridCol w:w="960"/>
        <w:gridCol w:w="960"/>
        <w:gridCol w:w="1057"/>
        <w:gridCol w:w="743"/>
        <w:gridCol w:w="1080"/>
        <w:gridCol w:w="839"/>
        <w:gridCol w:w="1200"/>
        <w:gridCol w:w="958"/>
        <w:gridCol w:w="2280"/>
      </w:tblGrid>
      <w:tr w:rsidR="000639A6" w:rsidRPr="00753FD3" w:rsidTr="00B66F5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счет которых совершена сделка 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 приобретенного имущества, источники)*</w:t>
            </w:r>
          </w:p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Седова Вера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земельный участок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земельный участок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7E4D33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0639A6" w:rsidRPr="000B1E1F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Pr="000B1E1F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Pr="000B1E1F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7E4D33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Pr="000B1E1F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6E14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7E4D33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</w:p>
          <w:p w:rsidR="007E4D33" w:rsidRPr="007E4D33" w:rsidRDefault="007E4D33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217230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327D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7DB9">
              <w:rPr>
                <w:rFonts w:ascii="Times New Roman" w:hAnsi="Times New Roman" w:cs="Times New Roman"/>
                <w:sz w:val="22"/>
                <w:szCs w:val="22"/>
              </w:rPr>
              <w:t>1236469,11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Седов Василий Захарович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7E4D33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пенсионер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1.земельный участок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жилой дом</w:t>
            </w:r>
          </w:p>
          <w:p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3337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  <w:p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D33" w:rsidRDefault="000639A6" w:rsidP="007E4D3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E4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  <w:r w:rsidR="007E4D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7E4D33" w:rsidRPr="007E4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="007E4D3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7E4D33" w:rsidRPr="007E4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7E4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 DUSTER F4RE410</w:t>
            </w:r>
          </w:p>
          <w:p w:rsidR="007E4D33" w:rsidRPr="007E4D33" w:rsidRDefault="007E4D33" w:rsidP="007E4D3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2.LADA 211440</w:t>
            </w:r>
            <w:r w:rsidRPr="007E4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0639A6" w:rsidRDefault="007E4D33" w:rsidP="007E4D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639A6">
              <w:rPr>
                <w:rFonts w:ascii="Times New Roman" w:hAnsi="Times New Roman" w:cs="Times New Roman"/>
                <w:sz w:val="22"/>
                <w:szCs w:val="22"/>
              </w:rPr>
              <w:t>. ГАЗ-53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145087,04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Ануфриева Лариса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Зам. главы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1.земельный участок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2.жилой дом</w:t>
            </w:r>
          </w:p>
          <w:p w:rsidR="006E14FD" w:rsidRPr="00753FD3" w:rsidRDefault="006E14F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6E14FD" w:rsidRDefault="006E14F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14FD" w:rsidRDefault="006E14F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14FD" w:rsidRDefault="006E14F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14FD" w:rsidRDefault="006E14F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14FD" w:rsidRPr="00753FD3" w:rsidRDefault="006E14F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E14FD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  <w:p w:rsidR="006E14FD" w:rsidRDefault="006E14F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14FD" w:rsidRDefault="006E14F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14FD" w:rsidRDefault="006E14F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14FD" w:rsidRPr="00753FD3" w:rsidRDefault="006E14F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F12322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а/м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RenoLogan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6E14F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261195,82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 Михаил Федорович (супруг)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1.земельный участок</w:t>
            </w:r>
          </w:p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 доля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1550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ГАЗ-53 КО-503В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6E14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14F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Ануфриева Анастасия Михайловна (несовершеннолетняя дочь)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Ануфриева Анжелика Михайловна (несовершеннолетняя дочь)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Акимкина Валентина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-1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категории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Pr="00753FD3" w:rsidRDefault="006E14F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353664,5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Акимкин Виктор Дмитриевич (супруг)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Соцработник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14FD">
              <w:rPr>
                <w:rFonts w:ascii="Times New Roman" w:hAnsi="Times New Roman" w:cs="Times New Roman"/>
                <w:sz w:val="22"/>
                <w:szCs w:val="22"/>
              </w:rPr>
              <w:t>179135</w:t>
            </w:r>
            <w:r w:rsidR="007E4D3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718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882"/>
        <w:gridCol w:w="960"/>
        <w:gridCol w:w="960"/>
        <w:gridCol w:w="1057"/>
        <w:gridCol w:w="743"/>
        <w:gridCol w:w="1080"/>
        <w:gridCol w:w="839"/>
        <w:gridCol w:w="1200"/>
        <w:gridCol w:w="958"/>
        <w:gridCol w:w="2280"/>
      </w:tblGrid>
      <w:tr w:rsidR="00831718" w:rsidRPr="00753FD3" w:rsidTr="00E715CC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Pr="00753FD3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Кельмяшкина Ирина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Default="00831718" w:rsidP="008317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Заместитель главы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Default="00831718" w:rsidP="008317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18" w:rsidRPr="000B1E1F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Pr="00753FD3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Pr="00753FD3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Pr="00753FD3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Pr="007E4D33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Default="00831718" w:rsidP="00327D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21</w:t>
            </w:r>
            <w:r w:rsidR="00327DB9">
              <w:rPr>
                <w:rFonts w:ascii="Times New Roman" w:hAnsi="Times New Roman" w:cs="Times New Roman"/>
                <w:sz w:val="22"/>
                <w:szCs w:val="22"/>
              </w:rPr>
              <w:t>5993,0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Pr="00753FD3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718" w:rsidRPr="00753FD3" w:rsidTr="00E715CC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Pr="00753FD3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Кельмяшкин Сергей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Учащийся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Pr="00753FD3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Pr="00753FD3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Pr="00753FD3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718" w:rsidRPr="00753FD3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39A6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0796A" w:rsidRDefault="0000796A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639A6" w:rsidRPr="00CC06E2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_____________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>_______</w:t>
      </w:r>
      <w:r>
        <w:rPr>
          <w:rFonts w:ascii="Times New Roman" w:hAnsi="Times New Roman" w:cs="Times New Roman"/>
          <w:sz w:val="25"/>
          <w:szCs w:val="25"/>
          <w:u w:val="single"/>
        </w:rPr>
        <w:t>Седова В.А.</w:t>
      </w:r>
      <w:r w:rsidRPr="00CC06E2">
        <w:rPr>
          <w:rFonts w:ascii="Times New Roman" w:hAnsi="Times New Roman" w:cs="Times New Roman"/>
          <w:sz w:val="25"/>
          <w:szCs w:val="25"/>
        </w:rPr>
        <w:t>__________</w:t>
      </w:r>
      <w:r>
        <w:rPr>
          <w:rFonts w:ascii="Times New Roman" w:hAnsi="Times New Roman" w:cs="Times New Roman"/>
          <w:sz w:val="25"/>
          <w:szCs w:val="25"/>
        </w:rPr>
        <w:t xml:space="preserve">______________  </w:t>
      </w:r>
    </w:p>
    <w:p w:rsidR="000639A6" w:rsidRPr="00CC06E2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</w:t>
      </w:r>
      <w:r>
        <w:rPr>
          <w:rFonts w:ascii="Times New Roman" w:hAnsi="Times New Roman" w:cs="Times New Roman"/>
          <w:sz w:val="25"/>
          <w:szCs w:val="25"/>
        </w:rPr>
        <w:t>ителя)                    (дата</w:t>
      </w:r>
    </w:p>
    <w:p w:rsidR="000639A6" w:rsidRPr="008A345A" w:rsidRDefault="000639A6" w:rsidP="000639A6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333B5">
        <w:t xml:space="preserve">                                            </w:t>
      </w:r>
    </w:p>
    <w:p w:rsidR="00161203" w:rsidRDefault="00161203"/>
    <w:sectPr w:rsidR="00161203" w:rsidSect="00B07D53">
      <w:pgSz w:w="16834" w:h="11909" w:orient="landscape"/>
      <w:pgMar w:top="992" w:right="720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C5"/>
    <w:rsid w:val="0000796A"/>
    <w:rsid w:val="000639A6"/>
    <w:rsid w:val="00161203"/>
    <w:rsid w:val="00327DB9"/>
    <w:rsid w:val="006E14FD"/>
    <w:rsid w:val="007E4D33"/>
    <w:rsid w:val="00831718"/>
    <w:rsid w:val="009C69F9"/>
    <w:rsid w:val="00C74E54"/>
    <w:rsid w:val="00E5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39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39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2020-04-08T10:36:00Z</cp:lastPrinted>
  <dcterms:created xsi:type="dcterms:W3CDTF">2019-04-04T05:49:00Z</dcterms:created>
  <dcterms:modified xsi:type="dcterms:W3CDTF">2020-04-27T09:46:00Z</dcterms:modified>
</cp:coreProperties>
</file>