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3" w:rsidRPr="00DA52D0" w:rsidRDefault="00513253" w:rsidP="001C3FE9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sub_1"/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513253" w:rsidRPr="00DA52D0" w:rsidRDefault="00513253" w:rsidP="00513253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513253" w:rsidRPr="00707215" w:rsidRDefault="00513253" w:rsidP="00513253">
      <w:pPr>
        <w:jc w:val="center"/>
        <w:rPr>
          <w:b/>
          <w:bCs/>
          <w:sz w:val="32"/>
          <w:szCs w:val="32"/>
        </w:rPr>
      </w:pPr>
    </w:p>
    <w:p w:rsidR="00513253" w:rsidRDefault="00513253" w:rsidP="00513253">
      <w:pPr>
        <w:rPr>
          <w:b/>
          <w:bCs/>
          <w:szCs w:val="28"/>
        </w:rPr>
      </w:pPr>
    </w:p>
    <w:p w:rsidR="00513253" w:rsidRPr="00761A8E" w:rsidRDefault="00513253" w:rsidP="00513253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8</w:t>
      </w:r>
    </w:p>
    <w:p w:rsidR="002D1405" w:rsidRPr="000540AA" w:rsidRDefault="002D1405" w:rsidP="002D1405">
      <w:pPr>
        <w:rPr>
          <w:sz w:val="26"/>
          <w:szCs w:val="26"/>
        </w:rPr>
      </w:pPr>
    </w:p>
    <w:p w:rsidR="002D1405" w:rsidRPr="00FD296B" w:rsidRDefault="002D1405" w:rsidP="00EC134A">
      <w:pPr>
        <w:pStyle w:val="a3"/>
        <w:ind w:firstLine="540"/>
        <w:rPr>
          <w:rFonts w:ascii="Times New Roman" w:hAnsi="Times New Roman"/>
          <w:b/>
          <w:szCs w:val="28"/>
        </w:rPr>
      </w:pPr>
      <w:r w:rsidRPr="00FD296B">
        <w:rPr>
          <w:rFonts w:ascii="Times New Roman" w:hAnsi="Times New Roman"/>
          <w:b/>
          <w:szCs w:val="28"/>
        </w:rPr>
        <w:t>О назначении публичных</w:t>
      </w:r>
      <w:r w:rsidR="00513253">
        <w:rPr>
          <w:rFonts w:ascii="Times New Roman" w:hAnsi="Times New Roman"/>
          <w:b/>
          <w:szCs w:val="28"/>
        </w:rPr>
        <w:t xml:space="preserve"> </w:t>
      </w:r>
      <w:r w:rsidRPr="00FD296B">
        <w:rPr>
          <w:rFonts w:ascii="Times New Roman" w:hAnsi="Times New Roman"/>
          <w:b/>
          <w:szCs w:val="28"/>
        </w:rPr>
        <w:t>слушаний на территории</w:t>
      </w:r>
    </w:p>
    <w:p w:rsidR="002D1405" w:rsidRPr="00FD296B" w:rsidRDefault="00EC134A" w:rsidP="00EC134A">
      <w:pPr>
        <w:pStyle w:val="a3"/>
        <w:ind w:firstLine="540"/>
        <w:rPr>
          <w:rFonts w:ascii="Times New Roman" w:hAnsi="Times New Roman"/>
          <w:b/>
          <w:szCs w:val="28"/>
        </w:rPr>
      </w:pPr>
      <w:r w:rsidRPr="00FD296B">
        <w:rPr>
          <w:rFonts w:ascii="Times New Roman" w:hAnsi="Times New Roman"/>
          <w:b/>
          <w:szCs w:val="28"/>
        </w:rPr>
        <w:t>Троицкого</w:t>
      </w:r>
      <w:r w:rsidR="002D1405" w:rsidRPr="00FD296B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2D1405" w:rsidRPr="00EC134A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EC134A" w:rsidRDefault="002D1405" w:rsidP="00EC134A">
      <w:pPr>
        <w:pStyle w:val="a3"/>
        <w:ind w:firstLine="851"/>
        <w:jc w:val="both"/>
        <w:rPr>
          <w:rFonts w:ascii="Times New Roman" w:hAnsi="Times New Roman"/>
          <w:szCs w:val="28"/>
        </w:rPr>
      </w:pPr>
      <w:r w:rsidRPr="00EC134A">
        <w:rPr>
          <w:rFonts w:ascii="Times New Roman" w:hAnsi="Times New Roman"/>
          <w:szCs w:val="28"/>
        </w:rPr>
        <w:t xml:space="preserve">На основании ст. 28 Федерального закона от 6 октября 2003 года № 131-ФЗ «Об общих принципах организации местного самоуправления в Российской Федерации», Положения о публичных слушаниях на территории </w:t>
      </w:r>
      <w:r w:rsidR="00EC134A">
        <w:rPr>
          <w:rFonts w:ascii="Times New Roman" w:hAnsi="Times New Roman"/>
          <w:szCs w:val="28"/>
        </w:rPr>
        <w:t>Троицкого</w:t>
      </w:r>
      <w:r w:rsidR="00513253">
        <w:rPr>
          <w:rFonts w:ascii="Times New Roman" w:hAnsi="Times New Roman"/>
          <w:szCs w:val="28"/>
        </w:rPr>
        <w:t xml:space="preserve"> </w:t>
      </w:r>
      <w:r w:rsidRPr="00EC134A">
        <w:rPr>
          <w:rFonts w:ascii="Times New Roman" w:hAnsi="Times New Roman"/>
          <w:szCs w:val="28"/>
        </w:rPr>
        <w:t>сельского поселения, направленных на реализацию права граждан Российской Федерации на осуществление местного самоуправления посредство</w:t>
      </w:r>
      <w:r w:rsidR="00EC134A">
        <w:rPr>
          <w:rFonts w:ascii="Times New Roman" w:hAnsi="Times New Roman"/>
          <w:szCs w:val="28"/>
        </w:rPr>
        <w:t xml:space="preserve">м участия в публичных слушаниях </w:t>
      </w:r>
      <w:r w:rsidRPr="00EC134A">
        <w:rPr>
          <w:rFonts w:ascii="Times New Roman" w:hAnsi="Times New Roman"/>
          <w:szCs w:val="28"/>
        </w:rPr>
        <w:t xml:space="preserve">Совет депутатов </w:t>
      </w:r>
      <w:r w:rsidR="00EC134A">
        <w:rPr>
          <w:rFonts w:ascii="Times New Roman" w:hAnsi="Times New Roman"/>
          <w:szCs w:val="28"/>
        </w:rPr>
        <w:t xml:space="preserve">Троицкого сельского поселения </w:t>
      </w:r>
      <w:r w:rsidRPr="00FD296B">
        <w:rPr>
          <w:rFonts w:ascii="Times New Roman" w:hAnsi="Times New Roman"/>
          <w:b/>
          <w:szCs w:val="28"/>
        </w:rPr>
        <w:t>решил:</w:t>
      </w:r>
    </w:p>
    <w:p w:rsidR="00053EED" w:rsidRPr="00053EED" w:rsidRDefault="00053EED" w:rsidP="00053EED">
      <w:pPr>
        <w:pStyle w:val="a3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053EED">
        <w:rPr>
          <w:rFonts w:ascii="Times New Roman" w:hAnsi="Times New Roman"/>
          <w:szCs w:val="28"/>
        </w:rPr>
        <w:t xml:space="preserve">Назначить публичные слушания по вопросу о рассмотрении проекта </w:t>
      </w:r>
      <w:r>
        <w:rPr>
          <w:rFonts w:ascii="Times New Roman" w:hAnsi="Times New Roman"/>
          <w:szCs w:val="28"/>
        </w:rPr>
        <w:t xml:space="preserve">Устава Троицкого </w:t>
      </w:r>
      <w:r w:rsidRPr="00053EED">
        <w:rPr>
          <w:rFonts w:ascii="Times New Roman" w:hAnsi="Times New Roman"/>
          <w:szCs w:val="28"/>
        </w:rPr>
        <w:t>сельского поселения Ковылкинского муниципального района Республики Мордовия.</w:t>
      </w:r>
    </w:p>
    <w:p w:rsidR="00053EED" w:rsidRDefault="00053EED" w:rsidP="00053EED">
      <w:pPr>
        <w:pStyle w:val="a3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053EED">
        <w:rPr>
          <w:rFonts w:ascii="Times New Roman" w:hAnsi="Times New Roman"/>
          <w:szCs w:val="28"/>
        </w:rPr>
        <w:t>Провести  публичные слушания по графику согласно Приложению 1.</w:t>
      </w:r>
    </w:p>
    <w:p w:rsidR="00053EED" w:rsidRDefault="00053EED" w:rsidP="00053EED">
      <w:pPr>
        <w:pStyle w:val="a3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053EED">
        <w:rPr>
          <w:rFonts w:ascii="Times New Roman" w:hAnsi="Times New Roman"/>
          <w:szCs w:val="28"/>
        </w:rPr>
        <w:t xml:space="preserve">Осуществлять  прием предложений и замечаний от населения Троицкого сельского поселения по рассматриваемому вопросу </w:t>
      </w:r>
      <w:r w:rsidR="002D3D9F">
        <w:rPr>
          <w:rFonts w:ascii="Times New Roman" w:hAnsi="Times New Roman"/>
          <w:szCs w:val="28"/>
        </w:rPr>
        <w:t>до 12 октября 2018 г.</w:t>
      </w:r>
      <w:r w:rsidRPr="00053EED">
        <w:rPr>
          <w:rFonts w:ascii="Times New Roman" w:hAnsi="Times New Roman"/>
          <w:szCs w:val="28"/>
        </w:rPr>
        <w:t xml:space="preserve"> в письменной  форме согласно  Приложению 2 и  регистрацию  выступающих по адресу: Ковылкинский район, с Троицк, ул. Советская, дом 1,  здание администрации Троицкого сельского поселения, и телефону  2–73-70,  с   8-00 до 17-00 часов (кроме субботы и воскресенья).</w:t>
      </w:r>
      <w:bookmarkEnd w:id="0"/>
    </w:p>
    <w:p w:rsidR="002D1405" w:rsidRPr="00053EED" w:rsidRDefault="00053EED" w:rsidP="00053EED">
      <w:pPr>
        <w:pStyle w:val="a3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2D1405" w:rsidRPr="00053EED">
        <w:rPr>
          <w:rFonts w:ascii="Times New Roman" w:hAnsi="Times New Roman"/>
          <w:szCs w:val="28"/>
        </w:rPr>
        <w:t>Обсуждение проекта решения осуществляется в порядке, установленном Положением о порядке проведения публичных слушаний.</w:t>
      </w:r>
    </w:p>
    <w:p w:rsidR="00053EED" w:rsidRPr="000F4B39" w:rsidRDefault="00053EED" w:rsidP="000F4B39">
      <w:pPr>
        <w:ind w:firstLine="567"/>
        <w:jc w:val="both"/>
        <w:rPr>
          <w:szCs w:val="28"/>
        </w:rPr>
      </w:pPr>
      <w:bookmarkStart w:id="1" w:name="sub_6"/>
      <w:r>
        <w:rPr>
          <w:szCs w:val="28"/>
        </w:rPr>
        <w:t>5.</w:t>
      </w:r>
      <w:r w:rsidR="002D1405" w:rsidRPr="00EC134A">
        <w:rPr>
          <w:szCs w:val="28"/>
        </w:rPr>
        <w:t>Настоящее решение вступает в силу со дня его опубликования</w:t>
      </w:r>
      <w:bookmarkEnd w:id="1"/>
      <w:r w:rsidR="002D3D9F">
        <w:rPr>
          <w:szCs w:val="28"/>
        </w:rPr>
        <w:t>.</w:t>
      </w:r>
    </w:p>
    <w:p w:rsidR="00053EED" w:rsidRDefault="00053EED" w:rsidP="002D1405">
      <w:pPr>
        <w:jc w:val="right"/>
        <w:rPr>
          <w:bCs/>
          <w:color w:val="000080"/>
          <w:szCs w:val="28"/>
        </w:rPr>
      </w:pPr>
    </w:p>
    <w:p w:rsidR="00053EED" w:rsidRDefault="00053EED" w:rsidP="002D1405">
      <w:pPr>
        <w:jc w:val="right"/>
        <w:rPr>
          <w:bCs/>
          <w:color w:val="000080"/>
          <w:szCs w:val="28"/>
        </w:rPr>
      </w:pPr>
    </w:p>
    <w:p w:rsidR="00053EED" w:rsidRDefault="00053EED" w:rsidP="002D1405">
      <w:pPr>
        <w:jc w:val="right"/>
        <w:rPr>
          <w:bCs/>
          <w:color w:val="000080"/>
          <w:szCs w:val="28"/>
        </w:rPr>
      </w:pPr>
    </w:p>
    <w:p w:rsidR="00053EED" w:rsidRPr="00EC134A" w:rsidRDefault="00053EED" w:rsidP="002D1405">
      <w:pPr>
        <w:jc w:val="right"/>
        <w:rPr>
          <w:bCs/>
          <w:color w:val="000080"/>
          <w:szCs w:val="28"/>
        </w:rPr>
      </w:pPr>
    </w:p>
    <w:p w:rsidR="003F03A5" w:rsidRPr="003F03A5" w:rsidRDefault="003F03A5" w:rsidP="003F03A5">
      <w:pPr>
        <w:ind w:hanging="142"/>
        <w:jc w:val="both"/>
        <w:rPr>
          <w:b/>
          <w:szCs w:val="28"/>
        </w:rPr>
      </w:pPr>
      <w:r w:rsidRPr="003F03A5">
        <w:rPr>
          <w:b/>
          <w:szCs w:val="28"/>
        </w:rPr>
        <w:t xml:space="preserve">Глава Троицкого сельского поселения </w:t>
      </w:r>
    </w:p>
    <w:p w:rsidR="002D1405" w:rsidRPr="003F03A5" w:rsidRDefault="003F03A5" w:rsidP="003F03A5">
      <w:pPr>
        <w:ind w:hanging="142"/>
        <w:jc w:val="both"/>
        <w:rPr>
          <w:b/>
          <w:szCs w:val="28"/>
        </w:rPr>
      </w:pPr>
      <w:r w:rsidRPr="003F03A5">
        <w:rPr>
          <w:b/>
          <w:szCs w:val="28"/>
        </w:rPr>
        <w:t>Ковылкинского муниципального района</w:t>
      </w:r>
      <w:r w:rsidR="00513253">
        <w:rPr>
          <w:b/>
          <w:szCs w:val="28"/>
        </w:rPr>
        <w:t xml:space="preserve">                    </w:t>
      </w:r>
      <w:r w:rsidR="004E6402">
        <w:rPr>
          <w:b/>
          <w:szCs w:val="28"/>
        </w:rPr>
        <w:t>В.И. Мельников</w:t>
      </w:r>
    </w:p>
    <w:p w:rsidR="00EC134A" w:rsidRDefault="00EC134A" w:rsidP="00EC134A">
      <w:pPr>
        <w:ind w:firstLine="567"/>
        <w:jc w:val="both"/>
        <w:rPr>
          <w:szCs w:val="28"/>
        </w:rPr>
      </w:pPr>
    </w:p>
    <w:p w:rsidR="00EC134A" w:rsidRDefault="00EC134A" w:rsidP="00EC134A">
      <w:pPr>
        <w:ind w:firstLine="567"/>
        <w:jc w:val="both"/>
        <w:rPr>
          <w:szCs w:val="28"/>
        </w:rPr>
      </w:pPr>
    </w:p>
    <w:p w:rsidR="00EC134A" w:rsidRPr="00EC134A" w:rsidRDefault="00EC134A" w:rsidP="00EC134A">
      <w:pPr>
        <w:ind w:firstLine="567"/>
        <w:jc w:val="both"/>
        <w:rPr>
          <w:szCs w:val="28"/>
        </w:rPr>
      </w:pPr>
    </w:p>
    <w:p w:rsidR="00EC134A" w:rsidRDefault="00EC134A" w:rsidP="002D1405">
      <w:pPr>
        <w:jc w:val="right"/>
        <w:rPr>
          <w:bCs/>
          <w:color w:val="000080"/>
          <w:sz w:val="26"/>
          <w:szCs w:val="26"/>
        </w:rPr>
      </w:pPr>
    </w:p>
    <w:p w:rsidR="003F03A5" w:rsidRDefault="003F03A5" w:rsidP="002D1405">
      <w:pPr>
        <w:jc w:val="right"/>
        <w:rPr>
          <w:bCs/>
          <w:color w:val="000080"/>
          <w:sz w:val="26"/>
          <w:szCs w:val="26"/>
        </w:rPr>
      </w:pPr>
    </w:p>
    <w:p w:rsidR="003F03A5" w:rsidRDefault="003F03A5" w:rsidP="002D1405">
      <w:pPr>
        <w:jc w:val="right"/>
        <w:rPr>
          <w:bCs/>
          <w:color w:val="000080"/>
          <w:sz w:val="26"/>
          <w:szCs w:val="26"/>
        </w:rPr>
      </w:pPr>
    </w:p>
    <w:p w:rsidR="002D1405" w:rsidRPr="00D41EB9" w:rsidRDefault="002D1405" w:rsidP="002D1405">
      <w:pPr>
        <w:jc w:val="right"/>
        <w:rPr>
          <w:sz w:val="26"/>
          <w:szCs w:val="26"/>
        </w:rPr>
      </w:pPr>
      <w:r w:rsidRPr="00D41EB9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</w:p>
    <w:p w:rsidR="00EC134A" w:rsidRDefault="002D1405" w:rsidP="002D1405">
      <w:pPr>
        <w:jc w:val="right"/>
        <w:rPr>
          <w:bCs/>
          <w:sz w:val="26"/>
          <w:szCs w:val="26"/>
        </w:rPr>
      </w:pPr>
      <w:r w:rsidRPr="00D41EB9">
        <w:rPr>
          <w:bCs/>
          <w:sz w:val="26"/>
          <w:szCs w:val="26"/>
        </w:rPr>
        <w:t xml:space="preserve">к </w:t>
      </w:r>
      <w:hyperlink w:anchor="sub_0" w:history="1">
        <w:r w:rsidRPr="00D41EB9">
          <w:rPr>
            <w:bCs/>
            <w:sz w:val="26"/>
            <w:szCs w:val="26"/>
          </w:rPr>
          <w:t>решению</w:t>
        </w:r>
      </w:hyperlink>
      <w:r w:rsidRPr="00D41EB9">
        <w:rPr>
          <w:bCs/>
          <w:sz w:val="26"/>
          <w:szCs w:val="26"/>
        </w:rPr>
        <w:t xml:space="preserve"> Совета депутатов</w:t>
      </w:r>
    </w:p>
    <w:p w:rsidR="002D1405" w:rsidRPr="00D41EB9" w:rsidRDefault="00EC134A" w:rsidP="002D1405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Троицкого сельского по</w:t>
      </w:r>
      <w:r w:rsidR="003F03A5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еления</w:t>
      </w:r>
    </w:p>
    <w:p w:rsidR="002D1405" w:rsidRPr="00D41EB9" w:rsidRDefault="002D1405" w:rsidP="002D1405">
      <w:pPr>
        <w:jc w:val="right"/>
        <w:rPr>
          <w:sz w:val="26"/>
          <w:szCs w:val="26"/>
        </w:rPr>
      </w:pPr>
      <w:r w:rsidRPr="00D41EB9">
        <w:rPr>
          <w:bCs/>
          <w:sz w:val="26"/>
          <w:szCs w:val="26"/>
        </w:rPr>
        <w:t xml:space="preserve">от </w:t>
      </w:r>
      <w:r w:rsidR="006B0C1D">
        <w:rPr>
          <w:bCs/>
          <w:sz w:val="26"/>
          <w:szCs w:val="26"/>
        </w:rPr>
        <w:t>27.09.2018г. №8</w:t>
      </w:r>
    </w:p>
    <w:p w:rsidR="002D1405" w:rsidRDefault="002D1405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7053D4">
      <w:pPr>
        <w:rPr>
          <w:sz w:val="26"/>
          <w:szCs w:val="26"/>
        </w:rPr>
      </w:pPr>
    </w:p>
    <w:p w:rsidR="007053D4" w:rsidRPr="007053D4" w:rsidRDefault="007053D4" w:rsidP="007053D4">
      <w:pPr>
        <w:rPr>
          <w:b/>
          <w:szCs w:val="28"/>
        </w:rPr>
      </w:pPr>
    </w:p>
    <w:p w:rsidR="007053D4" w:rsidRPr="007053D4" w:rsidRDefault="007053D4" w:rsidP="007053D4">
      <w:pPr>
        <w:jc w:val="center"/>
        <w:rPr>
          <w:b/>
          <w:szCs w:val="28"/>
        </w:rPr>
      </w:pPr>
      <w:r w:rsidRPr="007053D4">
        <w:rPr>
          <w:b/>
          <w:szCs w:val="28"/>
        </w:rPr>
        <w:t>ГРАФИК</w:t>
      </w:r>
    </w:p>
    <w:p w:rsidR="007053D4" w:rsidRPr="007053D4" w:rsidRDefault="007053D4" w:rsidP="007053D4">
      <w:pPr>
        <w:jc w:val="center"/>
        <w:rPr>
          <w:b/>
          <w:szCs w:val="28"/>
        </w:rPr>
      </w:pPr>
      <w:r w:rsidRPr="007053D4">
        <w:rPr>
          <w:b/>
          <w:szCs w:val="28"/>
        </w:rPr>
        <w:t>проведения публичных слушаний</w:t>
      </w:r>
    </w:p>
    <w:p w:rsidR="002D3D9F" w:rsidRDefault="007053D4" w:rsidP="007053D4">
      <w:pPr>
        <w:jc w:val="center"/>
        <w:rPr>
          <w:b/>
          <w:szCs w:val="28"/>
        </w:rPr>
      </w:pPr>
      <w:r w:rsidRPr="007053D4">
        <w:rPr>
          <w:b/>
          <w:szCs w:val="28"/>
        </w:rPr>
        <w:t xml:space="preserve">по  вопросу о рассмотрении проекта Устава Троицкого сельского поселения Ковылкинского муниципального района </w:t>
      </w:r>
    </w:p>
    <w:p w:rsidR="007053D4" w:rsidRPr="007053D4" w:rsidRDefault="007053D4" w:rsidP="007053D4">
      <w:pPr>
        <w:jc w:val="center"/>
        <w:rPr>
          <w:b/>
          <w:szCs w:val="28"/>
        </w:rPr>
      </w:pPr>
      <w:r w:rsidRPr="007053D4">
        <w:rPr>
          <w:b/>
          <w:szCs w:val="28"/>
        </w:rPr>
        <w:t>Республики Мордовия</w:t>
      </w:r>
    </w:p>
    <w:p w:rsidR="007053D4" w:rsidRPr="007053D4" w:rsidRDefault="007053D4" w:rsidP="007053D4">
      <w:pPr>
        <w:rPr>
          <w:szCs w:val="28"/>
        </w:rPr>
      </w:pPr>
    </w:p>
    <w:p w:rsidR="007053D4" w:rsidRPr="007053D4" w:rsidRDefault="007053D4" w:rsidP="007053D4">
      <w:pPr>
        <w:rPr>
          <w:szCs w:val="28"/>
        </w:rPr>
      </w:pPr>
    </w:p>
    <w:p w:rsidR="007053D4" w:rsidRPr="007053D4" w:rsidRDefault="007053D4" w:rsidP="007053D4">
      <w:pPr>
        <w:rPr>
          <w:szCs w:val="28"/>
        </w:rPr>
      </w:pPr>
      <w:r w:rsidRPr="007053D4">
        <w:rPr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531"/>
        <w:gridCol w:w="1824"/>
        <w:gridCol w:w="1581"/>
        <w:gridCol w:w="2976"/>
        <w:gridCol w:w="2659"/>
      </w:tblGrid>
      <w:tr w:rsidR="007053D4" w:rsidRPr="007053D4" w:rsidTr="00B81079">
        <w:tc>
          <w:tcPr>
            <w:tcW w:w="531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№</w:t>
            </w:r>
          </w:p>
        </w:tc>
        <w:tc>
          <w:tcPr>
            <w:tcW w:w="1824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Дата</w:t>
            </w:r>
          </w:p>
        </w:tc>
        <w:tc>
          <w:tcPr>
            <w:tcW w:w="1581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Время</w:t>
            </w:r>
            <w:r w:rsidRPr="007053D4">
              <w:rPr>
                <w:szCs w:val="28"/>
              </w:rPr>
              <w:tab/>
            </w:r>
          </w:p>
        </w:tc>
        <w:tc>
          <w:tcPr>
            <w:tcW w:w="2976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Место проведения</w:t>
            </w:r>
          </w:p>
        </w:tc>
        <w:tc>
          <w:tcPr>
            <w:tcW w:w="2659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Ответственный</w:t>
            </w:r>
          </w:p>
        </w:tc>
      </w:tr>
      <w:tr w:rsidR="007053D4" w:rsidRPr="007053D4" w:rsidTr="00B81079">
        <w:tc>
          <w:tcPr>
            <w:tcW w:w="531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1</w:t>
            </w:r>
          </w:p>
        </w:tc>
        <w:tc>
          <w:tcPr>
            <w:tcW w:w="1824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17.10.2018</w:t>
            </w:r>
          </w:p>
        </w:tc>
        <w:tc>
          <w:tcPr>
            <w:tcW w:w="1581" w:type="dxa"/>
          </w:tcPr>
          <w:p w:rsidR="007053D4" w:rsidRPr="007053D4" w:rsidRDefault="00B81079" w:rsidP="007053D4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7053D4" w:rsidRPr="007053D4">
              <w:rPr>
                <w:szCs w:val="28"/>
              </w:rPr>
              <w:t>10-00</w:t>
            </w:r>
            <w:r>
              <w:rPr>
                <w:szCs w:val="28"/>
              </w:rPr>
              <w:t xml:space="preserve"> до 12-00</w:t>
            </w:r>
          </w:p>
        </w:tc>
        <w:tc>
          <w:tcPr>
            <w:tcW w:w="2976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Здание администрации</w:t>
            </w:r>
          </w:p>
        </w:tc>
        <w:tc>
          <w:tcPr>
            <w:tcW w:w="2659" w:type="dxa"/>
          </w:tcPr>
          <w:p w:rsidR="007053D4" w:rsidRPr="007053D4" w:rsidRDefault="007053D4" w:rsidP="007053D4">
            <w:pPr>
              <w:rPr>
                <w:szCs w:val="28"/>
              </w:rPr>
            </w:pPr>
            <w:r>
              <w:rPr>
                <w:szCs w:val="28"/>
              </w:rPr>
              <w:t>В.И. Мельников</w:t>
            </w:r>
          </w:p>
        </w:tc>
      </w:tr>
      <w:tr w:rsidR="007053D4" w:rsidRPr="007053D4" w:rsidTr="00B81079">
        <w:tc>
          <w:tcPr>
            <w:tcW w:w="531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2</w:t>
            </w:r>
          </w:p>
        </w:tc>
        <w:tc>
          <w:tcPr>
            <w:tcW w:w="1824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18.10.2018</w:t>
            </w:r>
          </w:p>
        </w:tc>
        <w:tc>
          <w:tcPr>
            <w:tcW w:w="1581" w:type="dxa"/>
          </w:tcPr>
          <w:p w:rsidR="007053D4" w:rsidRPr="007053D4" w:rsidRDefault="00B81079" w:rsidP="007053D4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7053D4">
              <w:rPr>
                <w:szCs w:val="28"/>
              </w:rPr>
              <w:t>10-00</w:t>
            </w:r>
            <w:r>
              <w:rPr>
                <w:szCs w:val="28"/>
              </w:rPr>
              <w:t xml:space="preserve"> до 12-00</w:t>
            </w:r>
          </w:p>
        </w:tc>
        <w:tc>
          <w:tcPr>
            <w:tcW w:w="2976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Здание администрации</w:t>
            </w:r>
          </w:p>
        </w:tc>
        <w:tc>
          <w:tcPr>
            <w:tcW w:w="2659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В.И. Мельников</w:t>
            </w:r>
          </w:p>
        </w:tc>
      </w:tr>
      <w:tr w:rsidR="007053D4" w:rsidRPr="007053D4" w:rsidTr="00B81079">
        <w:tc>
          <w:tcPr>
            <w:tcW w:w="531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3</w:t>
            </w:r>
          </w:p>
        </w:tc>
        <w:tc>
          <w:tcPr>
            <w:tcW w:w="1824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19.10.2018</w:t>
            </w:r>
          </w:p>
        </w:tc>
        <w:tc>
          <w:tcPr>
            <w:tcW w:w="1581" w:type="dxa"/>
          </w:tcPr>
          <w:p w:rsidR="007053D4" w:rsidRPr="007053D4" w:rsidRDefault="00B81079" w:rsidP="007053D4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7053D4">
              <w:rPr>
                <w:szCs w:val="28"/>
              </w:rPr>
              <w:t>10-00</w:t>
            </w:r>
            <w:r>
              <w:rPr>
                <w:szCs w:val="28"/>
              </w:rPr>
              <w:t xml:space="preserve"> до 12-00</w:t>
            </w:r>
          </w:p>
        </w:tc>
        <w:tc>
          <w:tcPr>
            <w:tcW w:w="2976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Здание администрации</w:t>
            </w:r>
          </w:p>
        </w:tc>
        <w:tc>
          <w:tcPr>
            <w:tcW w:w="2659" w:type="dxa"/>
          </w:tcPr>
          <w:p w:rsidR="007053D4" w:rsidRPr="007053D4" w:rsidRDefault="007053D4" w:rsidP="007053D4">
            <w:pPr>
              <w:rPr>
                <w:szCs w:val="28"/>
              </w:rPr>
            </w:pPr>
            <w:r w:rsidRPr="007053D4">
              <w:rPr>
                <w:szCs w:val="28"/>
              </w:rPr>
              <w:t>В.И. Мельников</w:t>
            </w:r>
          </w:p>
        </w:tc>
      </w:tr>
    </w:tbl>
    <w:p w:rsidR="007053D4" w:rsidRPr="007053D4" w:rsidRDefault="007053D4" w:rsidP="007053D4">
      <w:pPr>
        <w:rPr>
          <w:szCs w:val="28"/>
        </w:rPr>
      </w:pPr>
    </w:p>
    <w:p w:rsidR="000F4B39" w:rsidRPr="007053D4" w:rsidRDefault="007053D4" w:rsidP="007053D4">
      <w:pPr>
        <w:rPr>
          <w:szCs w:val="28"/>
        </w:rPr>
      </w:pPr>
      <w:r w:rsidRPr="007053D4">
        <w:rPr>
          <w:szCs w:val="28"/>
        </w:rPr>
        <w:tab/>
      </w:r>
      <w:r w:rsidRPr="007053D4">
        <w:rPr>
          <w:szCs w:val="28"/>
        </w:rPr>
        <w:tab/>
      </w:r>
      <w:r w:rsidRPr="007053D4">
        <w:rPr>
          <w:szCs w:val="28"/>
        </w:rPr>
        <w:tab/>
      </w: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6D261B" w:rsidRDefault="006D261B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513253" w:rsidRDefault="00513253" w:rsidP="002D1405">
      <w:pPr>
        <w:rPr>
          <w:sz w:val="26"/>
          <w:szCs w:val="26"/>
        </w:rPr>
      </w:pPr>
    </w:p>
    <w:p w:rsidR="000F4B39" w:rsidRPr="000F4B39" w:rsidRDefault="000F4B39" w:rsidP="000F4B3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F4B39" w:rsidRPr="000F4B39" w:rsidRDefault="000F4B39" w:rsidP="000F4B39">
      <w:pPr>
        <w:jc w:val="right"/>
        <w:rPr>
          <w:sz w:val="26"/>
          <w:szCs w:val="26"/>
        </w:rPr>
      </w:pPr>
      <w:r w:rsidRPr="000F4B39">
        <w:rPr>
          <w:sz w:val="26"/>
          <w:szCs w:val="26"/>
        </w:rPr>
        <w:t xml:space="preserve">к решению Совета депутатов </w:t>
      </w:r>
    </w:p>
    <w:p w:rsidR="000F4B39" w:rsidRPr="000F4B39" w:rsidRDefault="000F4B39" w:rsidP="000F4B39">
      <w:pPr>
        <w:jc w:val="right"/>
        <w:rPr>
          <w:sz w:val="26"/>
          <w:szCs w:val="26"/>
        </w:rPr>
      </w:pPr>
      <w:r w:rsidRPr="000F4B39">
        <w:rPr>
          <w:sz w:val="26"/>
          <w:szCs w:val="26"/>
        </w:rPr>
        <w:t>Троицкого сельского поселения</w:t>
      </w:r>
    </w:p>
    <w:p w:rsidR="000F4B39" w:rsidRPr="000F4B39" w:rsidRDefault="006B0C1D" w:rsidP="000F4B39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27.09.2018г. №8</w:t>
      </w: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Default="000F4B39" w:rsidP="002D1405">
      <w:pPr>
        <w:rPr>
          <w:sz w:val="26"/>
          <w:szCs w:val="26"/>
        </w:rPr>
      </w:pPr>
    </w:p>
    <w:p w:rsidR="000F4B39" w:rsidRPr="007701FC" w:rsidRDefault="000F4B39" w:rsidP="002D1405">
      <w:pPr>
        <w:rPr>
          <w:sz w:val="26"/>
          <w:szCs w:val="26"/>
        </w:rPr>
      </w:pPr>
    </w:p>
    <w:p w:rsidR="002D1405" w:rsidRPr="007701FC" w:rsidRDefault="002D1405" w:rsidP="002D1405">
      <w:pPr>
        <w:pStyle w:val="1"/>
        <w:jc w:val="center"/>
        <w:rPr>
          <w:b w:val="0"/>
          <w:sz w:val="26"/>
          <w:szCs w:val="26"/>
        </w:rPr>
      </w:pPr>
      <w:r w:rsidRPr="007701FC">
        <w:rPr>
          <w:b w:val="0"/>
          <w:sz w:val="26"/>
          <w:szCs w:val="26"/>
        </w:rPr>
        <w:t>Форма внесения предложений</w:t>
      </w:r>
      <w:r w:rsidRPr="007701FC">
        <w:rPr>
          <w:b w:val="0"/>
          <w:sz w:val="26"/>
          <w:szCs w:val="26"/>
        </w:rPr>
        <w:br/>
        <w:t xml:space="preserve">по </w:t>
      </w:r>
      <w:hyperlink w:anchor="sub_1000" w:history="1">
        <w:r w:rsidRPr="00D41EB9">
          <w:rPr>
            <w:b w:val="0"/>
            <w:bCs/>
            <w:sz w:val="26"/>
            <w:szCs w:val="26"/>
          </w:rPr>
          <w:t>проекту решения</w:t>
        </w:r>
      </w:hyperlink>
      <w:r w:rsidRPr="007701FC">
        <w:rPr>
          <w:b w:val="0"/>
          <w:sz w:val="26"/>
          <w:szCs w:val="26"/>
        </w:rPr>
        <w:t xml:space="preserve"> Совета депутатов </w:t>
      </w:r>
      <w:r w:rsidR="00EC134A">
        <w:rPr>
          <w:b w:val="0"/>
          <w:sz w:val="26"/>
          <w:szCs w:val="26"/>
        </w:rPr>
        <w:t xml:space="preserve">Троицкого </w:t>
      </w:r>
      <w:r>
        <w:rPr>
          <w:b w:val="0"/>
          <w:sz w:val="26"/>
          <w:szCs w:val="26"/>
        </w:rPr>
        <w:t xml:space="preserve">сельского поселения </w:t>
      </w:r>
    </w:p>
    <w:p w:rsidR="002D1405" w:rsidRDefault="002D1405" w:rsidP="002D1405">
      <w:pPr>
        <w:rPr>
          <w:sz w:val="18"/>
          <w:szCs w:val="18"/>
        </w:rPr>
      </w:pP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┌───┬────────┬───────┬────────┬────────┬───────────────────────────────────────────┐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N │ Пункт, │ Текст │ Текст  │ Текст  │           Кем внесена поправка   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│п/п│ абзац  │проекта│поправки│проекта ├────────────┬────────┬───────────┬─────────┤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пункта │решения│        │решения │  Фамилия,  │Домашний│ Данные о  │  Место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│с учетом│    имя,    │ адрес, │документе, │ работы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│поправки│  отчество  │телефон │удостоверя-│ (учебы)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        │ гражданина │        │   ющем    │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        │ (граждан), │        │ личность  │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        │  внесшего  │        │           │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  │        │       │        │        │предложения │        │           │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├───┼────────┼───────┼────────┼────────┼────────────┴────────┴───────────┴─────────┤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│ 1 │        │       │        │        │                                           │</w:t>
      </w:r>
    </w:p>
    <w:p w:rsidR="002D1405" w:rsidRDefault="002D1405" w:rsidP="002D1405">
      <w:pPr>
        <w:pStyle w:val="a7"/>
        <w:rPr>
          <w:sz w:val="18"/>
          <w:szCs w:val="18"/>
        </w:rPr>
      </w:pPr>
      <w:r>
        <w:rPr>
          <w:sz w:val="18"/>
          <w:szCs w:val="18"/>
        </w:rPr>
        <w:t>└───┴────────┴───────┴────────┴────────┴───────────────────────────────────────────┘</w:t>
      </w:r>
    </w:p>
    <w:p w:rsidR="002D1405" w:rsidRDefault="002D1405" w:rsidP="002D1405">
      <w:pPr>
        <w:rPr>
          <w:sz w:val="18"/>
          <w:szCs w:val="18"/>
        </w:rPr>
      </w:pPr>
    </w:p>
    <w:p w:rsidR="002D1405" w:rsidRDefault="002D1405" w:rsidP="002D1405">
      <w:r>
        <w:t>Подпись гражданина (граждан)</w:t>
      </w: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0925F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590E0F" w:rsidRDefault="00590E0F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590E0F" w:rsidRDefault="00590E0F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p w:rsidR="00EC134A" w:rsidRDefault="00EC134A" w:rsidP="002D1405">
      <w:pPr>
        <w:autoSpaceDE w:val="0"/>
        <w:autoSpaceDN w:val="0"/>
        <w:adjustRightInd w:val="0"/>
        <w:ind w:left="1612" w:hanging="892"/>
        <w:jc w:val="right"/>
        <w:rPr>
          <w:bCs/>
          <w:sz w:val="26"/>
          <w:szCs w:val="26"/>
        </w:rPr>
      </w:pPr>
    </w:p>
    <w:sectPr w:rsidR="00EC134A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9A" w:rsidRDefault="00E8309A" w:rsidP="00155F81">
      <w:r>
        <w:separator/>
      </w:r>
    </w:p>
  </w:endnote>
  <w:endnote w:type="continuationSeparator" w:id="1">
    <w:p w:rsidR="00E8309A" w:rsidRDefault="00E8309A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9A" w:rsidRDefault="00E8309A" w:rsidP="00155F81">
      <w:r>
        <w:separator/>
      </w:r>
    </w:p>
  </w:footnote>
  <w:footnote w:type="continuationSeparator" w:id="1">
    <w:p w:rsidR="00E8309A" w:rsidRDefault="00E8309A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E5FDB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B39"/>
    <w:rsid w:val="000F6BA8"/>
    <w:rsid w:val="001133B8"/>
    <w:rsid w:val="00155F81"/>
    <w:rsid w:val="001743DC"/>
    <w:rsid w:val="001935BD"/>
    <w:rsid w:val="001C3FE9"/>
    <w:rsid w:val="001C494C"/>
    <w:rsid w:val="001D6CE5"/>
    <w:rsid w:val="001D70F8"/>
    <w:rsid w:val="001E78FE"/>
    <w:rsid w:val="001F0D83"/>
    <w:rsid w:val="001F56C3"/>
    <w:rsid w:val="0023558F"/>
    <w:rsid w:val="00260C2F"/>
    <w:rsid w:val="00275E6E"/>
    <w:rsid w:val="002A1868"/>
    <w:rsid w:val="002B2889"/>
    <w:rsid w:val="002B5B49"/>
    <w:rsid w:val="002D1405"/>
    <w:rsid w:val="002D3D9F"/>
    <w:rsid w:val="002E5FDB"/>
    <w:rsid w:val="003462F6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37679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35953"/>
    <w:rsid w:val="00B75691"/>
    <w:rsid w:val="00B81079"/>
    <w:rsid w:val="00BC2423"/>
    <w:rsid w:val="00C30392"/>
    <w:rsid w:val="00C458FE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8309A"/>
    <w:rsid w:val="00EB62AE"/>
    <w:rsid w:val="00EC134A"/>
    <w:rsid w:val="00EE3298"/>
    <w:rsid w:val="00EF3927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A7B7-A9C8-486C-A21D-6226710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2018-10-02T12:11:00Z</dcterms:created>
  <dcterms:modified xsi:type="dcterms:W3CDTF">2018-10-02T12:23:00Z</dcterms:modified>
</cp:coreProperties>
</file>