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E" w:rsidRDefault="0005125E" w:rsidP="00227B84"/>
    <w:p w:rsidR="00644E31" w:rsidRPr="00544D64" w:rsidRDefault="00644E31" w:rsidP="00644E31">
      <w:pPr>
        <w:pStyle w:val="1"/>
        <w:rPr>
          <w:szCs w:val="28"/>
        </w:rPr>
      </w:pPr>
      <w:r>
        <w:rPr>
          <w:szCs w:val="28"/>
        </w:rPr>
        <w:t>РЕСПУБЛИКА</w:t>
      </w:r>
      <w:r w:rsidRPr="00544D64">
        <w:rPr>
          <w:szCs w:val="28"/>
        </w:rPr>
        <w:t xml:space="preserve"> МОРДОВИЯ</w:t>
      </w:r>
    </w:p>
    <w:p w:rsidR="00644E31" w:rsidRPr="005F0462" w:rsidRDefault="00644E31" w:rsidP="00644E31">
      <w:pPr>
        <w:pStyle w:val="1"/>
        <w:rPr>
          <w:szCs w:val="28"/>
        </w:rPr>
      </w:pPr>
      <w:proofErr w:type="gramStart"/>
      <w:r w:rsidRPr="005F0462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Pr="005F0462">
        <w:rPr>
          <w:szCs w:val="28"/>
        </w:rPr>
        <w:t>РЫБКИНСКОГО</w:t>
      </w:r>
      <w:proofErr w:type="gramEnd"/>
      <w:r w:rsidRPr="005F0462">
        <w:rPr>
          <w:szCs w:val="28"/>
        </w:rPr>
        <w:t xml:space="preserve"> СЕЛЬСКОГО ПОСЕЛЕНИЯ</w:t>
      </w:r>
    </w:p>
    <w:p w:rsidR="00644E31" w:rsidRDefault="00644E31" w:rsidP="00644E31">
      <w:pPr>
        <w:pStyle w:val="1"/>
        <w:rPr>
          <w:szCs w:val="28"/>
        </w:rPr>
      </w:pPr>
      <w:proofErr w:type="gramStart"/>
      <w:r>
        <w:rPr>
          <w:szCs w:val="28"/>
        </w:rPr>
        <w:t xml:space="preserve">КОВЫЛКИНСКОГО </w:t>
      </w:r>
      <w:r w:rsidRPr="00544D64">
        <w:rPr>
          <w:szCs w:val="28"/>
        </w:rPr>
        <w:t xml:space="preserve"> МУНИЦИПАЛЬНОГО</w:t>
      </w:r>
      <w:proofErr w:type="gramEnd"/>
      <w:r w:rsidRPr="00544D64">
        <w:rPr>
          <w:szCs w:val="28"/>
        </w:rPr>
        <w:t xml:space="preserve"> РАЙОНА </w:t>
      </w:r>
    </w:p>
    <w:p w:rsidR="00644E31" w:rsidRDefault="00644E31" w:rsidP="00644E31">
      <w:pPr>
        <w:jc w:val="center"/>
        <w:rPr>
          <w:b/>
        </w:rPr>
      </w:pPr>
    </w:p>
    <w:p w:rsidR="00644E31" w:rsidRDefault="00644E31" w:rsidP="00644E31">
      <w:pPr>
        <w:jc w:val="center"/>
        <w:rPr>
          <w:b/>
          <w:sz w:val="32"/>
          <w:szCs w:val="32"/>
        </w:rPr>
      </w:pPr>
      <w:r w:rsidRPr="00CB75FD">
        <w:rPr>
          <w:b/>
          <w:sz w:val="32"/>
          <w:szCs w:val="32"/>
        </w:rPr>
        <w:t>ПОСТАНОВЛЕНИЕ</w:t>
      </w:r>
    </w:p>
    <w:p w:rsidR="00CB75FD" w:rsidRPr="00CB75FD" w:rsidRDefault="00CB75FD" w:rsidP="00644E31">
      <w:pPr>
        <w:jc w:val="center"/>
        <w:rPr>
          <w:b/>
          <w:sz w:val="32"/>
          <w:szCs w:val="32"/>
        </w:rPr>
      </w:pPr>
    </w:p>
    <w:p w:rsidR="00644E31" w:rsidRPr="00DD78FA" w:rsidRDefault="001B09BE" w:rsidP="00644E31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« 17</w:t>
      </w:r>
      <w:proofErr w:type="gramEnd"/>
      <w:r>
        <w:rPr>
          <w:b/>
        </w:rPr>
        <w:t xml:space="preserve"> » января</w:t>
      </w:r>
      <w:r w:rsidR="00644E31" w:rsidRPr="00DD78FA">
        <w:rPr>
          <w:b/>
        </w:rPr>
        <w:t xml:space="preserve">  2021 года </w:t>
      </w:r>
      <w:r w:rsidR="00644E31" w:rsidRPr="00DD78FA">
        <w:rPr>
          <w:b/>
        </w:rPr>
        <w:tab/>
      </w:r>
      <w:r w:rsidR="00DD78FA" w:rsidRPr="00DD78FA">
        <w:rPr>
          <w:b/>
        </w:rPr>
        <w:t xml:space="preserve">      </w:t>
      </w:r>
      <w:r w:rsidR="00644E31" w:rsidRPr="00DD78FA">
        <w:rPr>
          <w:b/>
        </w:rPr>
        <w:tab/>
      </w:r>
      <w:r w:rsidR="00644E31" w:rsidRPr="00DD78FA">
        <w:rPr>
          <w:b/>
        </w:rPr>
        <w:tab/>
      </w:r>
      <w:r w:rsidR="00644E31" w:rsidRPr="00DD78FA">
        <w:rPr>
          <w:b/>
        </w:rPr>
        <w:tab/>
        <w:t xml:space="preserve">                            </w:t>
      </w:r>
      <w:r>
        <w:rPr>
          <w:b/>
        </w:rPr>
        <w:t>№ 3</w:t>
      </w:r>
    </w:p>
    <w:p w:rsidR="00644E31" w:rsidRPr="006E1DAF" w:rsidRDefault="00644E31" w:rsidP="00644E31">
      <w:pPr>
        <w:pStyle w:val="ae"/>
        <w:tabs>
          <w:tab w:val="left" w:pos="708"/>
        </w:tabs>
        <w:rPr>
          <w:sz w:val="24"/>
          <w:szCs w:val="24"/>
        </w:rPr>
      </w:pPr>
    </w:p>
    <w:p w:rsidR="00DD78FA" w:rsidRDefault="00DD78FA" w:rsidP="00DD78FA">
      <w:pPr>
        <w:jc w:val="center"/>
        <w:rPr>
          <w:b/>
        </w:rPr>
      </w:pPr>
    </w:p>
    <w:p w:rsidR="00DD78FA" w:rsidRDefault="00DD78FA" w:rsidP="00DD78FA">
      <w:pPr>
        <w:jc w:val="center"/>
        <w:rPr>
          <w:b/>
        </w:rPr>
      </w:pPr>
      <w:r w:rsidRPr="00DC618A">
        <w:rPr>
          <w:b/>
        </w:rPr>
        <w:t>О приеме имущества в муниципальную собственность</w:t>
      </w:r>
      <w:r>
        <w:rPr>
          <w:b/>
        </w:rPr>
        <w:t xml:space="preserve"> Рыбкинского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</w:t>
      </w:r>
      <w:r w:rsidRPr="00DC618A">
        <w:rPr>
          <w:b/>
        </w:rPr>
        <w:t xml:space="preserve"> района РМ</w:t>
      </w:r>
    </w:p>
    <w:p w:rsidR="00DD78FA" w:rsidRPr="00DC618A" w:rsidRDefault="00DD78FA" w:rsidP="00DD78FA">
      <w:pPr>
        <w:jc w:val="center"/>
        <w:rPr>
          <w:b/>
        </w:rPr>
      </w:pPr>
    </w:p>
    <w:p w:rsidR="00DD78FA" w:rsidRPr="00DC618A" w:rsidRDefault="00DD78FA" w:rsidP="00DD78FA">
      <w:pPr>
        <w:jc w:val="both"/>
      </w:pPr>
      <w:r>
        <w:t xml:space="preserve">       </w:t>
      </w:r>
      <w:r w:rsidRPr="00DC618A">
        <w:t xml:space="preserve">На основании </w:t>
      </w:r>
      <w:r>
        <w:t xml:space="preserve">Акта ввода в эксплуатацию </w:t>
      </w:r>
      <w:r w:rsidRPr="00DC618A">
        <w:t xml:space="preserve"> </w:t>
      </w:r>
      <w:r>
        <w:t xml:space="preserve"> основных средств Рыбкинского</w:t>
      </w:r>
      <w:r w:rsidRPr="00DC618A">
        <w:t xml:space="preserve"> сельского поселения </w:t>
      </w:r>
      <w:proofErr w:type="spellStart"/>
      <w:r w:rsidRPr="00DC618A">
        <w:t>Ковылкинского</w:t>
      </w:r>
      <w:proofErr w:type="spellEnd"/>
      <w:r w:rsidRPr="00DC618A">
        <w:t xml:space="preserve"> муниципального района Республики Мордовия</w:t>
      </w:r>
      <w:r>
        <w:t xml:space="preserve"> от 06.12.2021 г.</w:t>
      </w:r>
      <w:r w:rsidRPr="00DC618A">
        <w:t xml:space="preserve">, руководствуясь Уставом </w:t>
      </w:r>
      <w:r>
        <w:t>Рыбкинского</w:t>
      </w:r>
      <w:r w:rsidRPr="00DC618A">
        <w:t xml:space="preserve"> сельского поселения </w:t>
      </w:r>
      <w:proofErr w:type="spellStart"/>
      <w:r w:rsidRPr="00DC618A">
        <w:t>Ковылкинского</w:t>
      </w:r>
      <w:proofErr w:type="spellEnd"/>
      <w:r w:rsidRPr="00DC618A">
        <w:t xml:space="preserve"> муниципального района Республики Мордовия</w:t>
      </w:r>
      <w:r>
        <w:t xml:space="preserve"> администрация Рыбкинского сельского поселения </w:t>
      </w:r>
      <w:r>
        <w:rPr>
          <w:b/>
        </w:rPr>
        <w:t>п</w:t>
      </w:r>
      <w:r w:rsidRPr="00DC618A">
        <w:rPr>
          <w:b/>
        </w:rPr>
        <w:t>остановляет:</w:t>
      </w:r>
    </w:p>
    <w:p w:rsidR="00DD78FA" w:rsidRPr="00DC618A" w:rsidRDefault="00DD78FA" w:rsidP="00DD78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имущество</w:t>
      </w:r>
      <w:r w:rsidRPr="00DC618A">
        <w:rPr>
          <w:rFonts w:ascii="Times New Roman" w:hAnsi="Times New Roman"/>
          <w:sz w:val="28"/>
          <w:szCs w:val="28"/>
        </w:rPr>
        <w:t xml:space="preserve">, указанное в прилагаемом к настоящему постановлению перечне, в муниципальную собственность </w:t>
      </w:r>
      <w:r>
        <w:rPr>
          <w:rFonts w:ascii="Times New Roman" w:hAnsi="Times New Roman"/>
          <w:sz w:val="28"/>
          <w:szCs w:val="28"/>
        </w:rPr>
        <w:t>Рыбкинского</w:t>
      </w:r>
      <w:r w:rsidRPr="00DC618A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DC618A">
        <w:rPr>
          <w:rFonts w:ascii="Times New Roman" w:hAnsi="Times New Roman"/>
          <w:sz w:val="28"/>
          <w:szCs w:val="28"/>
        </w:rPr>
        <w:t xml:space="preserve"> района Республики Мордовия.</w:t>
      </w:r>
    </w:p>
    <w:p w:rsidR="00DD78FA" w:rsidRPr="00DC618A" w:rsidRDefault="00DD78FA" w:rsidP="00DD78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Рыбкинского сельского поселения </w:t>
      </w:r>
      <w:proofErr w:type="spellStart"/>
      <w:r w:rsidRPr="00DC618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C618A">
        <w:rPr>
          <w:rFonts w:ascii="Times New Roman" w:hAnsi="Times New Roman"/>
          <w:sz w:val="28"/>
          <w:szCs w:val="28"/>
        </w:rPr>
        <w:t xml:space="preserve"> муниципального района РМ </w:t>
      </w:r>
      <w:r>
        <w:rPr>
          <w:rFonts w:ascii="Times New Roman" w:hAnsi="Times New Roman"/>
          <w:sz w:val="28"/>
          <w:szCs w:val="28"/>
        </w:rPr>
        <w:t xml:space="preserve">Плаксиной </w:t>
      </w:r>
      <w:proofErr w:type="gramStart"/>
      <w:r>
        <w:rPr>
          <w:rFonts w:ascii="Times New Roman" w:hAnsi="Times New Roman"/>
          <w:sz w:val="28"/>
          <w:szCs w:val="28"/>
        </w:rPr>
        <w:t>Л.В.</w:t>
      </w:r>
      <w:r w:rsidRPr="00DC618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D78FA" w:rsidRPr="00DC618A" w:rsidRDefault="00DD78FA" w:rsidP="00DD78FA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18A">
        <w:rPr>
          <w:rFonts w:ascii="Times New Roman" w:hAnsi="Times New Roman"/>
          <w:sz w:val="28"/>
          <w:szCs w:val="28"/>
        </w:rPr>
        <w:t>- в установленном законодательством порядке произвести прием- передачу имущества;</w:t>
      </w:r>
    </w:p>
    <w:p w:rsidR="00DD78FA" w:rsidRPr="00DC618A" w:rsidRDefault="00DD78FA" w:rsidP="00DD78FA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18A">
        <w:rPr>
          <w:rFonts w:ascii="Times New Roman" w:hAnsi="Times New Roman"/>
          <w:sz w:val="28"/>
          <w:szCs w:val="28"/>
        </w:rPr>
        <w:t xml:space="preserve">-  внести соответствующие изменения в Реестр муниципальной собственности </w:t>
      </w:r>
      <w:r>
        <w:rPr>
          <w:rFonts w:ascii="Times New Roman" w:hAnsi="Times New Roman"/>
          <w:sz w:val="28"/>
          <w:szCs w:val="28"/>
        </w:rPr>
        <w:t>Рыбкинского</w:t>
      </w:r>
      <w:r w:rsidRPr="00DC61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C618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C618A">
        <w:rPr>
          <w:rFonts w:ascii="Times New Roman" w:hAnsi="Times New Roman"/>
          <w:sz w:val="28"/>
          <w:szCs w:val="28"/>
        </w:rPr>
        <w:t xml:space="preserve"> муниципального района РМ;</w:t>
      </w:r>
    </w:p>
    <w:p w:rsidR="00DD78FA" w:rsidRPr="00F0315C" w:rsidRDefault="00DD78FA" w:rsidP="00DD78FA">
      <w:pPr>
        <w:jc w:val="both"/>
      </w:pPr>
      <w:r>
        <w:t xml:space="preserve">      3 К</w:t>
      </w:r>
      <w:r w:rsidRPr="00F0315C">
        <w:t>онтроль за испол</w:t>
      </w:r>
      <w:r>
        <w:t>нением настоящего постановления оставляю за собой.</w:t>
      </w:r>
    </w:p>
    <w:p w:rsidR="00DD78FA" w:rsidRDefault="00DD78FA" w:rsidP="00DD78FA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8FA" w:rsidRPr="00C8792F" w:rsidRDefault="00DD78FA" w:rsidP="00DD78FA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125E" w:rsidRDefault="0005125E" w:rsidP="00227B84"/>
    <w:p w:rsidR="00644E31" w:rsidRDefault="0005125E" w:rsidP="001A5C67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644E31">
        <w:rPr>
          <w:szCs w:val="24"/>
        </w:rPr>
        <w:t>Рыбкинского</w:t>
      </w:r>
      <w:r w:rsidRPr="00F07E92">
        <w:rPr>
          <w:szCs w:val="24"/>
        </w:rPr>
        <w:t xml:space="preserve"> сельского поселения</w:t>
      </w:r>
    </w:p>
    <w:p w:rsidR="00644E31" w:rsidRDefault="00644E31" w:rsidP="001A5C67">
      <w:pPr>
        <w:rPr>
          <w:szCs w:val="24"/>
        </w:rPr>
      </w:pPr>
      <w:proofErr w:type="spellStart"/>
      <w:r>
        <w:rPr>
          <w:szCs w:val="24"/>
        </w:rPr>
        <w:t>Ковылкинского</w:t>
      </w:r>
      <w:proofErr w:type="spellEnd"/>
      <w:r>
        <w:rPr>
          <w:szCs w:val="24"/>
        </w:rPr>
        <w:t xml:space="preserve"> муниципального района</w:t>
      </w:r>
    </w:p>
    <w:p w:rsidR="0005125E" w:rsidRPr="00F07E92" w:rsidRDefault="00644E31" w:rsidP="001A5C67">
      <w:pPr>
        <w:rPr>
          <w:szCs w:val="24"/>
        </w:rPr>
      </w:pPr>
      <w:r>
        <w:rPr>
          <w:szCs w:val="24"/>
        </w:rPr>
        <w:t xml:space="preserve">Республики </w:t>
      </w:r>
      <w:proofErr w:type="gramStart"/>
      <w:r>
        <w:rPr>
          <w:szCs w:val="24"/>
        </w:rPr>
        <w:t>Мордовия:</w:t>
      </w:r>
      <w:r w:rsidR="0005125E" w:rsidRPr="00F07E92">
        <w:rPr>
          <w:szCs w:val="24"/>
        </w:rPr>
        <w:t xml:space="preserve">   </w:t>
      </w:r>
      <w:proofErr w:type="gramEnd"/>
      <w:r w:rsidR="0005125E" w:rsidRPr="00F07E92">
        <w:rPr>
          <w:szCs w:val="24"/>
        </w:rPr>
        <w:t xml:space="preserve">           </w:t>
      </w:r>
      <w:r>
        <w:rPr>
          <w:szCs w:val="24"/>
        </w:rPr>
        <w:t xml:space="preserve">                          </w:t>
      </w:r>
      <w:r w:rsidR="0005125E" w:rsidRPr="00F07E92">
        <w:rPr>
          <w:szCs w:val="24"/>
        </w:rPr>
        <w:t xml:space="preserve">          </w:t>
      </w:r>
      <w:r w:rsidR="0005125E">
        <w:rPr>
          <w:szCs w:val="24"/>
        </w:rPr>
        <w:t xml:space="preserve">     </w:t>
      </w:r>
      <w:proofErr w:type="spellStart"/>
      <w:r>
        <w:rPr>
          <w:szCs w:val="24"/>
        </w:rPr>
        <w:t>А.В.Трунькин</w:t>
      </w:r>
      <w:proofErr w:type="spellEnd"/>
    </w:p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05125E" w:rsidRDefault="0005125E" w:rsidP="00227B84"/>
    <w:p w:rsidR="00712472" w:rsidRDefault="00712472" w:rsidP="00CB75FD">
      <w:pPr>
        <w:pStyle w:val="a8"/>
        <w:jc w:val="right"/>
        <w:rPr>
          <w:sz w:val="24"/>
          <w:szCs w:val="24"/>
        </w:rPr>
      </w:pPr>
    </w:p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 xml:space="preserve">к Постановлению Администрации </w:t>
      </w:r>
    </w:p>
    <w:p w:rsidR="00CB75FD" w:rsidRDefault="00CB75FD" w:rsidP="00CB75FD">
      <w:pPr>
        <w:pStyle w:val="a8"/>
        <w:jc w:val="right"/>
        <w:rPr>
          <w:sz w:val="24"/>
          <w:szCs w:val="24"/>
        </w:rPr>
      </w:pPr>
      <w:r w:rsidRPr="00CB75FD">
        <w:rPr>
          <w:sz w:val="24"/>
          <w:szCs w:val="24"/>
        </w:rPr>
        <w:t>Рыбкинского сельского поселения</w:t>
      </w:r>
    </w:p>
    <w:p w:rsidR="00CB75FD" w:rsidRPr="00CB75FD" w:rsidRDefault="00CB75FD" w:rsidP="00CB75FD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CB75FD">
        <w:rPr>
          <w:sz w:val="24"/>
          <w:szCs w:val="24"/>
        </w:rPr>
        <w:t xml:space="preserve"> </w:t>
      </w:r>
    </w:p>
    <w:p w:rsidR="00CB75FD" w:rsidRDefault="001B09BE" w:rsidP="00CB75F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№ 3 от 17</w:t>
      </w:r>
      <w:bookmarkStart w:id="0" w:name="_GoBack"/>
      <w:bookmarkEnd w:id="0"/>
      <w:r>
        <w:rPr>
          <w:sz w:val="24"/>
          <w:szCs w:val="24"/>
        </w:rPr>
        <w:t>.01.2022</w:t>
      </w:r>
      <w:r w:rsidR="00CB75FD" w:rsidRPr="00CB75FD">
        <w:rPr>
          <w:sz w:val="24"/>
          <w:szCs w:val="24"/>
        </w:rPr>
        <w:t>г</w:t>
      </w:r>
    </w:p>
    <w:p w:rsidR="00DD78FA" w:rsidRDefault="00DD78FA" w:rsidP="00CB75FD">
      <w:pPr>
        <w:pStyle w:val="a8"/>
        <w:jc w:val="right"/>
        <w:rPr>
          <w:sz w:val="24"/>
          <w:szCs w:val="24"/>
        </w:rPr>
      </w:pPr>
    </w:p>
    <w:p w:rsidR="00DD78FA" w:rsidRDefault="00DD78FA" w:rsidP="00CB75FD">
      <w:pPr>
        <w:pStyle w:val="a8"/>
        <w:jc w:val="right"/>
        <w:rPr>
          <w:sz w:val="24"/>
          <w:szCs w:val="24"/>
        </w:rPr>
      </w:pPr>
    </w:p>
    <w:p w:rsidR="00DD78FA" w:rsidRDefault="00DD78FA" w:rsidP="00CB75FD">
      <w:pPr>
        <w:pStyle w:val="a8"/>
        <w:jc w:val="right"/>
        <w:rPr>
          <w:sz w:val="24"/>
          <w:szCs w:val="24"/>
        </w:rPr>
      </w:pPr>
    </w:p>
    <w:p w:rsidR="00DD78FA" w:rsidRPr="002C17A8" w:rsidRDefault="00DD78FA" w:rsidP="00DD78FA"/>
    <w:p w:rsidR="00DD78FA" w:rsidRPr="00C8792F" w:rsidRDefault="00DD78FA" w:rsidP="00DD78FA">
      <w:pPr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имущ</w:t>
      </w:r>
      <w:r w:rsidRPr="00C8792F">
        <w:rPr>
          <w:b/>
        </w:rPr>
        <w:t>ества</w:t>
      </w:r>
      <w:proofErr w:type="gramEnd"/>
      <w:r w:rsidRPr="00C8792F">
        <w:rPr>
          <w:b/>
        </w:rPr>
        <w:t xml:space="preserve"> принимаемого в муниципальную собственность администрации </w:t>
      </w:r>
      <w:r>
        <w:rPr>
          <w:b/>
        </w:rPr>
        <w:t>Рыбкинского</w:t>
      </w:r>
      <w:r w:rsidRPr="00C8792F">
        <w:rPr>
          <w:b/>
        </w:rPr>
        <w:t xml:space="preserve"> сельского поселения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608"/>
        <w:gridCol w:w="2050"/>
        <w:gridCol w:w="3960"/>
        <w:gridCol w:w="1273"/>
        <w:gridCol w:w="1913"/>
      </w:tblGrid>
      <w:tr w:rsidR="00DD78FA" w:rsidRPr="002C17A8" w:rsidTr="00D34196">
        <w:tc>
          <w:tcPr>
            <w:tcW w:w="608" w:type="dxa"/>
          </w:tcPr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r w:rsidRPr="002C17A8">
              <w:rPr>
                <w:b/>
                <w:sz w:val="24"/>
                <w:szCs w:val="24"/>
              </w:rPr>
              <w:t>№</w:t>
            </w:r>
          </w:p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r w:rsidRPr="002C17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91" w:type="dxa"/>
          </w:tcPr>
          <w:p w:rsidR="00DD78FA" w:rsidRPr="002C17A8" w:rsidRDefault="00DD78FA" w:rsidP="00D34196">
            <w:pPr>
              <w:rPr>
                <w:b/>
                <w:sz w:val="20"/>
                <w:szCs w:val="20"/>
              </w:rPr>
            </w:pPr>
            <w:r w:rsidRPr="002C17A8">
              <w:rPr>
                <w:b/>
                <w:sz w:val="20"/>
                <w:szCs w:val="20"/>
              </w:rPr>
              <w:t>Наименование</w:t>
            </w:r>
          </w:p>
          <w:p w:rsidR="00DD78FA" w:rsidRPr="002C17A8" w:rsidRDefault="00DD78FA" w:rsidP="00D34196">
            <w:pPr>
              <w:rPr>
                <w:sz w:val="24"/>
                <w:szCs w:val="24"/>
              </w:rPr>
            </w:pPr>
            <w:r w:rsidRPr="002C17A8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105" w:type="dxa"/>
          </w:tcPr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r w:rsidRPr="002C17A8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276" w:type="dxa"/>
          </w:tcPr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r w:rsidRPr="002C17A8">
              <w:rPr>
                <w:b/>
                <w:sz w:val="24"/>
                <w:szCs w:val="24"/>
              </w:rPr>
              <w:t>Площадь</w:t>
            </w:r>
          </w:p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proofErr w:type="spellStart"/>
            <w:r w:rsidRPr="002C17A8">
              <w:rPr>
                <w:b/>
                <w:sz w:val="24"/>
                <w:szCs w:val="24"/>
              </w:rPr>
              <w:t>Кв.м</w:t>
            </w:r>
            <w:proofErr w:type="spellEnd"/>
            <w:r w:rsidRPr="002C17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D78FA" w:rsidRPr="002C17A8" w:rsidRDefault="00DD78FA" w:rsidP="00D34196">
            <w:pPr>
              <w:rPr>
                <w:b/>
                <w:sz w:val="16"/>
                <w:szCs w:val="16"/>
              </w:rPr>
            </w:pPr>
            <w:r w:rsidRPr="002C17A8">
              <w:rPr>
                <w:b/>
                <w:sz w:val="16"/>
                <w:szCs w:val="16"/>
              </w:rPr>
              <w:t>Первоначальная</w:t>
            </w:r>
          </w:p>
          <w:p w:rsidR="00DD78FA" w:rsidRPr="002C17A8" w:rsidRDefault="00DD78FA" w:rsidP="00D34196">
            <w:pPr>
              <w:rPr>
                <w:b/>
                <w:sz w:val="16"/>
                <w:szCs w:val="16"/>
              </w:rPr>
            </w:pPr>
            <w:r w:rsidRPr="002C17A8">
              <w:rPr>
                <w:b/>
                <w:sz w:val="16"/>
                <w:szCs w:val="16"/>
              </w:rPr>
              <w:t>Стоимость, руб.</w:t>
            </w:r>
          </w:p>
        </w:tc>
      </w:tr>
      <w:tr w:rsidR="00DD78FA" w:rsidRPr="002C17A8" w:rsidTr="00D34196">
        <w:tc>
          <w:tcPr>
            <w:tcW w:w="608" w:type="dxa"/>
          </w:tcPr>
          <w:p w:rsidR="00DD78FA" w:rsidRPr="002C17A8" w:rsidRDefault="00DD78FA" w:rsidP="00D34196">
            <w:pPr>
              <w:rPr>
                <w:b/>
                <w:sz w:val="24"/>
                <w:szCs w:val="24"/>
              </w:rPr>
            </w:pPr>
            <w:r w:rsidRPr="002C17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DD78FA" w:rsidRPr="00F0315C" w:rsidRDefault="00DD78FA" w:rsidP="00D34196">
            <w:r w:rsidRPr="00F0315C">
              <w:t>Детская игровая площадка</w:t>
            </w:r>
          </w:p>
        </w:tc>
        <w:tc>
          <w:tcPr>
            <w:tcW w:w="4105" w:type="dxa"/>
          </w:tcPr>
          <w:p w:rsidR="00DD78FA" w:rsidRPr="00F0315C" w:rsidRDefault="00DD78FA" w:rsidP="00D34196">
            <w:pPr>
              <w:rPr>
                <w:b/>
              </w:rPr>
            </w:pPr>
            <w:r w:rsidRPr="00F0315C">
              <w:t>Республика Мордов</w:t>
            </w:r>
            <w:r>
              <w:t xml:space="preserve">ия, </w:t>
            </w:r>
            <w:proofErr w:type="spellStart"/>
            <w:r>
              <w:t>Ковылкинский</w:t>
            </w:r>
            <w:proofErr w:type="spellEnd"/>
            <w:r>
              <w:t xml:space="preserve"> р-он, </w:t>
            </w:r>
            <w:proofErr w:type="spellStart"/>
            <w:r>
              <w:t>с.Рыбкино</w:t>
            </w:r>
            <w:proofErr w:type="spellEnd"/>
          </w:p>
        </w:tc>
        <w:tc>
          <w:tcPr>
            <w:tcW w:w="1276" w:type="dxa"/>
          </w:tcPr>
          <w:p w:rsidR="00DD78FA" w:rsidRPr="00F0315C" w:rsidRDefault="00DD78FA" w:rsidP="00D34196">
            <w:r w:rsidRPr="00F0315C">
              <w:t xml:space="preserve"> </w:t>
            </w:r>
            <w:r>
              <w:t>400</w:t>
            </w:r>
          </w:p>
        </w:tc>
        <w:tc>
          <w:tcPr>
            <w:tcW w:w="1950" w:type="dxa"/>
          </w:tcPr>
          <w:p w:rsidR="00DD78FA" w:rsidRPr="00F0315C" w:rsidRDefault="00DD78FA" w:rsidP="00D34196">
            <w:r w:rsidRPr="00F0315C">
              <w:t xml:space="preserve">1 525 978,29 </w:t>
            </w:r>
          </w:p>
        </w:tc>
      </w:tr>
    </w:tbl>
    <w:p w:rsidR="00DD78FA" w:rsidRPr="002C17A8" w:rsidRDefault="00DD78FA" w:rsidP="00DD78FA">
      <w:r w:rsidRPr="002C17A8">
        <w:rPr>
          <w:b/>
          <w:sz w:val="24"/>
          <w:szCs w:val="24"/>
        </w:rPr>
        <w:t xml:space="preserve"> </w:t>
      </w:r>
    </w:p>
    <w:p w:rsidR="00DD78FA" w:rsidRPr="00CB75FD" w:rsidRDefault="00DD78FA" w:rsidP="00CB75FD">
      <w:pPr>
        <w:pStyle w:val="a8"/>
        <w:jc w:val="right"/>
        <w:rPr>
          <w:sz w:val="24"/>
          <w:szCs w:val="24"/>
        </w:rPr>
      </w:pPr>
    </w:p>
    <w:sectPr w:rsidR="00DD78FA" w:rsidRPr="00CB75FD" w:rsidSect="0039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4105CE"/>
    <w:multiLevelType w:val="hybridMultilevel"/>
    <w:tmpl w:val="FB8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4"/>
    <w:rsid w:val="00045F8C"/>
    <w:rsid w:val="0005125E"/>
    <w:rsid w:val="000735CF"/>
    <w:rsid w:val="000C3A77"/>
    <w:rsid w:val="000F35E7"/>
    <w:rsid w:val="001415F0"/>
    <w:rsid w:val="001A5C67"/>
    <w:rsid w:val="001B09BE"/>
    <w:rsid w:val="0021442C"/>
    <w:rsid w:val="00224E46"/>
    <w:rsid w:val="00227B84"/>
    <w:rsid w:val="00230417"/>
    <w:rsid w:val="002A5774"/>
    <w:rsid w:val="002E1113"/>
    <w:rsid w:val="00337FE9"/>
    <w:rsid w:val="0035762D"/>
    <w:rsid w:val="00362CB0"/>
    <w:rsid w:val="00392C4E"/>
    <w:rsid w:val="003956AA"/>
    <w:rsid w:val="003B37D1"/>
    <w:rsid w:val="00417134"/>
    <w:rsid w:val="00423DAA"/>
    <w:rsid w:val="004247FB"/>
    <w:rsid w:val="004A31A2"/>
    <w:rsid w:val="00517B0A"/>
    <w:rsid w:val="00562DE4"/>
    <w:rsid w:val="00566CC9"/>
    <w:rsid w:val="00577A53"/>
    <w:rsid w:val="005E04C7"/>
    <w:rsid w:val="00630BB2"/>
    <w:rsid w:val="00634098"/>
    <w:rsid w:val="00644E31"/>
    <w:rsid w:val="0065274C"/>
    <w:rsid w:val="00661918"/>
    <w:rsid w:val="00695526"/>
    <w:rsid w:val="006D490E"/>
    <w:rsid w:val="00712472"/>
    <w:rsid w:val="00781FE7"/>
    <w:rsid w:val="007862F9"/>
    <w:rsid w:val="007E5CB2"/>
    <w:rsid w:val="00853E12"/>
    <w:rsid w:val="00865EB2"/>
    <w:rsid w:val="009350BA"/>
    <w:rsid w:val="0095008E"/>
    <w:rsid w:val="009623BF"/>
    <w:rsid w:val="009A3029"/>
    <w:rsid w:val="009A7C1F"/>
    <w:rsid w:val="009E02CD"/>
    <w:rsid w:val="009F1952"/>
    <w:rsid w:val="00A6355E"/>
    <w:rsid w:val="00AA2234"/>
    <w:rsid w:val="00AA45BB"/>
    <w:rsid w:val="00B169DD"/>
    <w:rsid w:val="00B246B1"/>
    <w:rsid w:val="00BD4044"/>
    <w:rsid w:val="00C118C2"/>
    <w:rsid w:val="00C13100"/>
    <w:rsid w:val="00C84D2A"/>
    <w:rsid w:val="00CB75FD"/>
    <w:rsid w:val="00CC3DDF"/>
    <w:rsid w:val="00D56D84"/>
    <w:rsid w:val="00D91E2B"/>
    <w:rsid w:val="00DA7240"/>
    <w:rsid w:val="00DB19B2"/>
    <w:rsid w:val="00DD78FA"/>
    <w:rsid w:val="00E02BF3"/>
    <w:rsid w:val="00E20BE7"/>
    <w:rsid w:val="00E9167F"/>
    <w:rsid w:val="00E96B3F"/>
    <w:rsid w:val="00EC6758"/>
    <w:rsid w:val="00EC7191"/>
    <w:rsid w:val="00ED23BC"/>
    <w:rsid w:val="00EF58C8"/>
    <w:rsid w:val="00F07E92"/>
    <w:rsid w:val="00F162E0"/>
    <w:rsid w:val="00F16A2C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C555B"/>
  <w15:docId w15:val="{F8ACA3CB-0CD6-4A86-A96B-2A41FE1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644E31"/>
    <w:pPr>
      <w:keepNext/>
      <w:numPr>
        <w:numId w:val="2"/>
      </w:numPr>
      <w:suppressAutoHyphens/>
      <w:jc w:val="center"/>
      <w:outlineLvl w:val="0"/>
    </w:pPr>
    <w:rPr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paragraph" w:styleId="a6">
    <w:name w:val="Balloon Text"/>
    <w:basedOn w:val="a"/>
    <w:link w:val="a7"/>
    <w:uiPriority w:val="99"/>
    <w:semiHidden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31A2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F162E0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F162E0"/>
    <w:rPr>
      <w:rFonts w:cs="Times New Roman"/>
      <w:b/>
      <w:bCs/>
    </w:rPr>
  </w:style>
  <w:style w:type="table" w:styleId="ab">
    <w:name w:val="Table Grid"/>
    <w:basedOn w:val="a1"/>
    <w:uiPriority w:val="59"/>
    <w:rsid w:val="00781F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2E11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E3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rsid w:val="00644E31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e"/>
    <w:rsid w:val="00644E31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МОРДОВИЯ</vt:lpstr>
      <vt:lpstr>АДМИНИСТРАЦИЯ  РЫБКИНСКОГО СЕЛЬСКОГО ПОСЕЛЕНИЯ</vt:lpstr>
      <vt:lpstr>КОВЫЛКИНСКОГО  МУНИЦИПАЛЬНОГО РАЙОНА </vt:lpstr>
    </vt:vector>
  </TitlesOfParts>
  <Company>*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2</cp:revision>
  <cp:lastPrinted>2022-02-10T14:48:00Z</cp:lastPrinted>
  <dcterms:created xsi:type="dcterms:W3CDTF">2022-02-10T14:51:00Z</dcterms:created>
  <dcterms:modified xsi:type="dcterms:W3CDTF">2022-02-10T14:51:00Z</dcterms:modified>
</cp:coreProperties>
</file>