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8A" w:rsidRDefault="00E00C8A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 МОРДОВИЯ 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E00C8A">
        <w:rPr>
          <w:rFonts w:ascii="Times New Roman" w:hAnsi="Times New Roman" w:cs="Times New Roman"/>
          <w:b/>
          <w:sz w:val="28"/>
          <w:szCs w:val="28"/>
        </w:rPr>
        <w:t>РЫБКИНСКОГО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F64451" w:rsidTr="00F64451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4451" w:rsidRDefault="00F64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165"/>
        <w:gridCol w:w="4215"/>
      </w:tblGrid>
      <w:tr w:rsidR="00F64451" w:rsidTr="00F64451">
        <w:trPr>
          <w:trHeight w:val="245"/>
        </w:trPr>
        <w:tc>
          <w:tcPr>
            <w:tcW w:w="5165" w:type="dxa"/>
            <w:hideMark/>
          </w:tcPr>
          <w:p w:rsidR="00F64451" w:rsidRDefault="00F64451" w:rsidP="00C3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="00E00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»   </w:t>
            </w:r>
            <w:r w:rsidR="00E00C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апреля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201</w:t>
            </w:r>
            <w:r w:rsidR="00C364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F64451" w:rsidRDefault="00F64451" w:rsidP="00C364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D52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№ </w:t>
            </w:r>
            <w:r w:rsidR="00E00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64451" w:rsidRDefault="00F64451" w:rsidP="00F6445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</w:rPr>
        <w:t>с.</w:t>
      </w:r>
      <w:r w:rsidR="00E00C8A">
        <w:rPr>
          <w:rFonts w:ascii="Times New Roman" w:hAnsi="Times New Roman" w:cs="Times New Roman"/>
        </w:rPr>
        <w:t>Рыбкино</w:t>
      </w:r>
    </w:p>
    <w:p w:rsidR="00EE4E60" w:rsidRDefault="00EE4E60" w:rsidP="00EE4E60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Об утверждении реестра</w:t>
      </w:r>
      <w:r w:rsidRPr="00EE4E60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>мест</w:t>
      </w:r>
      <w:r w:rsidRPr="00EE4E60">
        <w:rPr>
          <w:rStyle w:val="aa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aa"/>
          <w:rFonts w:ascii="Times New Roman" w:hAnsi="Times New Roman" w:cs="Times New Roman"/>
          <w:sz w:val="28"/>
          <w:szCs w:val="28"/>
        </w:rPr>
        <w:t>площадок</w:t>
      </w:r>
      <w:r w:rsidRPr="00EE4E60">
        <w:rPr>
          <w:rStyle w:val="aa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aa"/>
          <w:rFonts w:ascii="Times New Roman" w:hAnsi="Times New Roman" w:cs="Times New Roman"/>
          <w:sz w:val="28"/>
          <w:szCs w:val="28"/>
        </w:rPr>
        <w:t>накопления</w:t>
      </w:r>
      <w:r w:rsidRPr="00EE4E60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>твердых</w:t>
      </w:r>
      <w:r w:rsidRPr="00EE4E60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>коммунальных</w:t>
      </w:r>
      <w:r w:rsidRPr="00EE4E60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>отходов</w:t>
      </w:r>
      <w:r w:rsidRPr="00EE4E60">
        <w:rPr>
          <w:rStyle w:val="aa"/>
          <w:rFonts w:ascii="Times New Roman" w:hAnsi="Times New Roman" w:cs="Times New Roman"/>
          <w:sz w:val="28"/>
          <w:szCs w:val="28"/>
        </w:rPr>
        <w:t xml:space="preserve"> по </w:t>
      </w:r>
      <w:r w:rsidR="00E00C8A">
        <w:rPr>
          <w:rStyle w:val="aa"/>
          <w:rFonts w:ascii="Times New Roman" w:hAnsi="Times New Roman" w:cs="Times New Roman"/>
          <w:sz w:val="28"/>
          <w:szCs w:val="28"/>
        </w:rPr>
        <w:t>Рыбкинскому</w:t>
      </w:r>
      <w:r w:rsidRPr="00EE4E60">
        <w:rPr>
          <w:rStyle w:val="aa"/>
          <w:rFonts w:ascii="Times New Roman" w:hAnsi="Times New Roman" w:cs="Times New Roman"/>
          <w:sz w:val="28"/>
          <w:szCs w:val="28"/>
        </w:rPr>
        <w:t xml:space="preserve"> сельскому поселению Ковылкинского муниципального района Республики Мордовия</w:t>
      </w:r>
    </w:p>
    <w:p w:rsidR="00EE4E60" w:rsidRDefault="00EE4E60" w:rsidP="00DF28C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EE4E60" w:rsidRPr="00EE4E60" w:rsidRDefault="00EE4E60" w:rsidP="00EE4E60">
      <w:pPr>
        <w:pStyle w:val="ab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EE4E60">
        <w:rPr>
          <w:sz w:val="28"/>
          <w:szCs w:val="28"/>
        </w:rPr>
        <w:t xml:space="preserve">С целью исполнения полномочий органов местного самоуправления в области обращения с твердыми коммунальными отходами, в соответствии со статьей 8 Федерального закона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ведение их реестра», руководствуясь Уставом </w:t>
      </w:r>
      <w:r w:rsidR="00E00C8A">
        <w:rPr>
          <w:sz w:val="28"/>
          <w:szCs w:val="28"/>
        </w:rPr>
        <w:t>Рыбкинского</w:t>
      </w:r>
      <w:r w:rsidRPr="00EE4E60">
        <w:rPr>
          <w:sz w:val="28"/>
          <w:szCs w:val="28"/>
        </w:rPr>
        <w:t xml:space="preserve"> сельского поселения, Администрация </w:t>
      </w:r>
      <w:r w:rsidR="00E00C8A">
        <w:rPr>
          <w:sz w:val="28"/>
          <w:szCs w:val="28"/>
        </w:rPr>
        <w:t>Рыбкинского</w:t>
      </w:r>
      <w:r w:rsidRPr="00EE4E60">
        <w:rPr>
          <w:sz w:val="28"/>
          <w:szCs w:val="28"/>
        </w:rPr>
        <w:t xml:space="preserve"> сельского поселения постановляет:</w:t>
      </w:r>
    </w:p>
    <w:p w:rsidR="00EE4E60" w:rsidRPr="00EE4E60" w:rsidRDefault="00EE4E60" w:rsidP="00EE4E60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4E60">
        <w:rPr>
          <w:sz w:val="28"/>
          <w:szCs w:val="28"/>
        </w:rPr>
        <w:t xml:space="preserve">         1. Утвердить согласно приложению к настоящему постановлению реестр мест (площадок) накопления твердых коммунальных отходов на территории </w:t>
      </w:r>
      <w:r w:rsidR="00E00C8A">
        <w:rPr>
          <w:sz w:val="28"/>
          <w:szCs w:val="28"/>
        </w:rPr>
        <w:t>Рыбкинского</w:t>
      </w:r>
      <w:r w:rsidRPr="00EE4E60">
        <w:rPr>
          <w:sz w:val="28"/>
          <w:szCs w:val="28"/>
        </w:rPr>
        <w:t xml:space="preserve"> сельского поселения Ковылкинского мунициального района Республики Мордовия.</w:t>
      </w:r>
    </w:p>
    <w:p w:rsidR="00EE4E60" w:rsidRPr="00EE4E60" w:rsidRDefault="00EE4E60" w:rsidP="00EE4E60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4E60">
        <w:rPr>
          <w:sz w:val="28"/>
          <w:szCs w:val="28"/>
        </w:rPr>
        <w:t>         2. Контроль за исполнением настоящего постановления оставляю за собой</w:t>
      </w:r>
    </w:p>
    <w:p w:rsidR="00EE4E60" w:rsidRPr="00EE4E60" w:rsidRDefault="00EE4E60" w:rsidP="00EE4E60">
      <w:pPr>
        <w:pStyle w:val="ab"/>
        <w:shd w:val="clear" w:color="auto" w:fill="FFFFFF"/>
        <w:spacing w:before="0" w:beforeAutospacing="0" w:after="120" w:afterAutospacing="0"/>
        <w:ind w:firstLine="357"/>
        <w:jc w:val="both"/>
        <w:rPr>
          <w:sz w:val="28"/>
          <w:szCs w:val="28"/>
        </w:rPr>
      </w:pPr>
      <w:r w:rsidRPr="00EE4E60">
        <w:rPr>
          <w:sz w:val="28"/>
          <w:szCs w:val="28"/>
        </w:rPr>
        <w:t xml:space="preserve">3. Настоящее постановление вступает в силу со дня его подписания и подлежит опубликованию в информационном бюллетене </w:t>
      </w:r>
      <w:r w:rsidR="00E00C8A">
        <w:rPr>
          <w:sz w:val="28"/>
          <w:szCs w:val="28"/>
        </w:rPr>
        <w:t>Рыбкинского</w:t>
      </w:r>
      <w:r w:rsidRPr="00EE4E60">
        <w:rPr>
          <w:sz w:val="28"/>
          <w:szCs w:val="28"/>
        </w:rPr>
        <w:t xml:space="preserve"> сельского поселения.</w:t>
      </w:r>
    </w:p>
    <w:p w:rsidR="00D06553" w:rsidRDefault="00D06553" w:rsidP="00E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60" w:rsidRPr="000B4EB8" w:rsidRDefault="00EE4E60" w:rsidP="00E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01" w:rsidRPr="000B4EB8" w:rsidRDefault="00D06553" w:rsidP="00C36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B4E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0C8A">
        <w:rPr>
          <w:rFonts w:ascii="Times New Roman" w:hAnsi="Times New Roman" w:cs="Times New Roman"/>
          <w:sz w:val="28"/>
          <w:szCs w:val="28"/>
        </w:rPr>
        <w:t>Рыбкинского</w:t>
      </w:r>
      <w:r w:rsidRPr="000B4EB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D06553" w:rsidRPr="000B4EB8" w:rsidRDefault="00C36401" w:rsidP="00C3640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B4EB8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D06553" w:rsidRPr="000B4E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0C8A">
        <w:rPr>
          <w:rFonts w:ascii="Times New Roman" w:hAnsi="Times New Roman" w:cs="Times New Roman"/>
          <w:sz w:val="28"/>
          <w:szCs w:val="28"/>
        </w:rPr>
        <w:t>Л.В.Плаксина</w:t>
      </w:r>
    </w:p>
    <w:p w:rsidR="00FC3176" w:rsidRPr="000B4EB8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3176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3176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4E60" w:rsidRDefault="00EE4E60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4E60" w:rsidRDefault="00EE4E60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4E60" w:rsidRDefault="00EE4E60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4E60" w:rsidRDefault="00EE4E60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4E60" w:rsidRDefault="00E00C8A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</w:t>
      </w:r>
      <w:r w:rsidR="00EE4E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4E60" w:rsidRDefault="00E00C8A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апреля 2019 № 14</w:t>
      </w:r>
    </w:p>
    <w:p w:rsidR="00EE4E60" w:rsidRDefault="00EE4E60" w:rsidP="00EE4E60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78"/>
        <w:gridCol w:w="1837"/>
        <w:gridCol w:w="251"/>
        <w:gridCol w:w="739"/>
        <w:gridCol w:w="16"/>
        <w:gridCol w:w="851"/>
        <w:gridCol w:w="534"/>
        <w:gridCol w:w="1986"/>
        <w:gridCol w:w="2836"/>
      </w:tblGrid>
      <w:tr w:rsidR="00EE4E60" w:rsidTr="0072574D">
        <w:trPr>
          <w:trHeight w:val="242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E4E60" w:rsidRDefault="00EE4E60" w:rsidP="00E0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РЕЕСТР МЕСТ (ПЛОЩАДОК) НАКОПЛЕНИЯ ТВЕРДЫХ КОММУНАЛЬНЫХ ОТХОДОВ по </w:t>
            </w:r>
            <w:r w:rsidR="00E00C8A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Рыбкинскому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сельскому поселению Ковылкинского муниципального района Республики Мордовия</w:t>
            </w:r>
          </w:p>
        </w:tc>
      </w:tr>
      <w:tr w:rsidR="00EE4E60" w:rsidTr="007B71CD">
        <w:trPr>
          <w:trHeight w:val="226"/>
        </w:trPr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EE4E60" w:rsidTr="007B71CD">
        <w:trPr>
          <w:trHeight w:val="233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4E60" w:rsidRDefault="00EE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1A42E4" w:rsidTr="007B71CD">
        <w:trPr>
          <w:trHeight w:val="91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A42E4" w:rsidRDefault="001A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№п/п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E4" w:rsidRDefault="001A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39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2E4" w:rsidRDefault="001A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1A42E4" w:rsidRDefault="001A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A42E4" w:rsidRDefault="001A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Данные об источниках образования ТКО (объект(ы) капитального строительства, территории (части террито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рии)</w:t>
            </w:r>
          </w:p>
        </w:tc>
      </w:tr>
      <w:tr w:rsidR="001A42E4" w:rsidTr="007B71CD">
        <w:trPr>
          <w:trHeight w:val="1126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A42E4" w:rsidRDefault="001A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2E4" w:rsidRDefault="001A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Адрес</w:t>
            </w:r>
          </w:p>
          <w:p w:rsidR="001A42E4" w:rsidRDefault="001A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  <w:p w:rsidR="001A42E4" w:rsidRDefault="001A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1CD" w:rsidRDefault="001A42E4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Исполь</w:t>
            </w:r>
          </w:p>
          <w:p w:rsidR="001A42E4" w:rsidRDefault="001A42E4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зуемое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2E4" w:rsidRDefault="001A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Размещенные контейнеры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A42E4" w:rsidRDefault="001A42E4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Планируемые 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A42E4" w:rsidRDefault="001A42E4" w:rsidP="0072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1A42E4" w:rsidRDefault="001A42E4" w:rsidP="0072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7B71CD" w:rsidTr="007B71CD">
        <w:trPr>
          <w:trHeight w:val="91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ул.Советская,д.7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ул.Советская,д.7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Нагорная,д.16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93487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Нагорная,д.16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Нагорная</w:t>
            </w:r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остановка автобуса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93487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Нагорная</w:t>
            </w:r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остановка автобуса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Молодежная </w:t>
            </w:r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,д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13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93487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Молодежная </w:t>
            </w:r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,д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13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Мокшанская,д.3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93487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Мокшанская,д.3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Мокшанская</w:t>
            </w:r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,д.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93487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Мокшанская</w:t>
            </w:r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,д.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7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Лесничество,д.1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Собственник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Лесничество,д.1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Ленина,д.2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Собственник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Ленина,д.2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Кооперативная,д.12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041A8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Кооперативная,д.12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Кирова,д.39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041A8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754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Кирова,д.39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EB6C6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Кирова,д.18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041A8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EB6C6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Кирова,д.18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EB6C6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Больничная, д.4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041A8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EB6C6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Рыбкино,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Больничная, д.4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Д.Барки, ул.Мокшанская,64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041A8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Д.Барки, ул.Мокшанская,64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FE2F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Барки, ул.Мокшанская,33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041A8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FE2F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Барки, ул.Мокшанская,33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FE2F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Барки, ул.Мокшанская,29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041A8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FE2F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Барки, ул.Мокшанская,29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FE2F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Барки, ул.Центральная,39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041A8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FE2FE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Барки, ул.Центральная,39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17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С.Черемис ул.Нижняя,д.4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041A8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С.Черемис ул.Нижняя,д.4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9202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С.Черемис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Нижняя,д.62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041A8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9202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С.Черемис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Нижняя,д.62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19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9202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С.Черемис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Верхняя, д.27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Собственник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9202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С.Черемис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Верхняя, д.27</w:t>
            </w:r>
          </w:p>
        </w:tc>
      </w:tr>
      <w:tr w:rsidR="007B71CD" w:rsidTr="007B71CD">
        <w:trPr>
          <w:trHeight w:val="77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9202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С.Черемис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Верхняя,д.92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C3222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39202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С.Черемис ул.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Верхняя,д.92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С.Рыбкино кладбище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C3222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С.Рыбкино кладбище</w:t>
            </w:r>
          </w:p>
        </w:tc>
      </w:tr>
      <w:tr w:rsidR="007B71CD" w:rsidTr="007B71C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Д.Барки кладбище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r w:rsidRPr="00C3222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Рыбкинского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D" w:rsidRDefault="007B71CD" w:rsidP="007B7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Д.Барки кладбище</w:t>
            </w:r>
          </w:p>
        </w:tc>
      </w:tr>
    </w:tbl>
    <w:p w:rsidR="00EE4E60" w:rsidRDefault="00EE4E60" w:rsidP="00EE4E60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sectPr w:rsidR="00EE4E60" w:rsidSect="0083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7F" w:rsidRDefault="00B7277F" w:rsidP="00FC3176">
      <w:pPr>
        <w:spacing w:after="0" w:line="240" w:lineRule="auto"/>
      </w:pPr>
      <w:r>
        <w:separator/>
      </w:r>
    </w:p>
  </w:endnote>
  <w:endnote w:type="continuationSeparator" w:id="0">
    <w:p w:rsidR="00B7277F" w:rsidRDefault="00B7277F" w:rsidP="00FC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7F" w:rsidRDefault="00B7277F" w:rsidP="00FC3176">
      <w:pPr>
        <w:spacing w:after="0" w:line="240" w:lineRule="auto"/>
      </w:pPr>
      <w:r>
        <w:separator/>
      </w:r>
    </w:p>
  </w:footnote>
  <w:footnote w:type="continuationSeparator" w:id="0">
    <w:p w:rsidR="00B7277F" w:rsidRDefault="00B7277F" w:rsidP="00FC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060B"/>
    <w:multiLevelType w:val="multilevel"/>
    <w:tmpl w:val="FD66C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24306"/>
    <w:multiLevelType w:val="multilevel"/>
    <w:tmpl w:val="E192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26D32"/>
    <w:multiLevelType w:val="hybridMultilevel"/>
    <w:tmpl w:val="455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51"/>
    <w:rsid w:val="000B4EB8"/>
    <w:rsid w:val="000C255E"/>
    <w:rsid w:val="000C78F0"/>
    <w:rsid w:val="001201C2"/>
    <w:rsid w:val="00187243"/>
    <w:rsid w:val="001A42E4"/>
    <w:rsid w:val="001B1DA8"/>
    <w:rsid w:val="001B27F6"/>
    <w:rsid w:val="00215CC3"/>
    <w:rsid w:val="002226E2"/>
    <w:rsid w:val="002C00E5"/>
    <w:rsid w:val="004269BA"/>
    <w:rsid w:val="004644EB"/>
    <w:rsid w:val="00473738"/>
    <w:rsid w:val="004B7045"/>
    <w:rsid w:val="00502605"/>
    <w:rsid w:val="00542410"/>
    <w:rsid w:val="00556605"/>
    <w:rsid w:val="005B58A6"/>
    <w:rsid w:val="005C3B8A"/>
    <w:rsid w:val="006168D4"/>
    <w:rsid w:val="006433AA"/>
    <w:rsid w:val="006739AA"/>
    <w:rsid w:val="0072574D"/>
    <w:rsid w:val="007B71CD"/>
    <w:rsid w:val="007E5D7B"/>
    <w:rsid w:val="00813880"/>
    <w:rsid w:val="0083436B"/>
    <w:rsid w:val="00840933"/>
    <w:rsid w:val="008C0867"/>
    <w:rsid w:val="008E27D1"/>
    <w:rsid w:val="00915B09"/>
    <w:rsid w:val="00A05508"/>
    <w:rsid w:val="00A145EB"/>
    <w:rsid w:val="00A525DB"/>
    <w:rsid w:val="00AB0ACE"/>
    <w:rsid w:val="00AB1792"/>
    <w:rsid w:val="00AC2213"/>
    <w:rsid w:val="00AC4378"/>
    <w:rsid w:val="00AF69AF"/>
    <w:rsid w:val="00B7277F"/>
    <w:rsid w:val="00C36401"/>
    <w:rsid w:val="00D06553"/>
    <w:rsid w:val="00D0713A"/>
    <w:rsid w:val="00D522FF"/>
    <w:rsid w:val="00DF28C2"/>
    <w:rsid w:val="00E00C8A"/>
    <w:rsid w:val="00E60D71"/>
    <w:rsid w:val="00EA540C"/>
    <w:rsid w:val="00EE4E60"/>
    <w:rsid w:val="00F64451"/>
    <w:rsid w:val="00FA2538"/>
    <w:rsid w:val="00FC3176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FA43"/>
  <w15:docId w15:val="{D1150D17-7E4A-428C-9BF2-267FC71C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445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F644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3B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3176"/>
  </w:style>
  <w:style w:type="paragraph" w:styleId="a8">
    <w:name w:val="footer"/>
    <w:basedOn w:val="a"/>
    <w:link w:val="a9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3176"/>
  </w:style>
  <w:style w:type="character" w:styleId="aa">
    <w:name w:val="Strong"/>
    <w:basedOn w:val="a0"/>
    <w:uiPriority w:val="22"/>
    <w:qFormat/>
    <w:rsid w:val="006168D4"/>
    <w:rPr>
      <w:b/>
      <w:bCs/>
    </w:rPr>
  </w:style>
  <w:style w:type="paragraph" w:styleId="ab">
    <w:name w:val="Normal (Web)"/>
    <w:basedOn w:val="a"/>
    <w:uiPriority w:val="99"/>
    <w:semiHidden/>
    <w:unhideWhenUsed/>
    <w:rsid w:val="0061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Samsung</cp:lastModifiedBy>
  <cp:revision>2</cp:revision>
  <cp:lastPrinted>2019-03-27T05:18:00Z</cp:lastPrinted>
  <dcterms:created xsi:type="dcterms:W3CDTF">2020-01-27T22:52:00Z</dcterms:created>
  <dcterms:modified xsi:type="dcterms:W3CDTF">2020-01-27T22:52:00Z</dcterms:modified>
</cp:coreProperties>
</file>