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BD" w:rsidRPr="00B141CA" w:rsidRDefault="00FC39BD" w:rsidP="00FC39BD">
      <w:pPr>
        <w:jc w:val="center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>СООБЩЕНИЕ</w:t>
      </w:r>
    </w:p>
    <w:p w:rsidR="00FC39BD" w:rsidRPr="00B141CA" w:rsidRDefault="00FC39BD" w:rsidP="00FC39BD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</w:t>
      </w:r>
      <w:r>
        <w:rPr>
          <w:sz w:val="28"/>
          <w:szCs w:val="28"/>
        </w:rPr>
        <w:t xml:space="preserve">для размещения дома индивидуальной жилой застройки, </w:t>
      </w:r>
      <w:r w:rsidRPr="00B141CA">
        <w:rPr>
          <w:sz w:val="28"/>
          <w:szCs w:val="28"/>
        </w:rPr>
        <w:t xml:space="preserve">расположенных по адресам: </w:t>
      </w:r>
    </w:p>
    <w:p w:rsidR="00FC39BD" w:rsidRPr="00B141CA" w:rsidRDefault="00FC39BD" w:rsidP="00FC39BD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-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</w:t>
      </w:r>
      <w:r w:rsidRPr="00B141CA">
        <w:rPr>
          <w:sz w:val="28"/>
          <w:szCs w:val="28"/>
        </w:rPr>
        <w:t xml:space="preserve"> </w:t>
      </w:r>
      <w:r>
        <w:rPr>
          <w:sz w:val="28"/>
          <w:szCs w:val="28"/>
        </w:rPr>
        <w:t>Кочелаево</w:t>
      </w:r>
      <w:r w:rsidRPr="00B14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B141CA">
        <w:rPr>
          <w:sz w:val="28"/>
          <w:szCs w:val="28"/>
        </w:rPr>
        <w:t xml:space="preserve">ул. </w:t>
      </w:r>
      <w:r>
        <w:rPr>
          <w:sz w:val="28"/>
          <w:szCs w:val="28"/>
        </w:rPr>
        <w:t>Славянская, участок 26, площадью 1800,0 кв.м.</w:t>
      </w:r>
      <w:r w:rsidRPr="00B141CA">
        <w:rPr>
          <w:sz w:val="28"/>
          <w:szCs w:val="28"/>
        </w:rPr>
        <w:t>;</w:t>
      </w:r>
    </w:p>
    <w:p w:rsidR="00FC39BD" w:rsidRPr="00B141CA" w:rsidRDefault="00FC39BD" w:rsidP="00FC39BD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141CA">
        <w:rPr>
          <w:sz w:val="28"/>
          <w:szCs w:val="28"/>
        </w:rPr>
        <w:t xml:space="preserve">- Республика Мордовия, </w:t>
      </w:r>
      <w:proofErr w:type="spellStart"/>
      <w:r w:rsidRPr="00B141CA">
        <w:rPr>
          <w:sz w:val="28"/>
          <w:szCs w:val="28"/>
        </w:rPr>
        <w:t>Ковылкинский</w:t>
      </w:r>
      <w:proofErr w:type="spellEnd"/>
      <w:r w:rsidRPr="00B141C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Троицк,</w:t>
      </w:r>
      <w:r w:rsidRPr="00B141CA">
        <w:rPr>
          <w:sz w:val="28"/>
          <w:szCs w:val="28"/>
        </w:rPr>
        <w:t xml:space="preserve"> ул. </w:t>
      </w:r>
      <w:r>
        <w:rPr>
          <w:sz w:val="28"/>
          <w:szCs w:val="28"/>
        </w:rPr>
        <w:t>Плановая</w:t>
      </w:r>
      <w:r w:rsidRPr="00B141CA">
        <w:rPr>
          <w:sz w:val="28"/>
          <w:szCs w:val="28"/>
        </w:rPr>
        <w:t>, уч</w:t>
      </w:r>
      <w:r>
        <w:rPr>
          <w:sz w:val="28"/>
          <w:szCs w:val="28"/>
        </w:rPr>
        <w:t>асток № 4</w:t>
      </w:r>
      <w:r w:rsidRPr="00B141C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1500,0</w:t>
      </w:r>
      <w:r w:rsidRPr="00B141CA">
        <w:rPr>
          <w:sz w:val="28"/>
          <w:szCs w:val="28"/>
        </w:rPr>
        <w:t xml:space="preserve"> кв</w:t>
      </w:r>
      <w:proofErr w:type="gramStart"/>
      <w:r w:rsidRPr="00B141CA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</w:p>
    <w:p w:rsidR="00FC39BD" w:rsidRPr="00B141CA" w:rsidRDefault="00FC39BD" w:rsidP="00FC39BD">
      <w:pPr>
        <w:jc w:val="both"/>
        <w:rPr>
          <w:b/>
          <w:sz w:val="28"/>
          <w:szCs w:val="28"/>
        </w:rPr>
      </w:pPr>
      <w:r w:rsidRPr="00B141CA">
        <w:rPr>
          <w:b/>
          <w:sz w:val="28"/>
          <w:szCs w:val="28"/>
        </w:rPr>
        <w:t xml:space="preserve">       Срок подачи заявлений с</w:t>
      </w:r>
      <w:r>
        <w:rPr>
          <w:b/>
          <w:sz w:val="28"/>
          <w:szCs w:val="28"/>
        </w:rPr>
        <w:t xml:space="preserve"> 28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B141CA">
        <w:rPr>
          <w:b/>
          <w:sz w:val="28"/>
          <w:szCs w:val="28"/>
        </w:rPr>
        <w:t xml:space="preserve">.2014 г. по </w:t>
      </w:r>
      <w:r>
        <w:rPr>
          <w:b/>
          <w:sz w:val="28"/>
          <w:szCs w:val="28"/>
        </w:rPr>
        <w:t>29</w:t>
      </w:r>
      <w:r w:rsidRPr="00B141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141CA">
        <w:rPr>
          <w:b/>
          <w:sz w:val="28"/>
          <w:szCs w:val="28"/>
        </w:rPr>
        <w:t>.2014 г.</w:t>
      </w:r>
    </w:p>
    <w:p w:rsidR="00FC39BD" w:rsidRPr="00B141CA" w:rsidRDefault="00FC39BD" w:rsidP="00FC39BD">
      <w:pPr>
        <w:jc w:val="both"/>
        <w:rPr>
          <w:sz w:val="28"/>
          <w:szCs w:val="28"/>
        </w:rPr>
      </w:pPr>
      <w:r w:rsidRPr="00B141CA">
        <w:rPr>
          <w:sz w:val="28"/>
          <w:szCs w:val="28"/>
        </w:rPr>
        <w:t xml:space="preserve">        Подать заявления по данн</w:t>
      </w:r>
      <w:r>
        <w:rPr>
          <w:sz w:val="28"/>
          <w:szCs w:val="28"/>
        </w:rPr>
        <w:t>ым</w:t>
      </w:r>
      <w:r w:rsidRPr="00B141C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B141C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кам</w:t>
      </w:r>
      <w:r w:rsidRPr="00B141CA">
        <w:rPr>
          <w:sz w:val="28"/>
          <w:szCs w:val="28"/>
        </w:rPr>
        <w:t xml:space="preserve"> можно по адресу: РМ, г. </w:t>
      </w:r>
      <w:proofErr w:type="spellStart"/>
      <w:r w:rsidRPr="00B141CA">
        <w:rPr>
          <w:sz w:val="28"/>
          <w:szCs w:val="28"/>
        </w:rPr>
        <w:t>Ковылкино</w:t>
      </w:r>
      <w:proofErr w:type="spellEnd"/>
      <w:r w:rsidRPr="00B141CA">
        <w:rPr>
          <w:sz w:val="28"/>
          <w:szCs w:val="28"/>
        </w:rPr>
        <w:t xml:space="preserve">, ул. </w:t>
      </w:r>
      <w:proofErr w:type="gramStart"/>
      <w:r w:rsidRPr="00B141CA">
        <w:rPr>
          <w:sz w:val="28"/>
          <w:szCs w:val="28"/>
        </w:rPr>
        <w:t>Пролетарская</w:t>
      </w:r>
      <w:proofErr w:type="gramEnd"/>
      <w:r w:rsidRPr="00B141CA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B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9BD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B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2015-04-13T08:17:00Z</dcterms:created>
  <dcterms:modified xsi:type="dcterms:W3CDTF">2015-04-13T08:17:00Z</dcterms:modified>
</cp:coreProperties>
</file>