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816A00" w:rsidTr="008C2DF4"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6A00" w:rsidRDefault="00816A00" w:rsidP="008C2D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АДМИНИСТРАЦИЯ ПАРАПИНСКОГО СЕЛЬСКОГО ПОСЕЛЕНИЯ КОВЫЛКИНСКОГО МУНИЦИПАЛЬНОГО РАЙОНА </w:t>
            </w:r>
          </w:p>
          <w:p w:rsidR="00816A00" w:rsidRDefault="00816A00" w:rsidP="008C2D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РЕСПУБЛИКИ МОРДОВИЯ</w:t>
            </w:r>
          </w:p>
        </w:tc>
      </w:tr>
    </w:tbl>
    <w:p w:rsidR="00816A00" w:rsidRDefault="00816A00" w:rsidP="00816A00">
      <w:pPr>
        <w:jc w:val="center"/>
        <w:rPr>
          <w:b/>
          <w:sz w:val="28"/>
          <w:szCs w:val="28"/>
          <w:lang w:eastAsia="en-US"/>
        </w:rPr>
      </w:pPr>
    </w:p>
    <w:p w:rsidR="00816A00" w:rsidRDefault="00816A00" w:rsidP="00816A0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816A00" w:rsidRDefault="00816A00" w:rsidP="00816A00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от 27 января  2022г.                                                                            </w:t>
      </w:r>
      <w:r w:rsidR="00B37528">
        <w:rPr>
          <w:b/>
          <w:bCs/>
          <w:color w:val="26282F"/>
          <w:sz w:val="28"/>
          <w:szCs w:val="28"/>
        </w:rPr>
        <w:t xml:space="preserve">          </w:t>
      </w:r>
      <w:r>
        <w:rPr>
          <w:b/>
          <w:bCs/>
          <w:color w:val="26282F"/>
          <w:sz w:val="28"/>
          <w:szCs w:val="28"/>
        </w:rPr>
        <w:t xml:space="preserve">  №4</w:t>
      </w:r>
    </w:p>
    <w:p w:rsidR="008E2833" w:rsidRDefault="008E2833" w:rsidP="00816A00">
      <w:pPr>
        <w:rPr>
          <w:rFonts w:ascii="Arial" w:hAnsi="Arial" w:cs="Arial"/>
          <w:b/>
          <w:bCs/>
          <w:sz w:val="22"/>
        </w:rPr>
      </w:pPr>
    </w:p>
    <w:p w:rsidR="008E2833" w:rsidRDefault="008E2833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E2833" w:rsidRPr="00C14A71" w:rsidRDefault="008E2833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14A71">
        <w:rPr>
          <w:b/>
          <w:bCs/>
          <w:color w:val="000000"/>
          <w:sz w:val="28"/>
          <w:szCs w:val="28"/>
        </w:rPr>
        <w:t xml:space="preserve">Об утверждении  плана  </w:t>
      </w:r>
      <w:proofErr w:type="gramStart"/>
      <w:r w:rsidRPr="00C14A71">
        <w:rPr>
          <w:b/>
          <w:bCs/>
          <w:color w:val="000000"/>
          <w:sz w:val="28"/>
          <w:szCs w:val="28"/>
        </w:rPr>
        <w:t>антинаркотических</w:t>
      </w:r>
      <w:proofErr w:type="gramEnd"/>
    </w:p>
    <w:p w:rsidR="008E2833" w:rsidRPr="00C14A71" w:rsidRDefault="008E2833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14A71">
        <w:rPr>
          <w:b/>
          <w:bCs/>
          <w:color w:val="000000"/>
          <w:sz w:val="28"/>
          <w:szCs w:val="28"/>
        </w:rPr>
        <w:t>мероприятий  на территории  администрации</w:t>
      </w:r>
    </w:p>
    <w:p w:rsidR="008E2833" w:rsidRPr="00C14A71" w:rsidRDefault="00816A00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</w:rPr>
        <w:t>Парапинского</w:t>
      </w:r>
      <w:proofErr w:type="spellEnd"/>
      <w:r w:rsidR="008E2833" w:rsidRPr="00C14A71">
        <w:rPr>
          <w:b/>
          <w:bCs/>
          <w:color w:val="000000"/>
          <w:sz w:val="28"/>
          <w:szCs w:val="28"/>
        </w:rPr>
        <w:t xml:space="preserve">  сельского поселения  на 202</w:t>
      </w:r>
      <w:r w:rsidR="004267D6">
        <w:rPr>
          <w:b/>
          <w:bCs/>
          <w:color w:val="000000"/>
          <w:sz w:val="28"/>
          <w:szCs w:val="28"/>
        </w:rPr>
        <w:t>2</w:t>
      </w:r>
      <w:r w:rsidR="008E2833" w:rsidRPr="00C14A71">
        <w:rPr>
          <w:b/>
          <w:bCs/>
          <w:color w:val="000000"/>
          <w:sz w:val="28"/>
          <w:szCs w:val="28"/>
        </w:rPr>
        <w:t xml:space="preserve"> год</w:t>
      </w:r>
    </w:p>
    <w:p w:rsidR="008E2833" w:rsidRDefault="008E2833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E2833" w:rsidRPr="00B26C5B" w:rsidRDefault="008E2833" w:rsidP="003B4F46">
      <w:pPr>
        <w:pStyle w:val="a7"/>
        <w:ind w:firstLine="708"/>
        <w:jc w:val="both"/>
        <w:rPr>
          <w:color w:val="000000"/>
          <w:sz w:val="22"/>
          <w:szCs w:val="20"/>
        </w:rPr>
      </w:pPr>
      <w:r w:rsidRPr="00B26C5B">
        <w:rPr>
          <w:sz w:val="28"/>
        </w:rPr>
        <w:t>В целях минимизации угрозы распространения наркомании, руководствуясь Указ</w:t>
      </w:r>
      <w:r w:rsidR="0005679F">
        <w:rPr>
          <w:sz w:val="28"/>
        </w:rPr>
        <w:t>о</w:t>
      </w:r>
      <w:r w:rsidRPr="00B26C5B">
        <w:rPr>
          <w:sz w:val="28"/>
        </w:rPr>
        <w:t>м</w:t>
      </w:r>
      <w:r w:rsidR="0005679F">
        <w:rPr>
          <w:sz w:val="28"/>
        </w:rPr>
        <w:t xml:space="preserve"> П</w:t>
      </w:r>
      <w:r w:rsidRPr="00B26C5B">
        <w:rPr>
          <w:sz w:val="28"/>
        </w:rPr>
        <w:t xml:space="preserve">резидента Российской Федерации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26C5B">
        <w:rPr>
          <w:sz w:val="28"/>
        </w:rPr>
        <w:t>прекурсоров</w:t>
      </w:r>
      <w:proofErr w:type="spellEnd"/>
      <w:r w:rsidRPr="00B26C5B">
        <w:rPr>
          <w:color w:val="000000"/>
          <w:sz w:val="28"/>
        </w:rPr>
        <w:t>,</w:t>
      </w:r>
      <w:r w:rsidRPr="00B26C5B">
        <w:rPr>
          <w:color w:val="1E1E1E"/>
          <w:sz w:val="28"/>
        </w:rPr>
        <w:t xml:space="preserve"> администрация </w:t>
      </w:r>
      <w:proofErr w:type="spellStart"/>
      <w:r w:rsidR="00816A00">
        <w:rPr>
          <w:color w:val="1E1E1E"/>
          <w:sz w:val="28"/>
        </w:rPr>
        <w:t>Парапинского</w:t>
      </w:r>
      <w:proofErr w:type="spellEnd"/>
      <w:r w:rsidRPr="00B26C5B">
        <w:rPr>
          <w:color w:val="1E1E1E"/>
          <w:sz w:val="28"/>
        </w:rPr>
        <w:t xml:space="preserve"> сельского поселения </w:t>
      </w:r>
      <w:proofErr w:type="spellStart"/>
      <w:r w:rsidR="00C14A71">
        <w:rPr>
          <w:color w:val="1E1E1E"/>
          <w:sz w:val="28"/>
        </w:rPr>
        <w:t>Ковылкинского</w:t>
      </w:r>
      <w:proofErr w:type="spellEnd"/>
      <w:r w:rsidR="00C14A71">
        <w:rPr>
          <w:color w:val="1E1E1E"/>
          <w:sz w:val="28"/>
        </w:rPr>
        <w:t xml:space="preserve"> муниципального района </w:t>
      </w:r>
      <w:r w:rsidRPr="00B26C5B">
        <w:rPr>
          <w:b/>
          <w:bCs/>
          <w:color w:val="1E1E1E"/>
          <w:sz w:val="28"/>
        </w:rPr>
        <w:t>постановляет:</w:t>
      </w:r>
    </w:p>
    <w:p w:rsidR="008E2833" w:rsidRPr="00B26C5B" w:rsidRDefault="008E2833" w:rsidP="00B26C5B">
      <w:pPr>
        <w:pStyle w:val="a7"/>
        <w:jc w:val="both"/>
        <w:rPr>
          <w:color w:val="000000"/>
          <w:sz w:val="22"/>
          <w:szCs w:val="20"/>
        </w:rPr>
      </w:pPr>
      <w:r w:rsidRPr="00B26C5B">
        <w:rPr>
          <w:color w:val="000000"/>
          <w:sz w:val="28"/>
        </w:rPr>
        <w:t> </w:t>
      </w:r>
    </w:p>
    <w:p w:rsidR="008E2833" w:rsidRPr="00AA5DD3" w:rsidRDefault="008E2833" w:rsidP="003B4F46">
      <w:pPr>
        <w:pStyle w:val="a7"/>
        <w:ind w:firstLine="708"/>
        <w:jc w:val="both"/>
        <w:rPr>
          <w:sz w:val="28"/>
        </w:rPr>
      </w:pPr>
      <w:r w:rsidRPr="00AA5DD3">
        <w:rPr>
          <w:sz w:val="28"/>
        </w:rPr>
        <w:t xml:space="preserve">1.Создать антинаркотическую комиссию при администрации </w:t>
      </w:r>
      <w:proofErr w:type="spellStart"/>
      <w:r w:rsidR="00816A00">
        <w:rPr>
          <w:sz w:val="28"/>
        </w:rPr>
        <w:t>Парапинского</w:t>
      </w:r>
      <w:proofErr w:type="spellEnd"/>
      <w:r w:rsidRPr="00AA5DD3">
        <w:rPr>
          <w:sz w:val="28"/>
        </w:rPr>
        <w:t xml:space="preserve"> сельского поселения (Приложение 1).</w:t>
      </w:r>
    </w:p>
    <w:p w:rsidR="008E2833" w:rsidRPr="00AA5DD3" w:rsidRDefault="008E2833" w:rsidP="003B4F46">
      <w:pPr>
        <w:pStyle w:val="a7"/>
        <w:ind w:firstLine="708"/>
        <w:jc w:val="both"/>
        <w:rPr>
          <w:sz w:val="28"/>
        </w:rPr>
      </w:pPr>
      <w:r w:rsidRPr="00AA5DD3">
        <w:rPr>
          <w:sz w:val="28"/>
        </w:rPr>
        <w:t xml:space="preserve">2.Утвердить Положение об антинаркотической комиссии при администрации </w:t>
      </w:r>
      <w:proofErr w:type="spellStart"/>
      <w:r w:rsidR="00816A00">
        <w:rPr>
          <w:sz w:val="28"/>
        </w:rPr>
        <w:t>Парапинского</w:t>
      </w:r>
      <w:proofErr w:type="spellEnd"/>
      <w:r w:rsidRPr="00AA5DD3">
        <w:rPr>
          <w:sz w:val="28"/>
        </w:rPr>
        <w:t>  сельского поселения (Приложение 2).</w:t>
      </w:r>
    </w:p>
    <w:p w:rsidR="008E2833" w:rsidRPr="00AA5DD3" w:rsidRDefault="008E2833" w:rsidP="003B4F46">
      <w:pPr>
        <w:pStyle w:val="a7"/>
        <w:ind w:firstLine="708"/>
        <w:jc w:val="both"/>
        <w:rPr>
          <w:sz w:val="28"/>
        </w:rPr>
      </w:pPr>
      <w:r w:rsidRPr="00AA5DD3">
        <w:rPr>
          <w:sz w:val="28"/>
        </w:rPr>
        <w:t xml:space="preserve">3. Утвердить  план антинаркотических мероприятий на территории </w:t>
      </w:r>
      <w:proofErr w:type="spellStart"/>
      <w:r w:rsidR="00816A00">
        <w:rPr>
          <w:sz w:val="28"/>
        </w:rPr>
        <w:t>Парапинского</w:t>
      </w:r>
      <w:proofErr w:type="spellEnd"/>
      <w:r w:rsidRPr="00AA5DD3">
        <w:rPr>
          <w:sz w:val="28"/>
        </w:rPr>
        <w:t xml:space="preserve"> сельского поселения  </w:t>
      </w:r>
      <w:proofErr w:type="spellStart"/>
      <w:r w:rsidRPr="00AA5DD3">
        <w:rPr>
          <w:sz w:val="28"/>
        </w:rPr>
        <w:t>Ковылкиснкого</w:t>
      </w:r>
      <w:proofErr w:type="spellEnd"/>
      <w:r w:rsidRPr="00AA5DD3">
        <w:rPr>
          <w:sz w:val="28"/>
        </w:rPr>
        <w:t xml:space="preserve"> муниципального района Республики Мордовия</w:t>
      </w:r>
      <w:r>
        <w:rPr>
          <w:sz w:val="28"/>
        </w:rPr>
        <w:t>  на 202</w:t>
      </w:r>
      <w:r w:rsidR="004267D6">
        <w:rPr>
          <w:sz w:val="28"/>
        </w:rPr>
        <w:t>2</w:t>
      </w:r>
      <w:r w:rsidRPr="00AA5DD3">
        <w:rPr>
          <w:sz w:val="28"/>
        </w:rPr>
        <w:t xml:space="preserve"> год </w:t>
      </w:r>
      <w:proofErr w:type="gramStart"/>
      <w:r w:rsidRPr="00AA5DD3">
        <w:rPr>
          <w:sz w:val="28"/>
        </w:rPr>
        <w:t xml:space="preserve">( </w:t>
      </w:r>
      <w:proofErr w:type="gramEnd"/>
      <w:r w:rsidRPr="00AA5DD3">
        <w:rPr>
          <w:sz w:val="28"/>
        </w:rPr>
        <w:t>Приложение  3).</w:t>
      </w:r>
    </w:p>
    <w:p w:rsidR="00C14A71" w:rsidRDefault="008E2833" w:rsidP="00B26C5B">
      <w:pPr>
        <w:pStyle w:val="a7"/>
        <w:jc w:val="both"/>
        <w:rPr>
          <w:color w:val="000000"/>
          <w:sz w:val="28"/>
        </w:rPr>
      </w:pPr>
      <w:r w:rsidRPr="00B26C5B">
        <w:rPr>
          <w:color w:val="000000"/>
          <w:sz w:val="28"/>
        </w:rPr>
        <w:t xml:space="preserve">       4. </w:t>
      </w:r>
      <w:proofErr w:type="gramStart"/>
      <w:r w:rsidRPr="00B26C5B">
        <w:rPr>
          <w:color w:val="000000"/>
          <w:sz w:val="28"/>
        </w:rPr>
        <w:t>Контроль за</w:t>
      </w:r>
      <w:proofErr w:type="gramEnd"/>
      <w:r w:rsidRPr="00B26C5B">
        <w:rPr>
          <w:color w:val="000000"/>
          <w:sz w:val="28"/>
        </w:rPr>
        <w:t xml:space="preserve"> исполнением настоящего постановления</w:t>
      </w:r>
      <w:r w:rsidR="00C14A71">
        <w:rPr>
          <w:color w:val="000000"/>
          <w:sz w:val="28"/>
        </w:rPr>
        <w:t xml:space="preserve"> оставляю за собой. </w:t>
      </w:r>
    </w:p>
    <w:p w:rsidR="008E2833" w:rsidRDefault="008E2833" w:rsidP="00B26C5B">
      <w:pPr>
        <w:pStyle w:val="a7"/>
        <w:jc w:val="both"/>
        <w:rPr>
          <w:color w:val="000000"/>
          <w:sz w:val="20"/>
          <w:szCs w:val="20"/>
        </w:rPr>
      </w:pPr>
      <w:r w:rsidRPr="00B26C5B">
        <w:rPr>
          <w:color w:val="000000"/>
          <w:sz w:val="28"/>
        </w:rPr>
        <w:t>       </w:t>
      </w:r>
      <w:r>
        <w:rPr>
          <w:color w:val="000000"/>
          <w:sz w:val="28"/>
        </w:rPr>
        <w:t>5</w:t>
      </w:r>
      <w:r w:rsidRPr="00B26C5B">
        <w:rPr>
          <w:color w:val="000000"/>
          <w:sz w:val="28"/>
        </w:rPr>
        <w:t xml:space="preserve">. Настоящее постановление вступает в силу со дня его </w:t>
      </w:r>
      <w:r w:rsidR="00C14A71">
        <w:rPr>
          <w:color w:val="000000"/>
          <w:sz w:val="28"/>
        </w:rPr>
        <w:t xml:space="preserve">опубликования в информационном бюллетене </w:t>
      </w:r>
      <w:proofErr w:type="spellStart"/>
      <w:r w:rsidR="00816A00">
        <w:rPr>
          <w:color w:val="000000"/>
          <w:sz w:val="28"/>
        </w:rPr>
        <w:t>Парапинского</w:t>
      </w:r>
      <w:proofErr w:type="spellEnd"/>
      <w:r w:rsidR="00C14A71">
        <w:rPr>
          <w:color w:val="000000"/>
          <w:sz w:val="28"/>
        </w:rPr>
        <w:t xml:space="preserve"> сельского поселения</w:t>
      </w:r>
      <w:r>
        <w:rPr>
          <w:color w:val="000000"/>
        </w:rPr>
        <w:t>.</w:t>
      </w:r>
    </w:p>
    <w:p w:rsidR="008E2833" w:rsidRDefault="008E2833" w:rsidP="000A4FB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E2833" w:rsidRDefault="008E2833" w:rsidP="000A4FB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E2833" w:rsidRDefault="008E2833"/>
    <w:p w:rsidR="008E2833" w:rsidRDefault="008E2833"/>
    <w:p w:rsidR="00816A00" w:rsidRDefault="00816A00" w:rsidP="00B26C5B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Парапинского</w:t>
      </w:r>
      <w:proofErr w:type="spellEnd"/>
      <w:r w:rsidR="003B4F46">
        <w:rPr>
          <w:sz w:val="28"/>
        </w:rPr>
        <w:t xml:space="preserve"> </w:t>
      </w:r>
      <w:r w:rsidR="008E2833" w:rsidRPr="005E07DF">
        <w:rPr>
          <w:sz w:val="28"/>
        </w:rPr>
        <w:t xml:space="preserve">сельского поселения   </w:t>
      </w:r>
    </w:p>
    <w:p w:rsidR="008E2833" w:rsidRDefault="00816A00" w:rsidP="00B26C5B">
      <w:pPr>
        <w:rPr>
          <w:sz w:val="28"/>
        </w:rPr>
      </w:pPr>
      <w:proofErr w:type="spellStart"/>
      <w:r>
        <w:rPr>
          <w:sz w:val="28"/>
        </w:rPr>
        <w:t>Ковылкинского</w:t>
      </w:r>
      <w:proofErr w:type="spellEnd"/>
      <w:r>
        <w:rPr>
          <w:sz w:val="28"/>
        </w:rPr>
        <w:t xml:space="preserve"> муниципального района </w:t>
      </w:r>
      <w:r w:rsidR="008E2833" w:rsidRPr="005E07DF">
        <w:rPr>
          <w:sz w:val="28"/>
        </w:rPr>
        <w:t xml:space="preserve">    </w:t>
      </w:r>
      <w:r w:rsidR="003B4F46">
        <w:rPr>
          <w:sz w:val="28"/>
        </w:rPr>
        <w:t xml:space="preserve">                  </w:t>
      </w:r>
      <w:r w:rsidR="008E2833" w:rsidRPr="005E07DF">
        <w:rPr>
          <w:sz w:val="28"/>
        </w:rPr>
        <w:t xml:space="preserve">     </w:t>
      </w:r>
      <w:r>
        <w:rPr>
          <w:sz w:val="28"/>
        </w:rPr>
        <w:t xml:space="preserve">             </w:t>
      </w:r>
      <w:proofErr w:type="spellStart"/>
      <w:r w:rsidR="003B4F46">
        <w:rPr>
          <w:sz w:val="28"/>
        </w:rPr>
        <w:t>Е.</w:t>
      </w:r>
      <w:r>
        <w:rPr>
          <w:sz w:val="28"/>
        </w:rPr>
        <w:t>Е.Кечина</w:t>
      </w:r>
      <w:proofErr w:type="spellEnd"/>
    </w:p>
    <w:p w:rsidR="003B4F46" w:rsidRDefault="003B4F46" w:rsidP="00B26C5B">
      <w:pPr>
        <w:rPr>
          <w:sz w:val="20"/>
          <w:szCs w:val="20"/>
        </w:rPr>
      </w:pPr>
    </w:p>
    <w:p w:rsidR="003B4F46" w:rsidRDefault="008E2833" w:rsidP="00B26C5B">
      <w:pPr>
        <w:jc w:val="center"/>
      </w:pPr>
      <w:r w:rsidRPr="00686288">
        <w:t xml:space="preserve">  </w:t>
      </w:r>
    </w:p>
    <w:p w:rsidR="003B4F46" w:rsidRDefault="003B4F46" w:rsidP="00B26C5B">
      <w:pPr>
        <w:jc w:val="center"/>
      </w:pPr>
    </w:p>
    <w:p w:rsidR="003B4F46" w:rsidRDefault="003B4F46" w:rsidP="00B26C5B">
      <w:pPr>
        <w:jc w:val="center"/>
      </w:pPr>
    </w:p>
    <w:p w:rsidR="003B4F46" w:rsidRDefault="003B4F46" w:rsidP="00B26C5B">
      <w:pPr>
        <w:jc w:val="center"/>
      </w:pPr>
    </w:p>
    <w:p w:rsidR="003B4F46" w:rsidRDefault="003B4F46" w:rsidP="00B26C5B">
      <w:pPr>
        <w:jc w:val="center"/>
      </w:pPr>
    </w:p>
    <w:p w:rsidR="003B4F46" w:rsidRDefault="003B4F46" w:rsidP="00B26C5B">
      <w:pPr>
        <w:jc w:val="center"/>
      </w:pPr>
    </w:p>
    <w:p w:rsidR="003B4F46" w:rsidRDefault="003B4F46" w:rsidP="00B26C5B">
      <w:pPr>
        <w:jc w:val="center"/>
      </w:pPr>
    </w:p>
    <w:p w:rsidR="003B4F46" w:rsidRDefault="003B4F46" w:rsidP="00B26C5B">
      <w:pPr>
        <w:jc w:val="center"/>
      </w:pPr>
    </w:p>
    <w:p w:rsidR="003B4F46" w:rsidRDefault="003B4F46" w:rsidP="00B26C5B">
      <w:pPr>
        <w:jc w:val="center"/>
      </w:pPr>
    </w:p>
    <w:bookmarkEnd w:id="0"/>
    <w:p w:rsidR="0005679F" w:rsidRDefault="0005679F" w:rsidP="003B4F46">
      <w:pPr>
        <w:jc w:val="right"/>
      </w:pPr>
    </w:p>
    <w:p w:rsidR="008E2833" w:rsidRPr="00686288" w:rsidRDefault="008E2833" w:rsidP="003B4F46">
      <w:pPr>
        <w:jc w:val="right"/>
      </w:pPr>
      <w:r w:rsidRPr="00686288">
        <w:lastRenderedPageBreak/>
        <w:t>Приложение № 1</w:t>
      </w:r>
    </w:p>
    <w:p w:rsidR="008E2833" w:rsidRPr="00686288" w:rsidRDefault="008E2833" w:rsidP="00B26C5B">
      <w:pPr>
        <w:jc w:val="right"/>
      </w:pPr>
      <w:r w:rsidRPr="00686288">
        <w:t xml:space="preserve"> к постановлению администрации</w:t>
      </w:r>
    </w:p>
    <w:p w:rsidR="008E2833" w:rsidRPr="00686288" w:rsidRDefault="00816A00" w:rsidP="00B26C5B">
      <w:pPr>
        <w:jc w:val="right"/>
      </w:pPr>
      <w:proofErr w:type="spellStart"/>
      <w:r>
        <w:t>Парапинского</w:t>
      </w:r>
      <w:proofErr w:type="spellEnd"/>
      <w:r w:rsidR="00094D71">
        <w:t xml:space="preserve"> </w:t>
      </w:r>
      <w:r w:rsidR="008E2833" w:rsidRPr="00686288">
        <w:t>сельского поселения</w:t>
      </w:r>
    </w:p>
    <w:p w:rsidR="008E2833" w:rsidRPr="00686288" w:rsidRDefault="008E2833" w:rsidP="003B4F46">
      <w:pPr>
        <w:jc w:val="right"/>
      </w:pPr>
      <w:r>
        <w:t xml:space="preserve">            № </w:t>
      </w:r>
      <w:r w:rsidR="00816A00">
        <w:t>4</w:t>
      </w:r>
      <w:r>
        <w:t xml:space="preserve"> от </w:t>
      </w:r>
      <w:r w:rsidR="003B4F46">
        <w:t>2</w:t>
      </w:r>
      <w:r w:rsidR="00816A00">
        <w:t>7</w:t>
      </w:r>
      <w:r w:rsidR="004267D6">
        <w:t xml:space="preserve"> января 2022 г</w:t>
      </w:r>
    </w:p>
    <w:p w:rsidR="008E2833" w:rsidRDefault="008E2833" w:rsidP="00B26C5B">
      <w:pPr>
        <w:jc w:val="center"/>
        <w:rPr>
          <w:sz w:val="20"/>
          <w:szCs w:val="20"/>
        </w:rPr>
      </w:pPr>
    </w:p>
    <w:p w:rsidR="008E2833" w:rsidRDefault="008E2833" w:rsidP="00B26C5B">
      <w:pPr>
        <w:jc w:val="center"/>
        <w:rPr>
          <w:b/>
        </w:rPr>
      </w:pPr>
    </w:p>
    <w:p w:rsidR="008E2833" w:rsidRDefault="008E2833" w:rsidP="00B26C5B">
      <w:pPr>
        <w:jc w:val="center"/>
        <w:rPr>
          <w:b/>
        </w:rPr>
      </w:pPr>
      <w:r w:rsidRPr="00800F77">
        <w:rPr>
          <w:b/>
        </w:rPr>
        <w:t>Состав антинаркотической комиссии при администра</w:t>
      </w:r>
      <w:r>
        <w:rPr>
          <w:b/>
        </w:rPr>
        <w:t xml:space="preserve">ции </w:t>
      </w:r>
    </w:p>
    <w:p w:rsidR="008E2833" w:rsidRDefault="00816A00" w:rsidP="00B26C5B">
      <w:pPr>
        <w:jc w:val="center"/>
        <w:rPr>
          <w:b/>
        </w:rPr>
      </w:pPr>
      <w:proofErr w:type="spellStart"/>
      <w:r>
        <w:rPr>
          <w:b/>
        </w:rPr>
        <w:t>Парапинского</w:t>
      </w:r>
      <w:proofErr w:type="spellEnd"/>
      <w:r w:rsidR="008E2833">
        <w:rPr>
          <w:b/>
        </w:rPr>
        <w:t xml:space="preserve">  сельского поселения </w:t>
      </w:r>
    </w:p>
    <w:p w:rsidR="008E2833" w:rsidRDefault="008E2833" w:rsidP="00B26C5B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8E2833" w:rsidRPr="00A623DA" w:rsidTr="008B675E">
        <w:trPr>
          <w:trHeight w:val="1104"/>
        </w:trPr>
        <w:tc>
          <w:tcPr>
            <w:tcW w:w="5021" w:type="dxa"/>
          </w:tcPr>
          <w:p w:rsidR="008E2833" w:rsidRPr="00437541" w:rsidRDefault="008E2833" w:rsidP="008B675E">
            <w:r w:rsidRPr="00437541">
              <w:t xml:space="preserve">Председатель комиссии                                       </w:t>
            </w:r>
          </w:p>
        </w:tc>
        <w:tc>
          <w:tcPr>
            <w:tcW w:w="4786" w:type="dxa"/>
          </w:tcPr>
          <w:p w:rsidR="008E2833" w:rsidRPr="00437541" w:rsidRDefault="00816A00" w:rsidP="008B675E">
            <w:proofErr w:type="spellStart"/>
            <w:r>
              <w:t>Кечина</w:t>
            </w:r>
            <w:proofErr w:type="spellEnd"/>
            <w:r>
              <w:t xml:space="preserve"> Е.Е.</w:t>
            </w:r>
            <w:r w:rsidR="003B4F46">
              <w:t xml:space="preserve"> – </w:t>
            </w:r>
            <w:r>
              <w:t>Глава</w:t>
            </w:r>
            <w:r w:rsidR="003B4F46">
              <w:t xml:space="preserve"> </w:t>
            </w:r>
            <w:proofErr w:type="spellStart"/>
            <w:r>
              <w:t>Парапинского</w:t>
            </w:r>
            <w:proofErr w:type="spellEnd"/>
            <w:r w:rsidR="003B4F46">
              <w:t xml:space="preserve"> </w:t>
            </w:r>
            <w:r w:rsidR="008E2833" w:rsidRPr="00437541">
              <w:t>сельского</w:t>
            </w:r>
            <w:r w:rsidR="003B4F46">
              <w:t xml:space="preserve"> </w:t>
            </w:r>
            <w:r w:rsidR="008E2833" w:rsidRPr="00437541">
              <w:t xml:space="preserve"> поселения</w:t>
            </w:r>
          </w:p>
          <w:p w:rsidR="008E2833" w:rsidRPr="00437541" w:rsidRDefault="008E2833" w:rsidP="008B675E">
            <w:pPr>
              <w:jc w:val="right"/>
            </w:pPr>
          </w:p>
        </w:tc>
      </w:tr>
      <w:tr w:rsidR="008E2833" w:rsidRPr="00A623DA" w:rsidTr="008B675E">
        <w:trPr>
          <w:trHeight w:val="1104"/>
        </w:trPr>
        <w:tc>
          <w:tcPr>
            <w:tcW w:w="5021" w:type="dxa"/>
          </w:tcPr>
          <w:p w:rsidR="008E2833" w:rsidRPr="00437541" w:rsidRDefault="008E2833" w:rsidP="008B675E">
            <w:r w:rsidRPr="00437541">
              <w:t xml:space="preserve">Заместитель председателя комиссии </w:t>
            </w:r>
          </w:p>
        </w:tc>
        <w:tc>
          <w:tcPr>
            <w:tcW w:w="4786" w:type="dxa"/>
          </w:tcPr>
          <w:p w:rsidR="008E2833" w:rsidRPr="00437541" w:rsidRDefault="00816A00" w:rsidP="00816A00">
            <w:r>
              <w:t>Николаева Л.П.</w:t>
            </w:r>
            <w:r w:rsidR="008E2833">
              <w:t xml:space="preserve"> – </w:t>
            </w:r>
            <w:r w:rsidR="001B0759">
              <w:t xml:space="preserve"> </w:t>
            </w:r>
            <w:r>
              <w:t xml:space="preserve">ведущий специалист </w:t>
            </w:r>
            <w:r w:rsidR="00965564">
              <w:t xml:space="preserve"> администрации </w:t>
            </w:r>
            <w:proofErr w:type="spellStart"/>
            <w:r>
              <w:t>Парапинского</w:t>
            </w:r>
            <w:proofErr w:type="spellEnd"/>
            <w:r w:rsidR="008E2833">
              <w:t xml:space="preserve"> сельского </w:t>
            </w:r>
            <w:r>
              <w:t>поселения</w:t>
            </w:r>
          </w:p>
        </w:tc>
      </w:tr>
      <w:tr w:rsidR="008E2833" w:rsidRPr="00A623DA" w:rsidTr="008B675E">
        <w:trPr>
          <w:trHeight w:val="1104"/>
        </w:trPr>
        <w:tc>
          <w:tcPr>
            <w:tcW w:w="5021" w:type="dxa"/>
          </w:tcPr>
          <w:p w:rsidR="008E2833" w:rsidRPr="00437541" w:rsidRDefault="008E2833" w:rsidP="008B675E">
            <w:r w:rsidRPr="00437541">
              <w:t xml:space="preserve">Секретарь комиссии </w:t>
            </w:r>
          </w:p>
        </w:tc>
        <w:tc>
          <w:tcPr>
            <w:tcW w:w="4786" w:type="dxa"/>
          </w:tcPr>
          <w:p w:rsidR="008E2833" w:rsidRPr="00437541" w:rsidRDefault="00816A00" w:rsidP="003B4F46">
            <w:proofErr w:type="spellStart"/>
            <w:r>
              <w:t>Канайкина</w:t>
            </w:r>
            <w:proofErr w:type="spellEnd"/>
            <w:r>
              <w:t xml:space="preserve"> С.В.</w:t>
            </w:r>
            <w:r w:rsidR="003B4F46">
              <w:t xml:space="preserve">  - </w:t>
            </w:r>
            <w:r w:rsidR="008E2833">
              <w:t xml:space="preserve">заместитель главы </w:t>
            </w:r>
            <w:r w:rsidR="00965564">
              <w:t xml:space="preserve">администрации </w:t>
            </w:r>
            <w:proofErr w:type="spellStart"/>
            <w:r>
              <w:t>Парапинского</w:t>
            </w:r>
            <w:proofErr w:type="spellEnd"/>
            <w:r w:rsidR="008E2833">
              <w:t xml:space="preserve"> сельского поселения</w:t>
            </w:r>
          </w:p>
        </w:tc>
      </w:tr>
      <w:tr w:rsidR="008E2833" w:rsidRPr="00A623DA" w:rsidTr="008B675E">
        <w:trPr>
          <w:trHeight w:val="1104"/>
        </w:trPr>
        <w:tc>
          <w:tcPr>
            <w:tcW w:w="5021" w:type="dxa"/>
          </w:tcPr>
          <w:p w:rsidR="008E2833" w:rsidRPr="00437541" w:rsidRDefault="008E2833" w:rsidP="003B4F46">
            <w:r w:rsidRPr="00437541">
              <w:t>Члены комиссии</w:t>
            </w:r>
            <w:r w:rsidR="00C14A71">
              <w:t>:</w:t>
            </w:r>
          </w:p>
        </w:tc>
        <w:tc>
          <w:tcPr>
            <w:tcW w:w="4786" w:type="dxa"/>
          </w:tcPr>
          <w:p w:rsidR="008E2833" w:rsidRPr="00437541" w:rsidRDefault="0005679F" w:rsidP="0005679F">
            <w:proofErr w:type="spellStart"/>
            <w:r>
              <w:t>Мухаев</w:t>
            </w:r>
            <w:proofErr w:type="spellEnd"/>
            <w:r>
              <w:t xml:space="preserve"> И.А.</w:t>
            </w:r>
            <w:r w:rsidR="00C14A71">
              <w:t>-</w:t>
            </w:r>
            <w:r w:rsidR="008E2833">
              <w:t xml:space="preserve"> участковый уполномоченный полиции  </w:t>
            </w:r>
          </w:p>
        </w:tc>
      </w:tr>
      <w:tr w:rsidR="008E2833" w:rsidRPr="00437541" w:rsidTr="008B675E">
        <w:trPr>
          <w:trHeight w:val="1104"/>
        </w:trPr>
        <w:tc>
          <w:tcPr>
            <w:tcW w:w="5021" w:type="dxa"/>
          </w:tcPr>
          <w:p w:rsidR="008E2833" w:rsidRPr="00A623DA" w:rsidRDefault="008E2833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8E2833" w:rsidRPr="00437541" w:rsidRDefault="00816A00" w:rsidP="00816A00">
            <w:pPr>
              <w:jc w:val="both"/>
            </w:pPr>
            <w:r>
              <w:t>Николаева Л.П.</w:t>
            </w:r>
            <w:r w:rsidR="003B4F46">
              <w:t xml:space="preserve"> заведующая </w:t>
            </w:r>
            <w:proofErr w:type="spellStart"/>
            <w:r>
              <w:t>Парапинским</w:t>
            </w:r>
            <w:proofErr w:type="spellEnd"/>
            <w:r w:rsidR="003B4F46">
              <w:t xml:space="preserve"> ФАП</w:t>
            </w:r>
            <w:r w:rsidR="001B0759">
              <w:t>,</w:t>
            </w:r>
            <w:r w:rsidR="008E2833">
              <w:t xml:space="preserve"> депутат Совета депутатов </w:t>
            </w:r>
            <w:proofErr w:type="spellStart"/>
            <w:r>
              <w:t>Парапинского</w:t>
            </w:r>
            <w:proofErr w:type="spellEnd"/>
            <w:r w:rsidR="008E2833">
              <w:t xml:space="preserve">  сельского поселения</w:t>
            </w:r>
          </w:p>
        </w:tc>
      </w:tr>
      <w:tr w:rsidR="008E2833" w:rsidRPr="00A623DA" w:rsidTr="008B675E">
        <w:trPr>
          <w:trHeight w:val="1104"/>
        </w:trPr>
        <w:tc>
          <w:tcPr>
            <w:tcW w:w="5021" w:type="dxa"/>
          </w:tcPr>
          <w:p w:rsidR="008E2833" w:rsidRPr="00A623DA" w:rsidRDefault="008E2833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8E2833" w:rsidRDefault="00816A00" w:rsidP="008B675E">
            <w:pPr>
              <w:jc w:val="both"/>
            </w:pPr>
            <w:proofErr w:type="spellStart"/>
            <w:r>
              <w:t>Булавкина</w:t>
            </w:r>
            <w:proofErr w:type="spellEnd"/>
            <w:r>
              <w:t xml:space="preserve"> Е.В.</w:t>
            </w:r>
            <w:r w:rsidR="008E2833">
              <w:t xml:space="preserve"> </w:t>
            </w:r>
            <w:r w:rsidR="008E2833" w:rsidRPr="00437541">
              <w:t xml:space="preserve">- </w:t>
            </w:r>
            <w:r w:rsidR="001B0759">
              <w:t>з</w:t>
            </w:r>
            <w:r w:rsidR="008E2833" w:rsidRPr="00437541">
              <w:t xml:space="preserve">аведующая </w:t>
            </w:r>
            <w:proofErr w:type="spellStart"/>
            <w:r>
              <w:t>Парапинской</w:t>
            </w:r>
            <w:proofErr w:type="spellEnd"/>
            <w:r>
              <w:t xml:space="preserve"> сельской библиотекой</w:t>
            </w:r>
            <w:r w:rsidR="008E2833" w:rsidRPr="00437541">
              <w:t xml:space="preserve"> </w:t>
            </w:r>
          </w:p>
          <w:p w:rsidR="008E2833" w:rsidRPr="00437541" w:rsidRDefault="008E2833" w:rsidP="003B4F46">
            <w:pPr>
              <w:jc w:val="both"/>
            </w:pPr>
          </w:p>
        </w:tc>
      </w:tr>
      <w:tr w:rsidR="0005679F" w:rsidRPr="00A623DA" w:rsidTr="008B675E">
        <w:trPr>
          <w:trHeight w:val="1104"/>
        </w:trPr>
        <w:tc>
          <w:tcPr>
            <w:tcW w:w="5021" w:type="dxa"/>
          </w:tcPr>
          <w:p w:rsidR="0005679F" w:rsidRPr="00A623DA" w:rsidRDefault="0005679F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05679F" w:rsidRDefault="00816A00" w:rsidP="00816A00">
            <w:pPr>
              <w:jc w:val="both"/>
            </w:pPr>
            <w:proofErr w:type="spellStart"/>
            <w:r>
              <w:t>Цыкунова</w:t>
            </w:r>
            <w:proofErr w:type="spellEnd"/>
            <w:r>
              <w:t xml:space="preserve"> Н.В.</w:t>
            </w:r>
            <w:r w:rsidR="0005679F">
              <w:t xml:space="preserve"> – </w:t>
            </w:r>
            <w:r>
              <w:t>директор МБОУ</w:t>
            </w:r>
            <w:r w:rsidR="0005679F">
              <w:t xml:space="preserve"> «</w:t>
            </w:r>
            <w:proofErr w:type="spellStart"/>
            <w:r>
              <w:t>Парапинская</w:t>
            </w:r>
            <w:proofErr w:type="spellEnd"/>
            <w:r w:rsidR="0005679F">
              <w:t xml:space="preserve"> СОШ»</w:t>
            </w:r>
          </w:p>
        </w:tc>
      </w:tr>
      <w:tr w:rsidR="00965564" w:rsidRPr="00A623DA" w:rsidTr="008B675E">
        <w:trPr>
          <w:trHeight w:val="1104"/>
        </w:trPr>
        <w:tc>
          <w:tcPr>
            <w:tcW w:w="5021" w:type="dxa"/>
          </w:tcPr>
          <w:p w:rsidR="00965564" w:rsidRPr="00A623DA" w:rsidRDefault="00965564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965564" w:rsidRPr="00965564" w:rsidRDefault="00965564" w:rsidP="00816A00">
            <w:pPr>
              <w:jc w:val="both"/>
            </w:pPr>
            <w:r w:rsidRPr="00965564">
              <w:t>Ломакин В.Г.-</w:t>
            </w:r>
            <w:r>
              <w:t xml:space="preserve">заведующий </w:t>
            </w:r>
            <w:proofErr w:type="spellStart"/>
            <w:r>
              <w:t>Парапинским</w:t>
            </w:r>
            <w:proofErr w:type="spellEnd"/>
            <w:r>
              <w:t xml:space="preserve"> сельским клубом, </w:t>
            </w:r>
            <w:r>
              <w:t xml:space="preserve">депутат Совета депутатов </w:t>
            </w:r>
            <w:proofErr w:type="spellStart"/>
            <w:r>
              <w:t>Парапинского</w:t>
            </w:r>
            <w:proofErr w:type="spellEnd"/>
            <w:r>
              <w:t xml:space="preserve">  сельского поселения</w:t>
            </w:r>
          </w:p>
        </w:tc>
      </w:tr>
      <w:tr w:rsidR="00965564" w:rsidRPr="00A623DA" w:rsidTr="008B675E">
        <w:trPr>
          <w:trHeight w:val="1104"/>
        </w:trPr>
        <w:tc>
          <w:tcPr>
            <w:tcW w:w="5021" w:type="dxa"/>
          </w:tcPr>
          <w:p w:rsidR="00965564" w:rsidRPr="00A623DA" w:rsidRDefault="00965564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965564" w:rsidRPr="00965564" w:rsidRDefault="00965564" w:rsidP="00816A00">
            <w:pPr>
              <w:jc w:val="both"/>
            </w:pPr>
            <w:proofErr w:type="spellStart"/>
            <w:r>
              <w:t>Сергина</w:t>
            </w:r>
            <w:proofErr w:type="spellEnd"/>
            <w:r>
              <w:t xml:space="preserve"> Е.А.-заведующая </w:t>
            </w:r>
            <w:proofErr w:type="spellStart"/>
            <w:r>
              <w:t>Парапинским</w:t>
            </w:r>
            <w:proofErr w:type="spellEnd"/>
            <w:r>
              <w:t xml:space="preserve"> детским садом</w:t>
            </w:r>
            <w:r w:rsidR="00B37528">
              <w:t xml:space="preserve">, </w:t>
            </w:r>
            <w:r w:rsidR="00B37528">
              <w:t xml:space="preserve">депутат Совета депутатов </w:t>
            </w:r>
            <w:proofErr w:type="spellStart"/>
            <w:r w:rsidR="00B37528">
              <w:t>Парапинского</w:t>
            </w:r>
            <w:proofErr w:type="spellEnd"/>
            <w:r w:rsidR="00B37528">
              <w:t xml:space="preserve">  сельского поселения</w:t>
            </w:r>
          </w:p>
        </w:tc>
      </w:tr>
    </w:tbl>
    <w:p w:rsidR="008E2833" w:rsidRDefault="008E2833"/>
    <w:p w:rsidR="008E2833" w:rsidRDefault="008E2833"/>
    <w:p w:rsidR="008E2833" w:rsidRDefault="008E2833"/>
    <w:p w:rsidR="008E2833" w:rsidRDefault="008E2833"/>
    <w:p w:rsidR="008E2833" w:rsidRDefault="008E2833"/>
    <w:p w:rsidR="00965564" w:rsidRDefault="00965564"/>
    <w:p w:rsidR="003B4F46" w:rsidRDefault="003B4F46" w:rsidP="00B26C5B">
      <w:pPr>
        <w:jc w:val="center"/>
      </w:pPr>
    </w:p>
    <w:p w:rsidR="008E2833" w:rsidRPr="00686288" w:rsidRDefault="008E2833" w:rsidP="00395CEC">
      <w:pPr>
        <w:jc w:val="right"/>
      </w:pPr>
      <w:r w:rsidRPr="00686288">
        <w:lastRenderedPageBreak/>
        <w:t>Приложение № 2</w:t>
      </w:r>
    </w:p>
    <w:p w:rsidR="008E2833" w:rsidRPr="00686288" w:rsidRDefault="008E2833" w:rsidP="00B26C5B">
      <w:pPr>
        <w:jc w:val="right"/>
      </w:pPr>
      <w:r w:rsidRPr="00686288">
        <w:t xml:space="preserve"> к постановлению администрации</w:t>
      </w:r>
    </w:p>
    <w:p w:rsidR="008E2833" w:rsidRPr="00686288" w:rsidRDefault="00816A00" w:rsidP="00B26C5B">
      <w:pPr>
        <w:jc w:val="right"/>
      </w:pPr>
      <w:proofErr w:type="spellStart"/>
      <w:r>
        <w:t>Парапинского</w:t>
      </w:r>
      <w:proofErr w:type="spellEnd"/>
      <w:r>
        <w:t xml:space="preserve"> </w:t>
      </w:r>
      <w:r w:rsidR="008E2833" w:rsidRPr="00686288">
        <w:t>сельского поселения</w:t>
      </w:r>
    </w:p>
    <w:p w:rsidR="008E2833" w:rsidRPr="00686288" w:rsidRDefault="008E2833" w:rsidP="00395CEC">
      <w:pPr>
        <w:jc w:val="right"/>
      </w:pPr>
      <w:r>
        <w:t xml:space="preserve">             № </w:t>
      </w:r>
      <w:r w:rsidR="00816A00">
        <w:t>4</w:t>
      </w:r>
      <w:r w:rsidR="00395CEC">
        <w:t xml:space="preserve"> </w:t>
      </w:r>
      <w:r>
        <w:t>от</w:t>
      </w:r>
      <w:r w:rsidR="00395CEC">
        <w:t xml:space="preserve"> 2</w:t>
      </w:r>
      <w:r w:rsidR="00816A00">
        <w:t>7</w:t>
      </w:r>
      <w:r w:rsidR="004267D6">
        <w:t xml:space="preserve"> января </w:t>
      </w:r>
      <w:r>
        <w:t xml:space="preserve"> 202</w:t>
      </w:r>
      <w:r w:rsidR="004267D6">
        <w:t>2 г</w:t>
      </w:r>
    </w:p>
    <w:p w:rsidR="008E2833" w:rsidRDefault="008E2833" w:rsidP="00B26C5B"/>
    <w:p w:rsidR="008E2833" w:rsidRPr="00686288" w:rsidRDefault="008E2833" w:rsidP="00B26C5B"/>
    <w:p w:rsidR="008E2833" w:rsidRPr="00233256" w:rsidRDefault="008E2833" w:rsidP="00233256">
      <w:pPr>
        <w:pStyle w:val="a7"/>
        <w:jc w:val="center"/>
        <w:rPr>
          <w:sz w:val="28"/>
        </w:rPr>
      </w:pPr>
      <w:r w:rsidRPr="00233256">
        <w:rPr>
          <w:sz w:val="28"/>
        </w:rPr>
        <w:t>ПОЛОЖЕНИЕ</w:t>
      </w:r>
    </w:p>
    <w:p w:rsidR="008E2833" w:rsidRPr="00233256" w:rsidRDefault="004267D6" w:rsidP="00233256">
      <w:pPr>
        <w:pStyle w:val="a7"/>
        <w:jc w:val="center"/>
        <w:rPr>
          <w:sz w:val="28"/>
        </w:rPr>
      </w:pPr>
      <w:r>
        <w:rPr>
          <w:sz w:val="28"/>
        </w:rPr>
        <w:t>о</w:t>
      </w:r>
      <w:r w:rsidR="008E2833" w:rsidRPr="00233256">
        <w:rPr>
          <w:sz w:val="28"/>
        </w:rPr>
        <w:t xml:space="preserve">б антинаркотической комиссии </w:t>
      </w:r>
      <w:proofErr w:type="spellStart"/>
      <w:r w:rsidR="00816A00">
        <w:rPr>
          <w:sz w:val="28"/>
        </w:rPr>
        <w:t>Парапинского</w:t>
      </w:r>
      <w:proofErr w:type="spellEnd"/>
      <w:r w:rsidR="00816A00">
        <w:rPr>
          <w:sz w:val="28"/>
        </w:rPr>
        <w:t xml:space="preserve"> </w:t>
      </w:r>
      <w:r w:rsidR="008E2833" w:rsidRPr="00233256">
        <w:rPr>
          <w:sz w:val="28"/>
        </w:rPr>
        <w:t xml:space="preserve">сельского поселения </w:t>
      </w:r>
      <w:proofErr w:type="spellStart"/>
      <w:r w:rsidR="008E2833">
        <w:rPr>
          <w:sz w:val="28"/>
        </w:rPr>
        <w:t>Ковылкинского</w:t>
      </w:r>
      <w:proofErr w:type="spellEnd"/>
      <w:r w:rsidR="008E2833" w:rsidRPr="00233256">
        <w:rPr>
          <w:sz w:val="28"/>
        </w:rPr>
        <w:t xml:space="preserve"> муниципального района </w:t>
      </w:r>
      <w:r w:rsidR="008E2833">
        <w:rPr>
          <w:sz w:val="28"/>
        </w:rPr>
        <w:t>Республики Мордовия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 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1. Антинаркотическая комиссия </w:t>
      </w:r>
      <w:proofErr w:type="spellStart"/>
      <w:r w:rsidR="00816A00">
        <w:rPr>
          <w:sz w:val="28"/>
        </w:rPr>
        <w:t>Парапинского</w:t>
      </w:r>
      <w:proofErr w:type="spellEnd"/>
      <w:r w:rsidR="00816A00">
        <w:rPr>
          <w:sz w:val="28"/>
        </w:rPr>
        <w:t xml:space="preserve"> </w:t>
      </w:r>
      <w:r w:rsidRPr="00233256">
        <w:rPr>
          <w:sz w:val="28"/>
        </w:rPr>
        <w:t>сельского поселения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Комиссия имеет сокращенное название - АНК.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2.</w:t>
      </w:r>
      <w:r w:rsidR="00395CEC">
        <w:rPr>
          <w:sz w:val="28"/>
        </w:rPr>
        <w:t>К</w:t>
      </w:r>
      <w:r w:rsidRPr="00233256">
        <w:rPr>
          <w:sz w:val="28"/>
        </w:rPr>
        <w:t xml:space="preserve">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 – правовыми актами администрации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 w:rsidRPr="00233256">
        <w:rPr>
          <w:sz w:val="28"/>
        </w:rPr>
        <w:t>К</w:t>
      </w:r>
      <w:r>
        <w:rPr>
          <w:sz w:val="28"/>
        </w:rPr>
        <w:t>овылкинского</w:t>
      </w:r>
      <w:proofErr w:type="spellEnd"/>
      <w:r w:rsidRPr="00233256">
        <w:rPr>
          <w:sz w:val="28"/>
        </w:rPr>
        <w:t xml:space="preserve"> муниципального район </w:t>
      </w:r>
      <w:r>
        <w:rPr>
          <w:sz w:val="28"/>
        </w:rPr>
        <w:t>Республики Мордовия</w:t>
      </w:r>
      <w:r w:rsidRPr="00233256">
        <w:rPr>
          <w:sz w:val="28"/>
        </w:rPr>
        <w:t>, а также настоящим Положением.</w:t>
      </w:r>
    </w:p>
    <w:p w:rsidR="008E2833" w:rsidRPr="00233256" w:rsidRDefault="00395CEC" w:rsidP="00233256">
      <w:pPr>
        <w:pStyle w:val="a7"/>
        <w:jc w:val="both"/>
        <w:rPr>
          <w:sz w:val="28"/>
        </w:rPr>
      </w:pPr>
      <w:r>
        <w:rPr>
          <w:sz w:val="28"/>
        </w:rPr>
        <w:t>3. К</w:t>
      </w:r>
      <w:r w:rsidR="008E2833" w:rsidRPr="00233256">
        <w:rPr>
          <w:sz w:val="28"/>
        </w:rPr>
        <w:t>омиссия осуществляет свою деятельность во взаимодействии с антинаркотической комиссией</w:t>
      </w:r>
      <w:r w:rsidR="00816A00">
        <w:rPr>
          <w:sz w:val="28"/>
        </w:rPr>
        <w:t xml:space="preserve"> </w:t>
      </w:r>
      <w:proofErr w:type="spellStart"/>
      <w:r w:rsidR="008E2833">
        <w:rPr>
          <w:sz w:val="28"/>
        </w:rPr>
        <w:t>Ковылкинского</w:t>
      </w:r>
      <w:proofErr w:type="spellEnd"/>
      <w:r w:rsidR="008E2833">
        <w:rPr>
          <w:sz w:val="28"/>
        </w:rPr>
        <w:t xml:space="preserve"> муниципального района, </w:t>
      </w:r>
      <w:r w:rsidR="008E2833" w:rsidRPr="00233256">
        <w:rPr>
          <w:sz w:val="28"/>
        </w:rPr>
        <w:t xml:space="preserve">правоохранительными органами </w:t>
      </w:r>
      <w:proofErr w:type="spellStart"/>
      <w:r w:rsidR="008E2833">
        <w:rPr>
          <w:sz w:val="28"/>
        </w:rPr>
        <w:t>Ковылкинского</w:t>
      </w:r>
      <w:proofErr w:type="spellEnd"/>
      <w:r w:rsidR="00816A00">
        <w:rPr>
          <w:sz w:val="28"/>
        </w:rPr>
        <w:t xml:space="preserve"> </w:t>
      </w:r>
      <w:r w:rsidR="008E2833" w:rsidRPr="00233256">
        <w:rPr>
          <w:sz w:val="28"/>
        </w:rPr>
        <w:t>муниципального района, администрацией школы, медпункта, общественными объединениями и организациями.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4.   Руководителем Комиссии является глава</w:t>
      </w:r>
      <w:r w:rsidR="00395CEC">
        <w:rPr>
          <w:sz w:val="28"/>
        </w:rPr>
        <w:t xml:space="preserve"> </w:t>
      </w:r>
      <w:proofErr w:type="spellStart"/>
      <w:r w:rsidR="00816A00">
        <w:rPr>
          <w:sz w:val="28"/>
        </w:rPr>
        <w:t>Парапинского</w:t>
      </w:r>
      <w:proofErr w:type="spellEnd"/>
      <w:r w:rsidRPr="00233256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Ковылкинского</w:t>
      </w:r>
      <w:proofErr w:type="spellEnd"/>
      <w:r w:rsidRPr="00233256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Респубдики</w:t>
      </w:r>
      <w:proofErr w:type="spellEnd"/>
      <w:r>
        <w:rPr>
          <w:sz w:val="28"/>
        </w:rPr>
        <w:t xml:space="preserve"> Мордовия</w:t>
      </w:r>
      <w:r w:rsidRPr="00233256">
        <w:rPr>
          <w:sz w:val="28"/>
        </w:rPr>
        <w:t>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5.   Основными задачами Комиссии являются: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б) участие в реализации на территории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Мордовия </w:t>
      </w:r>
      <w:r w:rsidRPr="00233256">
        <w:rPr>
          <w:sz w:val="28"/>
        </w:rPr>
        <w:t xml:space="preserve"> области государственной политики в области противодействия наркомании;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233256">
        <w:rPr>
          <w:sz w:val="28"/>
        </w:rPr>
        <w:t>контроля за</w:t>
      </w:r>
      <w:proofErr w:type="gramEnd"/>
      <w:r w:rsidRPr="00233256">
        <w:rPr>
          <w:sz w:val="28"/>
        </w:rPr>
        <w:t xml:space="preserve"> реализацией этих мер;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г) анализ эффективности работы на территории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Ковылкинского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Мордовия </w:t>
      </w:r>
      <w:r w:rsidRPr="00233256">
        <w:rPr>
          <w:sz w:val="28"/>
        </w:rPr>
        <w:t xml:space="preserve">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lastRenderedPageBreak/>
        <w:t>д) решение иных задач, предусмотренных законодательством Российской Федерации, по противодействию наркомании.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6.  Для осуществления своих задач Комиссия имеет право: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proofErr w:type="spellStart"/>
      <w:r w:rsidR="00816A00">
        <w:rPr>
          <w:sz w:val="28"/>
        </w:rPr>
        <w:t>Парапинского</w:t>
      </w:r>
      <w:proofErr w:type="spellEnd"/>
      <w:r w:rsidR="00816A00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Ковылкинского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Мордовия </w:t>
      </w:r>
      <w:r w:rsidRPr="00233256">
        <w:rPr>
          <w:sz w:val="28"/>
        </w:rPr>
        <w:t xml:space="preserve">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б) привлекать для участия в работе Комиссии должностных лиц и специалистов органов местного </w:t>
      </w:r>
      <w:r>
        <w:rPr>
          <w:sz w:val="28"/>
        </w:rPr>
        <w:t xml:space="preserve">самоуправления </w:t>
      </w:r>
      <w:proofErr w:type="spellStart"/>
      <w:r w:rsidR="00816A00">
        <w:rPr>
          <w:sz w:val="28"/>
        </w:rPr>
        <w:t>Парапинского</w:t>
      </w:r>
      <w:r w:rsidRPr="00233256">
        <w:rPr>
          <w:sz w:val="28"/>
        </w:rPr>
        <w:t>сельского</w:t>
      </w:r>
      <w:proofErr w:type="spellEnd"/>
      <w:r w:rsidRPr="00233256">
        <w:rPr>
          <w:sz w:val="28"/>
        </w:rPr>
        <w:t xml:space="preserve"> поселения </w:t>
      </w:r>
      <w:proofErr w:type="spellStart"/>
      <w:r>
        <w:rPr>
          <w:sz w:val="28"/>
        </w:rPr>
        <w:t>Ковылкинского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>Республики Мордовия</w:t>
      </w:r>
      <w:proofErr w:type="gramStart"/>
      <w:r>
        <w:rPr>
          <w:sz w:val="28"/>
        </w:rPr>
        <w:t xml:space="preserve"> </w:t>
      </w:r>
      <w:r w:rsidRPr="00233256">
        <w:rPr>
          <w:sz w:val="28"/>
        </w:rPr>
        <w:t xml:space="preserve"> ,</w:t>
      </w:r>
      <w:proofErr w:type="gramEnd"/>
      <w:r w:rsidRPr="00233256">
        <w:rPr>
          <w:sz w:val="28"/>
        </w:rPr>
        <w:t xml:space="preserve"> а также представителей организаций и общественных объединений (с их согласия);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proofErr w:type="spellStart"/>
      <w:r w:rsidR="00816A00">
        <w:rPr>
          <w:sz w:val="28"/>
        </w:rPr>
        <w:t>Парапинского</w:t>
      </w:r>
      <w:r w:rsidRPr="00233256">
        <w:rPr>
          <w:sz w:val="28"/>
        </w:rPr>
        <w:t>сельского</w:t>
      </w:r>
      <w:proofErr w:type="spellEnd"/>
      <w:r w:rsidRPr="00233256">
        <w:rPr>
          <w:sz w:val="28"/>
        </w:rPr>
        <w:t xml:space="preserve">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>Республики Мордовия</w:t>
      </w:r>
      <w:proofErr w:type="gramStart"/>
      <w:r>
        <w:rPr>
          <w:sz w:val="28"/>
        </w:rPr>
        <w:t xml:space="preserve"> </w:t>
      </w:r>
      <w:r w:rsidRPr="00233256">
        <w:rPr>
          <w:sz w:val="28"/>
        </w:rPr>
        <w:t xml:space="preserve"> .</w:t>
      </w:r>
      <w:proofErr w:type="gramEnd"/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7.   Комиссия осуществляет свою деятельность в соответствии с планом, утвержденным главой </w:t>
      </w:r>
      <w:proofErr w:type="spellStart"/>
      <w:r w:rsidR="00816A00">
        <w:rPr>
          <w:sz w:val="28"/>
        </w:rPr>
        <w:t>Парапинского</w:t>
      </w:r>
      <w:r w:rsidRPr="00233256">
        <w:rPr>
          <w:sz w:val="28"/>
        </w:rPr>
        <w:t>сельского</w:t>
      </w:r>
      <w:proofErr w:type="spellEnd"/>
      <w:r w:rsidRPr="00233256">
        <w:rPr>
          <w:sz w:val="28"/>
        </w:rPr>
        <w:t xml:space="preserve">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>Республики Мордовия</w:t>
      </w:r>
      <w:proofErr w:type="gramStart"/>
      <w:r>
        <w:rPr>
          <w:sz w:val="28"/>
        </w:rPr>
        <w:t xml:space="preserve"> </w:t>
      </w:r>
      <w:r w:rsidRPr="00233256">
        <w:rPr>
          <w:sz w:val="28"/>
        </w:rPr>
        <w:t xml:space="preserve"> .</w:t>
      </w:r>
      <w:proofErr w:type="gramEnd"/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8.  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9.   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10. 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11. Решение Комиссии оформляется протоколом, который подписывается председателем Комиссии.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12. </w:t>
      </w:r>
      <w:r w:rsidR="00395CEC">
        <w:rPr>
          <w:sz w:val="28"/>
        </w:rPr>
        <w:t>О</w:t>
      </w:r>
      <w:r w:rsidRPr="00233256">
        <w:rPr>
          <w:sz w:val="28"/>
        </w:rPr>
        <w:t xml:space="preserve">рганизационное и материально – техническое обеспечение деятельности Комиссии осуществляется главой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>Республики Мордовия</w:t>
      </w:r>
      <w:r w:rsidR="001B0759">
        <w:rPr>
          <w:sz w:val="28"/>
        </w:rPr>
        <w:t>.</w:t>
      </w:r>
      <w:r w:rsidRPr="00233256">
        <w:rPr>
          <w:sz w:val="28"/>
        </w:rPr>
        <w:t xml:space="preserve"> Для этих целей глава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Мордовия </w:t>
      </w:r>
      <w:r w:rsidRPr="00233256">
        <w:rPr>
          <w:sz w:val="28"/>
        </w:rPr>
        <w:t xml:space="preserve"> в пределах своей компетенции назначает должностное лицо (ответственного секретаря АНК), </w:t>
      </w:r>
      <w:r w:rsidRPr="00233256">
        <w:rPr>
          <w:sz w:val="28"/>
        </w:rPr>
        <w:lastRenderedPageBreak/>
        <w:t>в функциональные обязанности которого входит организация данной деятельности.</w:t>
      </w:r>
    </w:p>
    <w:p w:rsidR="008E2833" w:rsidRPr="00233256" w:rsidRDefault="00395CEC" w:rsidP="00233256">
      <w:pPr>
        <w:pStyle w:val="a7"/>
        <w:jc w:val="both"/>
        <w:rPr>
          <w:sz w:val="28"/>
        </w:rPr>
      </w:pPr>
      <w:r>
        <w:rPr>
          <w:sz w:val="28"/>
        </w:rPr>
        <w:t>13.  </w:t>
      </w:r>
      <w:r w:rsidR="008E2833" w:rsidRPr="00233256">
        <w:rPr>
          <w:sz w:val="28"/>
        </w:rPr>
        <w:t xml:space="preserve"> Основными задачами ответственного секретаря АНК являются: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а) разработка проекта плана работы комиссии;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б) обеспечение подготовки и проведения заседаний Комиссии;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в) обеспечение деятельности Комиссии по </w:t>
      </w:r>
      <w:proofErr w:type="gramStart"/>
      <w:r w:rsidRPr="00233256">
        <w:rPr>
          <w:sz w:val="28"/>
        </w:rPr>
        <w:t>контролю за</w:t>
      </w:r>
      <w:proofErr w:type="gramEnd"/>
      <w:r w:rsidRPr="00233256">
        <w:rPr>
          <w:sz w:val="28"/>
        </w:rPr>
        <w:t xml:space="preserve"> исполнением её решений;</w:t>
      </w:r>
    </w:p>
    <w:p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г) организация и ведение делопроизводства Комиссии.</w:t>
      </w: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16A00" w:rsidRDefault="00816A00" w:rsidP="00233256">
      <w:pPr>
        <w:pStyle w:val="a7"/>
        <w:jc w:val="both"/>
        <w:rPr>
          <w:sz w:val="28"/>
        </w:rPr>
      </w:pPr>
    </w:p>
    <w:p w:rsidR="00816A00" w:rsidRDefault="00816A00" w:rsidP="00233256">
      <w:pPr>
        <w:pStyle w:val="a7"/>
        <w:jc w:val="both"/>
        <w:rPr>
          <w:sz w:val="28"/>
        </w:rPr>
      </w:pPr>
    </w:p>
    <w:p w:rsidR="00816A00" w:rsidRDefault="00816A00" w:rsidP="00233256">
      <w:pPr>
        <w:pStyle w:val="a7"/>
        <w:jc w:val="both"/>
        <w:rPr>
          <w:sz w:val="28"/>
        </w:rPr>
      </w:pPr>
    </w:p>
    <w:p w:rsidR="00816A00" w:rsidRDefault="00816A00" w:rsidP="00233256">
      <w:pPr>
        <w:pStyle w:val="a7"/>
        <w:jc w:val="both"/>
        <w:rPr>
          <w:sz w:val="28"/>
        </w:rPr>
      </w:pPr>
    </w:p>
    <w:p w:rsidR="008E2833" w:rsidRDefault="008E2833" w:rsidP="00233256">
      <w:pPr>
        <w:pStyle w:val="a7"/>
        <w:jc w:val="both"/>
        <w:rPr>
          <w:sz w:val="28"/>
        </w:rPr>
      </w:pPr>
    </w:p>
    <w:p w:rsidR="008E2833" w:rsidRDefault="008E2833" w:rsidP="0067503C">
      <w:pPr>
        <w:ind w:left="5103"/>
        <w:jc w:val="right"/>
      </w:pPr>
      <w:r>
        <w:lastRenderedPageBreak/>
        <w:t xml:space="preserve">Приложение № 3 </w:t>
      </w:r>
    </w:p>
    <w:p w:rsidR="001B0759" w:rsidRDefault="00395CEC" w:rsidP="0067503C">
      <w:pPr>
        <w:ind w:left="5103"/>
        <w:jc w:val="right"/>
      </w:pPr>
      <w:r>
        <w:t xml:space="preserve">к постановлению администрации </w:t>
      </w:r>
      <w:proofErr w:type="spellStart"/>
      <w:r w:rsidR="00816A00">
        <w:t>Парапинского</w:t>
      </w:r>
      <w:proofErr w:type="spellEnd"/>
    </w:p>
    <w:p w:rsidR="008E2833" w:rsidRDefault="008E2833" w:rsidP="0067503C">
      <w:pPr>
        <w:ind w:left="5103"/>
        <w:jc w:val="right"/>
      </w:pPr>
      <w:r>
        <w:t xml:space="preserve"> сельского поселения </w:t>
      </w:r>
    </w:p>
    <w:p w:rsidR="008E2833" w:rsidRPr="00686288" w:rsidRDefault="008E2833" w:rsidP="00395CEC">
      <w:pPr>
        <w:jc w:val="right"/>
      </w:pPr>
      <w:r>
        <w:t xml:space="preserve">            №</w:t>
      </w:r>
      <w:r w:rsidR="00816A00">
        <w:t>4</w:t>
      </w:r>
      <w:r>
        <w:t xml:space="preserve"> от </w:t>
      </w:r>
      <w:r w:rsidR="00395CEC">
        <w:t>2</w:t>
      </w:r>
      <w:r w:rsidR="00816A00">
        <w:t>7</w:t>
      </w:r>
      <w:r w:rsidR="00395CEC">
        <w:t xml:space="preserve"> </w:t>
      </w:r>
      <w:r w:rsidR="004267D6">
        <w:t>января  2022 г</w:t>
      </w:r>
    </w:p>
    <w:p w:rsidR="008E2833" w:rsidRDefault="008E2833" w:rsidP="0067503C">
      <w:pPr>
        <w:rPr>
          <w:color w:val="1E1E1E"/>
          <w:sz w:val="26"/>
          <w:szCs w:val="26"/>
        </w:rPr>
      </w:pPr>
    </w:p>
    <w:p w:rsidR="008E2833" w:rsidRDefault="008E2833" w:rsidP="0067503C">
      <w:pPr>
        <w:jc w:val="center"/>
        <w:rPr>
          <w:b/>
          <w:bCs/>
          <w:color w:val="1E1E1E"/>
          <w:sz w:val="26"/>
          <w:szCs w:val="26"/>
        </w:rPr>
      </w:pPr>
    </w:p>
    <w:p w:rsidR="008E2833" w:rsidRDefault="008E2833" w:rsidP="0067503C">
      <w:pPr>
        <w:jc w:val="center"/>
        <w:rPr>
          <w:b/>
          <w:bCs/>
          <w:color w:val="1E1E1E"/>
          <w:szCs w:val="28"/>
        </w:rPr>
      </w:pPr>
      <w:r w:rsidRPr="00686288">
        <w:rPr>
          <w:b/>
          <w:bCs/>
          <w:color w:val="1E1E1E"/>
          <w:szCs w:val="28"/>
        </w:rPr>
        <w:t xml:space="preserve">ПЛАН </w:t>
      </w:r>
    </w:p>
    <w:p w:rsidR="008E2833" w:rsidRPr="00686288" w:rsidRDefault="008E2833" w:rsidP="0067503C">
      <w:pPr>
        <w:jc w:val="center"/>
        <w:rPr>
          <w:b/>
          <w:bCs/>
          <w:color w:val="1E1E1E"/>
          <w:szCs w:val="28"/>
        </w:rPr>
      </w:pPr>
      <w:r w:rsidRPr="00686288">
        <w:rPr>
          <w:b/>
          <w:bCs/>
          <w:color w:val="1E1E1E"/>
          <w:szCs w:val="28"/>
        </w:rPr>
        <w:t>антинаркотических мероприятий на территории</w:t>
      </w:r>
    </w:p>
    <w:p w:rsidR="008E2833" w:rsidRDefault="00816A00" w:rsidP="0067503C">
      <w:pPr>
        <w:jc w:val="center"/>
        <w:rPr>
          <w:b/>
          <w:bCs/>
          <w:color w:val="1E1E1E"/>
          <w:szCs w:val="28"/>
        </w:rPr>
      </w:pPr>
      <w:proofErr w:type="spellStart"/>
      <w:r>
        <w:rPr>
          <w:b/>
          <w:bCs/>
          <w:color w:val="1E1E1E"/>
          <w:szCs w:val="28"/>
        </w:rPr>
        <w:t>Парапинского</w:t>
      </w:r>
      <w:proofErr w:type="spellEnd"/>
      <w:r w:rsidR="008E2833">
        <w:rPr>
          <w:b/>
          <w:bCs/>
          <w:color w:val="1E1E1E"/>
          <w:szCs w:val="28"/>
        </w:rPr>
        <w:t xml:space="preserve"> сельского поселения  на 202</w:t>
      </w:r>
      <w:r w:rsidR="004267D6">
        <w:rPr>
          <w:b/>
          <w:bCs/>
          <w:color w:val="1E1E1E"/>
          <w:szCs w:val="28"/>
        </w:rPr>
        <w:t>2</w:t>
      </w:r>
      <w:r w:rsidR="008E2833" w:rsidRPr="00686288">
        <w:rPr>
          <w:b/>
          <w:bCs/>
          <w:color w:val="1E1E1E"/>
          <w:szCs w:val="28"/>
        </w:rPr>
        <w:t>год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546"/>
        <w:gridCol w:w="1760"/>
        <w:gridCol w:w="2484"/>
      </w:tblGrid>
      <w:tr w:rsidR="008E2833" w:rsidTr="008B675E">
        <w:tc>
          <w:tcPr>
            <w:tcW w:w="6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2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8E2833" w:rsidTr="008B675E">
        <w:tc>
          <w:tcPr>
            <w:tcW w:w="6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22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16A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сельского поселения, </w:t>
            </w:r>
            <w:proofErr w:type="spellStart"/>
            <w:r>
              <w:rPr>
                <w:color w:val="000000"/>
              </w:rPr>
              <w:t>участ-ковый</w:t>
            </w:r>
            <w:proofErr w:type="spellEnd"/>
            <w:r w:rsidR="00816A0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уполномо-ченный</w:t>
            </w:r>
            <w:proofErr w:type="spellEnd"/>
            <w:r>
              <w:rPr>
                <w:color w:val="000000"/>
              </w:rPr>
              <w:t xml:space="preserve"> (по </w:t>
            </w:r>
            <w:proofErr w:type="spellStart"/>
            <w:r>
              <w:rPr>
                <w:color w:val="000000"/>
              </w:rPr>
              <w:t>согла</w:t>
            </w:r>
            <w:proofErr w:type="spellEnd"/>
            <w:r>
              <w:rPr>
                <w:color w:val="000000"/>
              </w:rPr>
              <w:t>-сованию), заве-дующ</w:t>
            </w:r>
            <w:r w:rsidR="00816A00"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ДК, администрация  школы</w:t>
            </w:r>
            <w:r w:rsidR="00816A00">
              <w:rPr>
                <w:color w:val="000000"/>
              </w:rPr>
              <w:t xml:space="preserve">, </w:t>
            </w:r>
            <w:proofErr w:type="spellStart"/>
            <w:r w:rsidR="00816A00">
              <w:rPr>
                <w:color w:val="000000"/>
              </w:rPr>
              <w:t>зав</w:t>
            </w:r>
            <w:proofErr w:type="gramStart"/>
            <w:r w:rsidR="00816A00">
              <w:rPr>
                <w:color w:val="000000"/>
              </w:rPr>
              <w:t>.б</w:t>
            </w:r>
            <w:proofErr w:type="gramEnd"/>
            <w:r w:rsidR="00816A00">
              <w:rPr>
                <w:color w:val="000000"/>
              </w:rPr>
              <w:t>иблиотекой</w:t>
            </w:r>
            <w:proofErr w:type="spellEnd"/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 участковый уполномоченный  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  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молодежных акций: </w:t>
            </w:r>
            <w:r>
              <w:rPr>
                <w:color w:val="000000"/>
              </w:rPr>
              <w:br/>
              <w:t>Акция «Мир без наркотиков» </w:t>
            </w:r>
            <w:r>
              <w:rPr>
                <w:color w:val="000000"/>
              </w:rPr>
              <w:br/>
              <w:t>Акция, посвященная  Международному дню борьбы с наркотиками и их незаконным оборотом.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Сентябрь, 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Дом </w:t>
            </w:r>
            <w:proofErr w:type="spellStart"/>
            <w:r>
              <w:rPr>
                <w:color w:val="000000"/>
              </w:rPr>
              <w:t>культуры</w:t>
            </w:r>
            <w:proofErr w:type="gramStart"/>
            <w:r>
              <w:rPr>
                <w:color w:val="000000"/>
              </w:rPr>
              <w:t>,</w:t>
            </w:r>
            <w:r w:rsidR="00816A00">
              <w:rPr>
                <w:color w:val="000000"/>
              </w:rPr>
              <w:t>б</w:t>
            </w:r>
            <w:proofErr w:type="gramEnd"/>
            <w:r w:rsidR="00816A00">
              <w:rPr>
                <w:color w:val="000000"/>
              </w:rPr>
              <w:t>иблиотека</w:t>
            </w:r>
            <w:proofErr w:type="spellEnd"/>
            <w:r w:rsidR="00816A00">
              <w:rPr>
                <w:color w:val="000000"/>
              </w:rPr>
              <w:t>,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педагог-организатор школы  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  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рейдов по проверке дискотек, молодёжных </w:t>
            </w:r>
            <w:r>
              <w:rPr>
                <w:color w:val="000000"/>
              </w:rPr>
              <w:lastRenderedPageBreak/>
              <w:t>массовых мероприятий в вечернее время.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Май-декабрь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участковый уполномоченный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члены ДНД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стендов в библиотеках по профилактике наркомании, проведение читательских конференций. 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Январь-ноябрь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Зав. библиотек</w:t>
            </w:r>
            <w:r w:rsidR="00816A00">
              <w:rPr>
                <w:color w:val="000000"/>
              </w:rPr>
              <w:t>ой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Родительские собрания на тему «Влияние наркотиков на жизненный стиль человека», «</w:t>
            </w:r>
            <w:proofErr w:type="spellStart"/>
            <w:r>
              <w:rPr>
                <w:color w:val="000000"/>
              </w:rPr>
              <w:t>Психоактивные</w:t>
            </w:r>
            <w:proofErr w:type="spellEnd"/>
            <w:r>
              <w:rPr>
                <w:color w:val="000000"/>
              </w:rPr>
              <w:t xml:space="preserve"> вещества как фактор риска в жизни»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</w:tr>
      <w:tr w:rsidR="008E2833" w:rsidTr="008B675E">
        <w:tc>
          <w:tcPr>
            <w:tcW w:w="652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неблагополучных семей и семей социального риска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 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833" w:rsidTr="008B675E">
        <w:tc>
          <w:tcPr>
            <w:tcW w:w="652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Pr="00816A00" w:rsidRDefault="008E2833" w:rsidP="008B675E">
            <w:pPr>
              <w:spacing w:before="100" w:beforeAutospacing="1" w:after="100" w:afterAutospacing="1"/>
            </w:pPr>
            <w:r w:rsidRPr="00816A00">
              <w:rPr>
                <w:color w:val="1E1E1E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spacing w:before="100" w:beforeAutospacing="1" w:after="100" w:afterAutospacing="1"/>
            </w:pPr>
            <w:r>
              <w:rPr>
                <w:color w:val="1E1E1E"/>
              </w:rPr>
              <w:t>ежемесячно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33" w:rsidRDefault="008E2833" w:rsidP="008B675E">
            <w:pPr>
              <w:spacing w:before="100" w:beforeAutospacing="1" w:after="100" w:afterAutospacing="1"/>
            </w:pPr>
            <w:r>
              <w:t>Глава сельского поселения</w:t>
            </w:r>
          </w:p>
          <w:p w:rsidR="008E2833" w:rsidRDefault="008E2833" w:rsidP="00713C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 </w:t>
            </w:r>
          </w:p>
          <w:p w:rsidR="008E2833" w:rsidRDefault="008E2833" w:rsidP="00713CE4">
            <w:pPr>
              <w:spacing w:before="100" w:beforeAutospacing="1" w:after="100" w:afterAutospacing="1"/>
            </w:pPr>
            <w:proofErr w:type="gramStart"/>
            <w:r>
              <w:rPr>
                <w:color w:val="000000"/>
              </w:rPr>
              <w:t>(по согласованию</w:t>
            </w:r>
            <w:proofErr w:type="gramEnd"/>
          </w:p>
        </w:tc>
      </w:tr>
    </w:tbl>
    <w:p w:rsidR="008E2833" w:rsidRPr="00686288" w:rsidRDefault="008E2833" w:rsidP="0067503C">
      <w:pPr>
        <w:jc w:val="center"/>
        <w:rPr>
          <w:b/>
          <w:bCs/>
          <w:color w:val="1E1E1E"/>
          <w:szCs w:val="28"/>
        </w:rPr>
      </w:pPr>
    </w:p>
    <w:p w:rsidR="008E2833" w:rsidRDefault="008E2833" w:rsidP="0067503C">
      <w:pPr>
        <w:rPr>
          <w:color w:val="1E1E1E"/>
          <w:sz w:val="26"/>
          <w:szCs w:val="26"/>
        </w:rPr>
      </w:pPr>
    </w:p>
    <w:p w:rsidR="008E2833" w:rsidRPr="00233256" w:rsidRDefault="008E2833" w:rsidP="00233256">
      <w:pPr>
        <w:pStyle w:val="a7"/>
        <w:jc w:val="both"/>
        <w:rPr>
          <w:sz w:val="28"/>
        </w:rPr>
      </w:pPr>
    </w:p>
    <w:sectPr w:rsidR="008E2833" w:rsidRPr="00233256" w:rsidSect="008E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71C1"/>
    <w:rsid w:val="0005679F"/>
    <w:rsid w:val="00094D71"/>
    <w:rsid w:val="000A4FB5"/>
    <w:rsid w:val="001371C1"/>
    <w:rsid w:val="001B0759"/>
    <w:rsid w:val="00233256"/>
    <w:rsid w:val="00321891"/>
    <w:rsid w:val="00395CEC"/>
    <w:rsid w:val="00396A5B"/>
    <w:rsid w:val="003B4F46"/>
    <w:rsid w:val="004267D6"/>
    <w:rsid w:val="00437541"/>
    <w:rsid w:val="00497BB8"/>
    <w:rsid w:val="004F2D02"/>
    <w:rsid w:val="00516880"/>
    <w:rsid w:val="005E07DF"/>
    <w:rsid w:val="0067503C"/>
    <w:rsid w:val="00686288"/>
    <w:rsid w:val="00713CE4"/>
    <w:rsid w:val="007652A8"/>
    <w:rsid w:val="007F7A18"/>
    <w:rsid w:val="00800F77"/>
    <w:rsid w:val="00816A00"/>
    <w:rsid w:val="00854378"/>
    <w:rsid w:val="008B675E"/>
    <w:rsid w:val="008E2833"/>
    <w:rsid w:val="008E3B96"/>
    <w:rsid w:val="0090163E"/>
    <w:rsid w:val="00927374"/>
    <w:rsid w:val="009532F7"/>
    <w:rsid w:val="00965564"/>
    <w:rsid w:val="009C3915"/>
    <w:rsid w:val="009F36BE"/>
    <w:rsid w:val="00A623DA"/>
    <w:rsid w:val="00AA53E5"/>
    <w:rsid w:val="00AA5DD3"/>
    <w:rsid w:val="00B26C5B"/>
    <w:rsid w:val="00B37528"/>
    <w:rsid w:val="00B44C98"/>
    <w:rsid w:val="00BE1B3B"/>
    <w:rsid w:val="00C14A71"/>
    <w:rsid w:val="00CB31F6"/>
    <w:rsid w:val="00D44658"/>
    <w:rsid w:val="00DA38B2"/>
    <w:rsid w:val="00DC5657"/>
    <w:rsid w:val="00EF389A"/>
    <w:rsid w:val="00F46D1D"/>
    <w:rsid w:val="00F6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1C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qFormat/>
    <w:rsid w:val="001371C1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rsid w:val="0076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E2"/>
    <w:rPr>
      <w:sz w:val="0"/>
      <w:szCs w:val="0"/>
    </w:rPr>
  </w:style>
  <w:style w:type="paragraph" w:styleId="a6">
    <w:name w:val="Normal (Web)"/>
    <w:basedOn w:val="a"/>
    <w:uiPriority w:val="99"/>
    <w:unhideWhenUsed/>
    <w:rsid w:val="000A4FB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26C5B"/>
    <w:rPr>
      <w:sz w:val="24"/>
      <w:szCs w:val="24"/>
    </w:rPr>
  </w:style>
  <w:style w:type="paragraph" w:customStyle="1" w:styleId="a8">
    <w:name w:val="Знак Знак Знак Знак"/>
    <w:basedOn w:val="a"/>
    <w:semiHidden/>
    <w:rsid w:val="00713CE4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Фдминистрация</dc:creator>
  <cp:lastModifiedBy>Пользователь Windows</cp:lastModifiedBy>
  <cp:revision>10</cp:revision>
  <cp:lastPrinted>2022-02-01T12:42:00Z</cp:lastPrinted>
  <dcterms:created xsi:type="dcterms:W3CDTF">2022-01-25T12:44:00Z</dcterms:created>
  <dcterms:modified xsi:type="dcterms:W3CDTF">2022-02-01T12:42:00Z</dcterms:modified>
</cp:coreProperties>
</file>