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80" w:rsidRPr="00B4145C" w:rsidRDefault="00A27C80" w:rsidP="00A27C8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4145C">
        <w:rPr>
          <w:rFonts w:ascii="Times New Roman" w:hAnsi="Times New Roman" w:cs="Times New Roman"/>
          <w:b/>
          <w:sz w:val="28"/>
          <w:szCs w:val="28"/>
          <w:lang w:eastAsia="en-US"/>
        </w:rPr>
        <w:t>РЕСПУБЛИКА МОРДОВИЯ</w:t>
      </w:r>
    </w:p>
    <w:p w:rsidR="00A27C80" w:rsidRPr="00B4145C" w:rsidRDefault="00A27C80" w:rsidP="00A27C8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4145C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КУРНИНСКОГО СЕЛЬСКОГО ПОСЕЛЕНИЯ КОВЫЛКИНСКОГО МУНИЦИПАЛЬНОГО РАЙОНА</w:t>
      </w:r>
    </w:p>
    <w:p w:rsidR="00A27C80" w:rsidRPr="00B4145C" w:rsidRDefault="00A27C80" w:rsidP="00A27C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7C80" w:rsidRPr="00B4145C" w:rsidRDefault="00A27C80" w:rsidP="00A27C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7C80" w:rsidRPr="00B4145C" w:rsidRDefault="00A27C80" w:rsidP="00A27C8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4"/>
          <w:szCs w:val="34"/>
          <w:lang w:eastAsia="en-US"/>
        </w:rPr>
      </w:pPr>
      <w:r w:rsidRPr="00B4145C">
        <w:rPr>
          <w:rFonts w:ascii="Times New Roman" w:hAnsi="Times New Roman" w:cs="Times New Roman"/>
          <w:b/>
          <w:sz w:val="34"/>
          <w:szCs w:val="34"/>
          <w:lang w:eastAsia="en-US"/>
        </w:rPr>
        <w:t>ПОСТАНОВЛЕНИЕ</w:t>
      </w:r>
    </w:p>
    <w:p w:rsidR="00A27C80" w:rsidRPr="007C77A2" w:rsidRDefault="00A27C80" w:rsidP="00A27C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7C80" w:rsidRPr="007C77A2" w:rsidRDefault="00A27C80" w:rsidP="00A27C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>от «</w:t>
      </w:r>
      <w:r w:rsidR="00EA2DD2">
        <w:rPr>
          <w:rFonts w:ascii="Times New Roman" w:hAnsi="Times New Roman" w:cs="Times New Roman"/>
          <w:b/>
          <w:sz w:val="28"/>
          <w:szCs w:val="28"/>
          <w:lang w:eastAsia="en-US"/>
        </w:rPr>
        <w:t>01</w:t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июня 202</w:t>
      </w:r>
      <w:r w:rsidR="00EA2DD2">
        <w:rPr>
          <w:rFonts w:ascii="Times New Roman" w:hAnsi="Times New Roman" w:cs="Times New Roman"/>
          <w:b/>
          <w:sz w:val="28"/>
          <w:szCs w:val="28"/>
          <w:lang w:eastAsia="en-US"/>
        </w:rPr>
        <w:t>3 года</w:t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                              </w:t>
      </w:r>
      <w:r w:rsidR="00EA2D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</w:t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№ </w:t>
      </w:r>
      <w:r w:rsidR="00E42BFD">
        <w:rPr>
          <w:rFonts w:ascii="Times New Roman" w:hAnsi="Times New Roman" w:cs="Times New Roman"/>
          <w:b/>
          <w:sz w:val="28"/>
          <w:szCs w:val="28"/>
          <w:lang w:eastAsia="en-US"/>
        </w:rPr>
        <w:t>30</w:t>
      </w:r>
    </w:p>
    <w:p w:rsidR="00A27C80" w:rsidRPr="007C77A2" w:rsidRDefault="00A27C80" w:rsidP="00A27C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D021E" w:rsidRDefault="00AC4131" w:rsidP="003D021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внесении изменений </w:t>
      </w:r>
      <w:r w:rsidR="003D021E">
        <w:rPr>
          <w:rFonts w:ascii="Times New Roman" w:hAnsi="Times New Roman" w:cs="Times New Roman"/>
          <w:b/>
          <w:sz w:val="28"/>
          <w:szCs w:val="28"/>
          <w:lang w:eastAsia="en-US"/>
        </w:rPr>
        <w:t>в постановление от 27.06.2022 №68 «</w:t>
      </w:r>
      <w:r w:rsidR="00A27C80"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создании комиссии  по осуществлению </w:t>
      </w:r>
      <w:r w:rsidR="00A27C80" w:rsidRPr="007C7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закупок администрации </w:t>
      </w:r>
    </w:p>
    <w:p w:rsidR="00A27C80" w:rsidRPr="003D021E" w:rsidRDefault="00A27C80" w:rsidP="003D021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C7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Курнинского  сельского поселения</w:t>
      </w:r>
      <w:r w:rsidR="003D0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C4131" w:rsidRDefault="00AC4131" w:rsidP="00A27C80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4131" w:rsidRPr="003D021E" w:rsidRDefault="00B4145C" w:rsidP="00B4145C">
      <w:pPr>
        <w:pStyle w:val="a8"/>
        <w:ind w:firstLine="0"/>
        <w:rPr>
          <w:rFonts w:cs="Times New Roman"/>
          <w:bCs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="00AC4131" w:rsidRPr="003D021E">
        <w:rPr>
          <w:sz w:val="28"/>
          <w:szCs w:val="28"/>
        </w:rPr>
        <w:t xml:space="preserve">Рассмотрев протест Ковылкинской межрайонной прокуратуры от </w:t>
      </w:r>
      <w:r w:rsidR="003D021E" w:rsidRPr="003D021E">
        <w:rPr>
          <w:sz w:val="28"/>
          <w:szCs w:val="28"/>
        </w:rPr>
        <w:t>24.05.</w:t>
      </w:r>
      <w:r w:rsidR="00AC4131" w:rsidRPr="003D021E">
        <w:rPr>
          <w:sz w:val="28"/>
          <w:szCs w:val="28"/>
        </w:rPr>
        <w:t xml:space="preserve">2023 №7-1-2023/Прдп </w:t>
      </w:r>
      <w:r w:rsidR="003D021E" w:rsidRPr="003D021E">
        <w:rPr>
          <w:sz w:val="28"/>
          <w:szCs w:val="28"/>
        </w:rPr>
        <w:t>183</w:t>
      </w:r>
      <w:r w:rsidR="00AC4131" w:rsidRPr="003D021E">
        <w:rPr>
          <w:sz w:val="28"/>
          <w:szCs w:val="28"/>
        </w:rPr>
        <w:t xml:space="preserve">-23-20890026 на </w:t>
      </w:r>
      <w:r w:rsidR="003D021E" w:rsidRPr="003D021E">
        <w:rPr>
          <w:sz w:val="28"/>
          <w:szCs w:val="28"/>
        </w:rPr>
        <w:t xml:space="preserve">постановление администрации Курнинского сельского поселения от 27.06.2022 №68  </w:t>
      </w:r>
      <w:r w:rsidR="00AC4131" w:rsidRPr="003D021E">
        <w:rPr>
          <w:sz w:val="28"/>
          <w:szCs w:val="28"/>
        </w:rPr>
        <w:t>«</w:t>
      </w:r>
      <w:r w:rsidR="003D021E" w:rsidRPr="003D021E">
        <w:rPr>
          <w:rFonts w:cs="Times New Roman"/>
          <w:sz w:val="28"/>
          <w:szCs w:val="28"/>
          <w:lang w:eastAsia="en-US"/>
        </w:rPr>
        <w:t xml:space="preserve">О создании комиссии  по осуществлению </w:t>
      </w:r>
      <w:r w:rsidR="003D021E" w:rsidRPr="003D021E">
        <w:rPr>
          <w:rFonts w:cs="Times New Roman"/>
          <w:bCs/>
          <w:color w:val="000000"/>
          <w:sz w:val="28"/>
          <w:szCs w:val="28"/>
        </w:rPr>
        <w:t>закупок администрации Курнинского  сельского поселения</w:t>
      </w:r>
      <w:r w:rsidR="00AC4131" w:rsidRPr="003D021E">
        <w:rPr>
          <w:sz w:val="28"/>
          <w:szCs w:val="28"/>
        </w:rPr>
        <w:t xml:space="preserve">», в соответствии </w:t>
      </w:r>
      <w:r w:rsidR="00EA2DD2">
        <w:rPr>
          <w:sz w:val="28"/>
          <w:szCs w:val="28"/>
        </w:rPr>
        <w:t xml:space="preserve">с </w:t>
      </w:r>
      <w:r w:rsidR="00AC4131" w:rsidRPr="003D021E">
        <w:rPr>
          <w:sz w:val="28"/>
          <w:szCs w:val="28"/>
        </w:rPr>
        <w:t xml:space="preserve">Федеральным законом </w:t>
      </w:r>
      <w:r w:rsidR="00625EE7" w:rsidRPr="007C77A2">
        <w:rPr>
          <w:sz w:val="28"/>
          <w:szCs w:val="28"/>
        </w:rPr>
        <w:t xml:space="preserve">от </w:t>
      </w:r>
      <w:r w:rsidR="00625EE7">
        <w:rPr>
          <w:sz w:val="28"/>
          <w:szCs w:val="28"/>
        </w:rPr>
        <w:t>0</w:t>
      </w:r>
      <w:r w:rsidR="00625EE7">
        <w:rPr>
          <w:color w:val="000000" w:themeColor="text1"/>
          <w:sz w:val="28"/>
          <w:szCs w:val="28"/>
        </w:rPr>
        <w:t>5.04.</w:t>
      </w:r>
      <w:r w:rsidR="00625EE7" w:rsidRPr="007C77A2">
        <w:rPr>
          <w:color w:val="000000" w:themeColor="text1"/>
          <w:sz w:val="28"/>
          <w:szCs w:val="28"/>
        </w:rPr>
        <w:t>2013 года</w:t>
      </w:r>
      <w:r w:rsidR="00625EE7" w:rsidRPr="007C77A2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625EE7">
        <w:rPr>
          <w:sz w:val="28"/>
          <w:szCs w:val="28"/>
        </w:rPr>
        <w:t>, в целях приведения  постановления  в соответствие с действующим законодательством администрация</w:t>
      </w:r>
      <w:r w:rsidR="00AC4131" w:rsidRPr="003D021E">
        <w:rPr>
          <w:sz w:val="28"/>
          <w:szCs w:val="28"/>
        </w:rPr>
        <w:t xml:space="preserve"> Курнинского сельского поселения </w:t>
      </w:r>
      <w:r w:rsidR="00625EE7">
        <w:rPr>
          <w:sz w:val="28"/>
          <w:szCs w:val="28"/>
        </w:rPr>
        <w:t xml:space="preserve"> </w:t>
      </w:r>
      <w:r w:rsidR="00625EE7" w:rsidRPr="00982F51">
        <w:rPr>
          <w:b/>
          <w:sz w:val="28"/>
          <w:szCs w:val="28"/>
        </w:rPr>
        <w:t>постановляет:</w:t>
      </w:r>
    </w:p>
    <w:p w:rsidR="00A27C80" w:rsidRPr="007C77A2" w:rsidRDefault="00A27C80" w:rsidP="00A27C80">
      <w:pPr>
        <w:rPr>
          <w:sz w:val="28"/>
          <w:szCs w:val="28"/>
        </w:rPr>
      </w:pPr>
      <w:r w:rsidRPr="007C77A2">
        <w:rPr>
          <w:sz w:val="28"/>
          <w:szCs w:val="28"/>
        </w:rPr>
        <w:t xml:space="preserve">1. </w:t>
      </w:r>
      <w:r w:rsidR="00884D65">
        <w:rPr>
          <w:sz w:val="28"/>
          <w:szCs w:val="28"/>
        </w:rPr>
        <w:t xml:space="preserve">Внести изменения в </w:t>
      </w:r>
      <w:r w:rsidR="00884D65" w:rsidRPr="003D021E">
        <w:rPr>
          <w:sz w:val="28"/>
          <w:szCs w:val="28"/>
        </w:rPr>
        <w:t>постановление администрации Курнинского сельского поселения от 27.06.2022 №68  «</w:t>
      </w:r>
      <w:r w:rsidR="00884D65" w:rsidRPr="003D021E">
        <w:rPr>
          <w:rFonts w:cs="Times New Roman"/>
          <w:sz w:val="28"/>
          <w:szCs w:val="28"/>
          <w:lang w:eastAsia="en-US"/>
        </w:rPr>
        <w:t xml:space="preserve">О создании комиссии  по осуществлению </w:t>
      </w:r>
      <w:r w:rsidR="00884D65" w:rsidRPr="003D021E">
        <w:rPr>
          <w:rFonts w:cs="Times New Roman"/>
          <w:bCs/>
          <w:color w:val="000000"/>
          <w:sz w:val="28"/>
          <w:szCs w:val="28"/>
        </w:rPr>
        <w:t>закупок администрации Курнинского  сельского поселения</w:t>
      </w:r>
      <w:r w:rsidR="00884D65" w:rsidRPr="003D021E">
        <w:rPr>
          <w:sz w:val="28"/>
          <w:szCs w:val="28"/>
        </w:rPr>
        <w:t xml:space="preserve">», </w:t>
      </w:r>
      <w:r w:rsidR="00884D65">
        <w:rPr>
          <w:sz w:val="28"/>
          <w:szCs w:val="28"/>
        </w:rPr>
        <w:t>следующие изменения:</w:t>
      </w:r>
    </w:p>
    <w:p w:rsidR="00884D65" w:rsidRDefault="00884D65" w:rsidP="00884D65">
      <w:pPr>
        <w:rPr>
          <w:rFonts w:ascii="Times New Roman" w:hAnsi="Times New Roman" w:cs="Times New Roman"/>
          <w:b/>
          <w:sz w:val="28"/>
          <w:szCs w:val="28"/>
        </w:rPr>
      </w:pPr>
      <w:r w:rsidRPr="00987531">
        <w:rPr>
          <w:sz w:val="28"/>
          <w:szCs w:val="28"/>
        </w:rPr>
        <w:t xml:space="preserve"> </w:t>
      </w:r>
      <w:r w:rsidRPr="00987531">
        <w:rPr>
          <w:rFonts w:ascii="Times New Roman" w:hAnsi="Times New Roman" w:cs="Times New Roman"/>
          <w:b/>
          <w:color w:val="000000"/>
          <w:sz w:val="28"/>
          <w:szCs w:val="28"/>
        </w:rPr>
        <w:t>1)</w:t>
      </w:r>
      <w:r w:rsidRPr="00987531">
        <w:rPr>
          <w:rFonts w:ascii="Times New Roman" w:eastAsia="Calibri" w:hAnsi="Times New Roman" w:cs="Times New Roman"/>
          <w:b/>
          <w:sz w:val="28"/>
          <w:szCs w:val="28"/>
        </w:rPr>
        <w:t xml:space="preserve"> пункт </w:t>
      </w:r>
      <w:r w:rsidR="00FB2327" w:rsidRPr="00987531">
        <w:rPr>
          <w:rFonts w:ascii="Times New Roman" w:hAnsi="Times New Roman" w:cs="Times New Roman"/>
          <w:b/>
          <w:sz w:val="28"/>
          <w:szCs w:val="28"/>
        </w:rPr>
        <w:t>4.4</w:t>
      </w:r>
      <w:r w:rsidRPr="00987531">
        <w:rPr>
          <w:rFonts w:ascii="Times New Roman" w:eastAsia="Calibri" w:hAnsi="Times New Roman" w:cs="Times New Roman"/>
          <w:b/>
          <w:sz w:val="28"/>
          <w:szCs w:val="28"/>
        </w:rPr>
        <w:t xml:space="preserve">. раздела </w:t>
      </w:r>
      <w:r w:rsidR="00FB2327" w:rsidRPr="00987531">
        <w:rPr>
          <w:rFonts w:ascii="Times New Roman" w:hAnsi="Times New Roman" w:cs="Times New Roman"/>
          <w:b/>
          <w:sz w:val="28"/>
          <w:szCs w:val="28"/>
        </w:rPr>
        <w:t>4</w:t>
      </w:r>
      <w:r w:rsidRPr="00987531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FB2327" w:rsidRPr="00E42BFD" w:rsidRDefault="001D2B82" w:rsidP="00E42BF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bookmarkStart w:id="0" w:name="sub_400"/>
      <w:r w:rsidR="00E42B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="00E42BFD">
        <w:rPr>
          <w:rFonts w:ascii="Times New Roman" w:hAnsi="Times New Roman" w:cs="Times New Roman"/>
          <w:b w:val="0"/>
          <w:sz w:val="28"/>
          <w:szCs w:val="28"/>
        </w:rPr>
        <w:t>«4.4.</w:t>
      </w:r>
      <w:r w:rsidR="00FB2327" w:rsidRPr="00E42BFD">
        <w:rPr>
          <w:rFonts w:ascii="Times New Roman" w:hAnsi="Times New Roman" w:cs="Times New Roman"/>
          <w:b w:val="0"/>
          <w:sz w:val="28"/>
          <w:szCs w:val="28"/>
        </w:rPr>
        <w:t>Членами комиссии не могут быть:</w:t>
      </w:r>
    </w:p>
    <w:p w:rsidR="00FB2327" w:rsidRPr="00FB2327" w:rsidRDefault="00FB2327" w:rsidP="00FB2327">
      <w:pPr>
        <w:pStyle w:val="a8"/>
        <w:rPr>
          <w:sz w:val="28"/>
          <w:szCs w:val="28"/>
        </w:rPr>
      </w:pPr>
      <w:r w:rsidRPr="00FB2327">
        <w:t xml:space="preserve"> </w:t>
      </w:r>
      <w:r w:rsidRPr="00FB2327">
        <w:rPr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FB2327" w:rsidRPr="00FB2327" w:rsidRDefault="00FB2327" w:rsidP="00FB2327">
      <w:pPr>
        <w:pStyle w:val="a8"/>
        <w:rPr>
          <w:sz w:val="28"/>
          <w:szCs w:val="28"/>
        </w:rPr>
      </w:pPr>
      <w:r w:rsidRPr="00FB2327">
        <w:rPr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r>
        <w:t xml:space="preserve"> </w:t>
      </w:r>
      <w:r w:rsidRPr="00FB2327">
        <w:rPr>
          <w:sz w:val="28"/>
          <w:szCs w:val="28"/>
        </w:rPr>
        <w:t>Понятие "личная заинтересованность" используется в значении, указанном в Федеральном законе от 25 декабря 2008 года N 273-ФЗ "О противодействии коррупции";</w:t>
      </w:r>
    </w:p>
    <w:p w:rsidR="00FB2327" w:rsidRPr="00FB2327" w:rsidRDefault="00FB2327" w:rsidP="00FB2327">
      <w:pPr>
        <w:pStyle w:val="a8"/>
        <w:rPr>
          <w:sz w:val="28"/>
          <w:szCs w:val="28"/>
        </w:rPr>
      </w:pPr>
      <w:r w:rsidRPr="00FB2327">
        <w:rPr>
          <w:sz w:val="28"/>
          <w:szCs w:val="28"/>
        </w:rPr>
        <w:lastRenderedPageBreak/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FB2327" w:rsidRDefault="00FB2327" w:rsidP="00FB2327">
      <w:pPr>
        <w:pStyle w:val="a8"/>
        <w:rPr>
          <w:color w:val="000000"/>
          <w:sz w:val="28"/>
          <w:szCs w:val="28"/>
        </w:rPr>
      </w:pPr>
      <w:r w:rsidRPr="00FB2327">
        <w:rPr>
          <w:color w:val="000000"/>
          <w:sz w:val="28"/>
          <w:szCs w:val="28"/>
        </w:rPr>
        <w:t xml:space="preserve"> 4) должностные лица органов контроля, указанных в части 1 статьи 99 настоящего Федерального закона, непосредственно осуществляющие контроль в сфере закупок.</w:t>
      </w:r>
      <w:r w:rsidR="001D2B82">
        <w:rPr>
          <w:color w:val="000000"/>
          <w:sz w:val="28"/>
          <w:szCs w:val="28"/>
        </w:rPr>
        <w:t>».</w:t>
      </w:r>
    </w:p>
    <w:p w:rsidR="00987531" w:rsidRPr="00987531" w:rsidRDefault="00987531" w:rsidP="009875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8753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раздел 6</w:t>
      </w:r>
      <w:r w:rsidRPr="00987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дополнить пунктом </w:t>
      </w:r>
      <w:r w:rsidRPr="00987531">
        <w:rPr>
          <w:b/>
          <w:sz w:val="28"/>
          <w:szCs w:val="28"/>
        </w:rPr>
        <w:t>6.1.11</w:t>
      </w:r>
      <w:r w:rsidRPr="00987531">
        <w:rPr>
          <w:rFonts w:ascii="Times New Roman" w:hAnsi="Times New Roman" w:cs="Times New Roman"/>
          <w:b/>
          <w:sz w:val="28"/>
          <w:szCs w:val="28"/>
        </w:rPr>
        <w:t>:</w:t>
      </w:r>
    </w:p>
    <w:p w:rsidR="00987531" w:rsidRPr="00987531" w:rsidRDefault="00987531" w:rsidP="0098753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«6.1.11. </w:t>
      </w:r>
      <w:r>
        <w:rPr>
          <w:color w:val="000000"/>
          <w:sz w:val="30"/>
          <w:szCs w:val="30"/>
        </w:rPr>
        <w:t>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 законодательства, или предоставил недостоверную информацию в отношении своего соответствия указанным требованиям.».</w:t>
      </w:r>
    </w:p>
    <w:p w:rsidR="001D2B82" w:rsidRPr="00987531" w:rsidRDefault="001D2B82" w:rsidP="001D2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8753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раздел 10</w:t>
      </w:r>
      <w:r w:rsidRPr="00987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дополнить пунктом </w:t>
      </w:r>
      <w:r>
        <w:rPr>
          <w:b/>
          <w:sz w:val="28"/>
          <w:szCs w:val="28"/>
        </w:rPr>
        <w:t>10.5</w:t>
      </w:r>
      <w:r w:rsidRPr="00987531">
        <w:rPr>
          <w:rFonts w:ascii="Times New Roman" w:hAnsi="Times New Roman" w:cs="Times New Roman"/>
          <w:b/>
          <w:sz w:val="28"/>
          <w:szCs w:val="28"/>
        </w:rPr>
        <w:t>:</w:t>
      </w:r>
    </w:p>
    <w:p w:rsidR="00A27C80" w:rsidRPr="007C77A2" w:rsidRDefault="00EA2DD2" w:rsidP="00A27C80">
      <w:pPr>
        <w:rPr>
          <w:color w:val="000000" w:themeColor="text1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«10.5. члены комиссии обязаны при осуществлении закупок принимать меры по предотвращению и урегулированию конфликта интересов в соответствии с Федеральным </w:t>
      </w:r>
      <w:r w:rsidRPr="00EA2DD2">
        <w:rPr>
          <w:sz w:val="30"/>
          <w:szCs w:val="30"/>
          <w:shd w:val="clear" w:color="auto" w:fill="FFFFFF"/>
        </w:rPr>
        <w:t>законом</w:t>
      </w:r>
      <w:r>
        <w:rPr>
          <w:color w:val="000000"/>
          <w:sz w:val="30"/>
          <w:szCs w:val="30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r w:rsidRPr="00EA2DD2">
        <w:rPr>
          <w:sz w:val="30"/>
          <w:szCs w:val="30"/>
          <w:shd w:val="clear" w:color="auto" w:fill="FFFFFF"/>
        </w:rPr>
        <w:t>частью 23 статьи 34</w:t>
      </w:r>
      <w:r>
        <w:rPr>
          <w:color w:val="000000"/>
          <w:sz w:val="30"/>
          <w:szCs w:val="30"/>
          <w:shd w:val="clear" w:color="auto" w:fill="FFFFFF"/>
        </w:rPr>
        <w:t> настоящего Федерального закона.».</w:t>
      </w:r>
    </w:p>
    <w:p w:rsidR="00A27C80" w:rsidRPr="007C77A2" w:rsidRDefault="00A27C80" w:rsidP="00A27C80">
      <w:pPr>
        <w:ind w:firstLine="0"/>
        <w:rPr>
          <w:sz w:val="28"/>
          <w:szCs w:val="28"/>
        </w:rPr>
      </w:pPr>
      <w:r w:rsidRPr="007C77A2">
        <w:rPr>
          <w:sz w:val="28"/>
          <w:szCs w:val="28"/>
        </w:rPr>
        <w:t xml:space="preserve">       4. Настоящее постановление вступает в силу  </w:t>
      </w:r>
      <w:r w:rsidRPr="007C77A2">
        <w:rPr>
          <w:color w:val="000000" w:themeColor="text1"/>
          <w:sz w:val="28"/>
          <w:szCs w:val="28"/>
        </w:rPr>
        <w:t>после</w:t>
      </w:r>
      <w:r w:rsidRPr="007C77A2">
        <w:rPr>
          <w:color w:val="FF0000"/>
          <w:sz w:val="28"/>
          <w:szCs w:val="28"/>
        </w:rPr>
        <w:t xml:space="preserve"> </w:t>
      </w:r>
      <w:r w:rsidRPr="007C77A2">
        <w:rPr>
          <w:sz w:val="28"/>
          <w:szCs w:val="28"/>
        </w:rPr>
        <w:t>его официального  опубликования в информационном бюллетене Курнинского сельского поселения.</w:t>
      </w:r>
    </w:p>
    <w:p w:rsidR="00A27C80" w:rsidRPr="007C77A2" w:rsidRDefault="00A27C80" w:rsidP="00A27C80">
      <w:pPr>
        <w:rPr>
          <w:sz w:val="28"/>
          <w:szCs w:val="28"/>
        </w:rPr>
      </w:pPr>
    </w:p>
    <w:p w:rsidR="00EA2DD2" w:rsidRDefault="00EA2DD2" w:rsidP="00A27C80">
      <w:pPr>
        <w:rPr>
          <w:sz w:val="28"/>
          <w:szCs w:val="28"/>
        </w:rPr>
      </w:pPr>
    </w:p>
    <w:p w:rsidR="00A27C80" w:rsidRPr="007C77A2" w:rsidRDefault="00A27C80" w:rsidP="00A27C80">
      <w:pPr>
        <w:rPr>
          <w:sz w:val="28"/>
          <w:szCs w:val="28"/>
        </w:rPr>
      </w:pPr>
      <w:r w:rsidRPr="007C77A2">
        <w:rPr>
          <w:sz w:val="28"/>
          <w:szCs w:val="28"/>
        </w:rPr>
        <w:tab/>
      </w:r>
    </w:p>
    <w:p w:rsidR="00A27C80" w:rsidRPr="007C77A2" w:rsidRDefault="00A27C80" w:rsidP="00A27C80">
      <w:pPr>
        <w:ind w:firstLine="0"/>
        <w:rPr>
          <w:sz w:val="28"/>
          <w:szCs w:val="28"/>
        </w:rPr>
      </w:pPr>
      <w:r w:rsidRPr="007C77A2">
        <w:rPr>
          <w:sz w:val="28"/>
          <w:szCs w:val="28"/>
        </w:rPr>
        <w:t>Глава Курнинского</w:t>
      </w:r>
      <w:r>
        <w:rPr>
          <w:sz w:val="28"/>
          <w:szCs w:val="28"/>
        </w:rPr>
        <w:t xml:space="preserve"> </w:t>
      </w:r>
      <w:r w:rsidRPr="007C77A2">
        <w:rPr>
          <w:sz w:val="28"/>
          <w:szCs w:val="28"/>
        </w:rPr>
        <w:t>сельского поселения</w:t>
      </w:r>
    </w:p>
    <w:p w:rsidR="00A27C80" w:rsidRPr="007C77A2" w:rsidRDefault="00A27C80" w:rsidP="00A27C80">
      <w:pPr>
        <w:ind w:firstLine="0"/>
        <w:rPr>
          <w:sz w:val="28"/>
          <w:szCs w:val="28"/>
        </w:rPr>
      </w:pPr>
      <w:r w:rsidRPr="007C77A2">
        <w:rPr>
          <w:sz w:val="28"/>
          <w:szCs w:val="28"/>
        </w:rPr>
        <w:t>Ковылкинского муниципального района                         Н.А. Борисова</w:t>
      </w:r>
    </w:p>
    <w:p w:rsidR="00A27C80" w:rsidRDefault="00A27C80" w:rsidP="00A27C80">
      <w:pPr>
        <w:spacing w:before="108"/>
        <w:ind w:firstLine="0"/>
        <w:outlineLvl w:val="0"/>
        <w:rPr>
          <w:rFonts w:ascii="Times New Roman" w:hAnsi="Times New Roman" w:cs="Times New Roman"/>
          <w:bCs/>
          <w:color w:val="000000"/>
        </w:rPr>
      </w:pPr>
    </w:p>
    <w:p w:rsidR="00A27C80" w:rsidRPr="007C77A2" w:rsidRDefault="00A27C80" w:rsidP="00A27C80"/>
    <w:p w:rsidR="00A27C80" w:rsidRPr="007C77A2" w:rsidRDefault="00A27C80" w:rsidP="00A27C80"/>
    <w:p w:rsidR="00A27C80" w:rsidRPr="0045338C" w:rsidRDefault="00A27C80" w:rsidP="00A27C80">
      <w:pPr>
        <w:rPr>
          <w:sz w:val="28"/>
          <w:szCs w:val="28"/>
        </w:rPr>
      </w:pPr>
      <w:bookmarkStart w:id="1" w:name="sub_504"/>
    </w:p>
    <w:p w:rsidR="00A27C80" w:rsidRPr="0045338C" w:rsidRDefault="00E64D9B" w:rsidP="00A27C80">
      <w:pPr>
        <w:rPr>
          <w:sz w:val="28"/>
          <w:szCs w:val="28"/>
        </w:rPr>
      </w:pPr>
      <w:bookmarkStart w:id="2" w:name="sub_508"/>
      <w:bookmarkEnd w:id="1"/>
      <w:r>
        <w:rPr>
          <w:sz w:val="28"/>
          <w:szCs w:val="28"/>
        </w:rPr>
        <w:t xml:space="preserve">  </w:t>
      </w:r>
    </w:p>
    <w:p w:rsidR="00A27C80" w:rsidRPr="0045338C" w:rsidRDefault="00987531" w:rsidP="009875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7C80" w:rsidRPr="00453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2"/>
    <w:p w:rsidR="00A27C80" w:rsidRPr="003D6B79" w:rsidRDefault="001D2B82" w:rsidP="00A27C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C80" w:rsidRPr="003D6B79" w:rsidRDefault="00EA2DD2" w:rsidP="00A27C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A9D" w:rsidRDefault="00DF4A9D"/>
    <w:sectPr w:rsidR="00DF4A9D" w:rsidSect="002F175E">
      <w:headerReference w:type="default" r:id="rId6"/>
      <w:pgSz w:w="11900" w:h="16800"/>
      <w:pgMar w:top="1440" w:right="800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66" w:rsidRDefault="006F1666" w:rsidP="00A27C80">
      <w:r>
        <w:separator/>
      </w:r>
    </w:p>
  </w:endnote>
  <w:endnote w:type="continuationSeparator" w:id="1">
    <w:p w:rsidR="006F1666" w:rsidRDefault="006F1666" w:rsidP="00A2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66" w:rsidRDefault="006F1666" w:rsidP="00A27C80">
      <w:r>
        <w:separator/>
      </w:r>
    </w:p>
  </w:footnote>
  <w:footnote w:type="continuationSeparator" w:id="1">
    <w:p w:rsidR="006F1666" w:rsidRDefault="006F1666" w:rsidP="00A27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4F" w:rsidRDefault="00CB726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C80"/>
    <w:rsid w:val="001A6CD7"/>
    <w:rsid w:val="001D2B82"/>
    <w:rsid w:val="003D021E"/>
    <w:rsid w:val="00456DE5"/>
    <w:rsid w:val="00625EE7"/>
    <w:rsid w:val="006F1666"/>
    <w:rsid w:val="007C32D8"/>
    <w:rsid w:val="00884D65"/>
    <w:rsid w:val="00987531"/>
    <w:rsid w:val="00A27C80"/>
    <w:rsid w:val="00AC4131"/>
    <w:rsid w:val="00B4145C"/>
    <w:rsid w:val="00CB726F"/>
    <w:rsid w:val="00DF4A9D"/>
    <w:rsid w:val="00E42BFD"/>
    <w:rsid w:val="00E64D9B"/>
    <w:rsid w:val="00EA2DD2"/>
    <w:rsid w:val="00FB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C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C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27C80"/>
    <w:rPr>
      <w:rFonts w:cs="Times New Roman"/>
      <w:b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A27C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C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7C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C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uiPriority w:val="1"/>
    <w:qFormat/>
    <w:rsid w:val="003D02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B23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FB2327"/>
    <w:rPr>
      <w:color w:val="0000FF"/>
      <w:u w:val="single"/>
    </w:rPr>
  </w:style>
  <w:style w:type="paragraph" w:customStyle="1" w:styleId="no-indent">
    <w:name w:val="no-indent"/>
    <w:basedOn w:val="a"/>
    <w:rsid w:val="00FB23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ByhAdm</cp:lastModifiedBy>
  <cp:revision>6</cp:revision>
  <cp:lastPrinted>2023-06-29T11:12:00Z</cp:lastPrinted>
  <dcterms:created xsi:type="dcterms:W3CDTF">2022-06-27T08:32:00Z</dcterms:created>
  <dcterms:modified xsi:type="dcterms:W3CDTF">2023-06-29T11:16:00Z</dcterms:modified>
</cp:coreProperties>
</file>