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264"/>
        <w:jc w:val="center"/>
        <w:rPr>
          <w:rFonts w:hint="default" w:ascii="Cambria" w:hAnsi="Cambria" w:cs="Cambria"/>
          <w:i/>
          <w:iCs/>
          <w:color w:val="000000"/>
          <w:sz w:val="60"/>
          <w:szCs w:val="60"/>
        </w:rPr>
      </w:pPr>
    </w:p>
    <w:p>
      <w:pPr>
        <w:pStyle w:val="2"/>
        <w:shd w:val="clear" w:color="auto" w:fill="FFFFFF"/>
        <w:spacing w:before="0" w:after="264"/>
        <w:jc w:val="center"/>
        <w:rPr>
          <w:rFonts w:hint="default" w:ascii="Cambria" w:hAnsi="Cambria" w:cs="Cambria"/>
          <w:i w:val="0"/>
          <w:iCs w:val="0"/>
          <w:color w:val="000000"/>
          <w:sz w:val="60"/>
          <w:szCs w:val="60"/>
        </w:rPr>
      </w:pPr>
      <w:r>
        <w:rPr>
          <w:rFonts w:hint="default" w:ascii="Cambria" w:hAnsi="Cambria" w:cs="Cambria"/>
          <w:i/>
          <w:iCs/>
          <w:color w:val="000000"/>
          <w:sz w:val="60"/>
          <w:szCs w:val="60"/>
        </w:rPr>
        <w:t xml:space="preserve">КАК </w:t>
      </w:r>
      <w:r>
        <w:rPr>
          <w:rFonts w:hint="default" w:ascii="Cambria" w:hAnsi="Cambria" w:cs="Cambria"/>
          <w:i/>
          <w:iCs/>
          <w:color w:val="000000"/>
          <w:sz w:val="60"/>
          <w:szCs w:val="60"/>
          <w:lang w:val="ru-RU"/>
        </w:rPr>
        <w:t xml:space="preserve">  </w:t>
      </w:r>
      <w:r>
        <w:rPr>
          <w:rFonts w:hint="default" w:ascii="Cambria" w:hAnsi="Cambria" w:cs="Cambria"/>
          <w:i/>
          <w:iCs/>
          <w:color w:val="000000"/>
          <w:sz w:val="60"/>
          <w:szCs w:val="60"/>
        </w:rPr>
        <w:t>НЕ</w:t>
      </w:r>
      <w:r>
        <w:rPr>
          <w:rFonts w:hint="default" w:ascii="Cambria" w:hAnsi="Cambria" w:cs="Cambria"/>
          <w:i/>
          <w:iCs/>
          <w:color w:val="000000"/>
          <w:sz w:val="60"/>
          <w:szCs w:val="60"/>
          <w:lang w:val="ru-RU"/>
        </w:rPr>
        <w:t xml:space="preserve">  </w:t>
      </w:r>
      <w:r>
        <w:rPr>
          <w:rFonts w:hint="default" w:ascii="Cambria" w:hAnsi="Cambria" w:cs="Cambria"/>
          <w:i/>
          <w:iCs/>
          <w:color w:val="000000"/>
          <w:sz w:val="60"/>
          <w:szCs w:val="60"/>
        </w:rPr>
        <w:t xml:space="preserve"> СТАТЬ</w:t>
      </w:r>
      <w:r>
        <w:rPr>
          <w:rFonts w:hint="default" w:ascii="Cambria" w:hAnsi="Cambria" w:cs="Cambria"/>
          <w:i/>
          <w:iCs/>
          <w:color w:val="000000"/>
          <w:sz w:val="60"/>
          <w:szCs w:val="60"/>
          <w:lang w:val="ru-RU"/>
        </w:rPr>
        <w:t xml:space="preserve">  </w:t>
      </w:r>
      <w:r>
        <w:rPr>
          <w:rFonts w:hint="default" w:ascii="Cambria" w:hAnsi="Cambria" w:cs="Cambria"/>
          <w:i/>
          <w:iCs/>
          <w:color w:val="000000"/>
          <w:sz w:val="60"/>
          <w:szCs w:val="60"/>
        </w:rPr>
        <w:t xml:space="preserve"> ЖЕРТВОЙ </w:t>
      </w:r>
      <w:r>
        <w:rPr>
          <w:rFonts w:hint="default" w:ascii="Cambria" w:hAnsi="Cambria" w:cs="Cambria"/>
          <w:i/>
          <w:iCs/>
          <w:color w:val="000000"/>
          <w:sz w:val="60"/>
          <w:szCs w:val="60"/>
          <w:lang w:val="ru-RU"/>
        </w:rPr>
        <w:t xml:space="preserve">          </w:t>
      </w:r>
      <w:r>
        <w:rPr>
          <w:rFonts w:hint="default" w:ascii="Cambria" w:hAnsi="Cambria" w:cs="Cambria"/>
          <w:i w:val="0"/>
          <w:iCs w:val="0"/>
          <w:color w:val="000000"/>
          <w:sz w:val="60"/>
          <w:szCs w:val="60"/>
        </w:rPr>
        <w:t>ВЗРЫВА</w:t>
      </w:r>
      <w:r>
        <w:rPr>
          <w:rFonts w:hint="default" w:ascii="Cambria" w:hAnsi="Cambria" w:cs="Cambria"/>
          <w:i w:val="0"/>
          <w:iCs w:val="0"/>
          <w:color w:val="000000"/>
          <w:sz w:val="60"/>
          <w:szCs w:val="60"/>
          <w:lang w:val="ru-RU"/>
        </w:rPr>
        <w:t xml:space="preserve">  </w:t>
      </w:r>
      <w:r>
        <w:rPr>
          <w:rFonts w:hint="default" w:ascii="Cambria" w:hAnsi="Cambria" w:cs="Cambria"/>
          <w:i w:val="0"/>
          <w:iCs w:val="0"/>
          <w:color w:val="000000"/>
          <w:sz w:val="60"/>
          <w:szCs w:val="60"/>
        </w:rPr>
        <w:t xml:space="preserve"> БОМБЫ</w:t>
      </w:r>
    </w:p>
    <w:p>
      <w:pPr>
        <w:pStyle w:val="10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>
      <w:pPr>
        <w:pStyle w:val="10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8"/>
          <w:i/>
          <w:iCs/>
          <w:color w:val="000000"/>
          <w:sz w:val="28"/>
          <w:szCs w:val="28"/>
        </w:rPr>
        <w:t>Если в организацию позвонил человек, предупреждающий о взрыве бомбы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6"/>
          <w:b/>
          <w:bCs/>
          <w:color w:val="000000"/>
          <w:sz w:val="24"/>
          <w:szCs w:val="24"/>
        </w:rPr>
        <w:t>Подобный звонок – лучший источник получения информации о взрывных устройствах.</w:t>
      </w:r>
    </w:p>
    <w:p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8"/>
          <w:color w:val="000000"/>
          <w:sz w:val="24"/>
          <w:szCs w:val="24"/>
          <w:shd w:val="clear" w:color="auto" w:fill="FFFFFF"/>
        </w:rPr>
        <w:t>Поэтому: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позвонивший не указал, где заложена бомба, попросите его/её предоставить подробную информацию;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обращайте внимание на детали: голос (мужчина/женщина), тембр голоса (высокий, низкий и пр.), акцент, особенности речи и пр.;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>
      <w:pPr>
        <w:pStyle w:val="10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8"/>
          <w:i/>
          <w:iCs/>
          <w:color w:val="000000"/>
          <w:sz w:val="28"/>
          <w:szCs w:val="28"/>
        </w:rPr>
        <w:t>Если вы обнаружили предмет, похожий на взрывное устройство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8"/>
          <w:i/>
          <w:iCs/>
          <w:color w:val="000000"/>
        </w:rPr>
        <w:t>П</w:t>
      </w:r>
      <w:r>
        <w:rPr>
          <w:rStyle w:val="8"/>
          <w:i/>
          <w:iCs/>
          <w:color w:val="000000"/>
          <w:sz w:val="24"/>
          <w:szCs w:val="24"/>
        </w:rPr>
        <w:t>ризнаки, которые могут указать на наличие ВУ: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на обнаруженном предмете проводов, верёвок, изоленты;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подозрительные звуки, щелчки, тиканье, издаваемые предметом;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предмета исходит характерный запах миндаля или другой необычный запах.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обнаруженный предмет не должен, как вам кажется, находиться в этом месте и в это время, не оставляйте этот факт без внимания.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вы обнаружили подозрительный предмет в учреждении, сообщите о находке в администрацию. </w:t>
      </w:r>
    </w:p>
    <w:p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6"/>
          <w:b/>
          <w:bCs/>
          <w:color w:val="000000"/>
          <w:sz w:val="24"/>
          <w:szCs w:val="24"/>
          <w:shd w:val="clear" w:color="auto" w:fill="FFFFFF"/>
        </w:rPr>
        <w:t>Во всех перечисленных случаях: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Не трогайте, не вскрывайте и не передвигайте находку.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Не курите, воздержитесь от использования средств радиосвязи, в том числе и мобильных.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Сообщите об обнаруженном предмете в правоохранительные органы.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Запомните время обнаружения находки.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 возможности обеспечьте охрану подозрительного предмета или опасной зоны.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Постарайтесь сделать так, чтобы люди отошли как можно дальше от опасной находки.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Обязательно дождитесь прибытия оперативно-следственной группы.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Не забывайте, что вы являетесь самым важным очевидцем. </w:t>
      </w:r>
    </w:p>
    <w:p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6"/>
          <w:b/>
          <w:bCs/>
          <w:color w:val="000000"/>
          <w:sz w:val="24"/>
          <w:szCs w:val="24"/>
          <w:shd w:val="clear" w:color="auto" w:fill="FFFFFF"/>
        </w:rPr>
        <w:t>Помните</w:t>
      </w:r>
      <w:r>
        <w:rPr>
          <w:rStyle w:val="8"/>
          <w:i/>
          <w:iCs/>
          <w:color w:val="000000"/>
          <w:sz w:val="24"/>
          <w:szCs w:val="24"/>
          <w:shd w:val="clear" w:color="auto" w:fill="FFFFFF"/>
        </w:rPr>
        <w:t>: </w:t>
      </w:r>
      <w:r>
        <w:rPr>
          <w:color w:val="000000"/>
          <w:sz w:val="24"/>
          <w:szCs w:val="24"/>
          <w:shd w:val="clear" w:color="auto" w:fill="FFFFFF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 </w:t>
      </w:r>
    </w:p>
    <w:p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6"/>
          <w:b/>
          <w:bCs/>
          <w:color w:val="000000"/>
          <w:sz w:val="24"/>
          <w:szCs w:val="24"/>
          <w:shd w:val="clear" w:color="auto" w:fill="FFFFFF"/>
        </w:rPr>
        <w:t>Родители!</w:t>
      </w:r>
      <w:r>
        <w:rPr>
          <w:color w:val="000000"/>
          <w:sz w:val="24"/>
          <w:szCs w:val="24"/>
          <w:shd w:val="clear" w:color="auto" w:fill="FFFFFF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>
      <w:pPr>
        <w:pStyle w:val="10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8"/>
          <w:i/>
          <w:iCs/>
          <w:color w:val="000000"/>
          <w:sz w:val="28"/>
          <w:szCs w:val="28"/>
        </w:rPr>
        <w:t>Е</w:t>
      </w:r>
      <w:r>
        <w:rPr>
          <w:rStyle w:val="8"/>
          <w:i/>
          <w:iCs/>
          <w:color w:val="000000"/>
          <w:sz w:val="28"/>
          <w:szCs w:val="28"/>
        </w:rPr>
        <w:t>щё раз напоминаем: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83B97"/>
    <w:rsid w:val="00033569"/>
    <w:rsid w:val="000823BC"/>
    <w:rsid w:val="000F5D8B"/>
    <w:rsid w:val="00170BCD"/>
    <w:rsid w:val="0019066B"/>
    <w:rsid w:val="00740A08"/>
    <w:rsid w:val="00794E12"/>
    <w:rsid w:val="007A03C7"/>
    <w:rsid w:val="00801AA7"/>
    <w:rsid w:val="008408F5"/>
    <w:rsid w:val="00883B97"/>
    <w:rsid w:val="00887690"/>
    <w:rsid w:val="009E01C9"/>
    <w:rsid w:val="00C83D3E"/>
    <w:rsid w:val="00DA4668"/>
    <w:rsid w:val="00E244CF"/>
    <w:rsid w:val="00E96572"/>
    <w:rsid w:val="45377913"/>
    <w:rsid w:val="77163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13"/>
    <w:qFormat/>
    <w:uiPriority w:val="0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11">
    <w:name w:val="Table Grid"/>
    <w:basedOn w:val="5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4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Заголовок 3 Знак"/>
    <w:basedOn w:val="4"/>
    <w:link w:val="3"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customStyle="1" w:styleId="14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670</Words>
  <Characters>3822</Characters>
  <Lines>31</Lines>
  <Paragraphs>8</Paragraphs>
  <TotalTime>4</TotalTime>
  <ScaleCrop>false</ScaleCrop>
  <LinksUpToDate>false</LinksUpToDate>
  <CharactersWithSpaces>4484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2020-08-10T12:56:00Z</dcterms:created>
  <dc:creator>Шишмарева</dc:creator>
  <cp:lastModifiedBy>1</cp:lastModifiedBy>
  <cp:lastPrinted>2017-10-18T06:51:00Z</cp:lastPrinted>
  <dcterms:modified xsi:type="dcterms:W3CDTF">2023-02-10T12:04:43Z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1821D1DD45C8497F96ADAEF5EDC55867</vt:lpwstr>
  </property>
</Properties>
</file>