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76C" w:rsidRPr="00F936D1" w:rsidRDefault="009A4DE0" w:rsidP="002D1EE2">
      <w:pPr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29</w:t>
      </w:r>
      <w:r w:rsidR="00A0030B" w:rsidRPr="00894FE9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 xml:space="preserve">мая </w:t>
      </w:r>
      <w:r w:rsidR="002D1EE2" w:rsidRPr="00894FE9">
        <w:rPr>
          <w:rFonts w:ascii="Times New Roman" w:hAnsi="Times New Roman" w:cs="Times New Roman"/>
          <w:b/>
          <w:sz w:val="56"/>
          <w:szCs w:val="56"/>
        </w:rPr>
        <w:t>202</w:t>
      </w:r>
      <w:r>
        <w:rPr>
          <w:rFonts w:ascii="Times New Roman" w:hAnsi="Times New Roman" w:cs="Times New Roman"/>
          <w:b/>
          <w:sz w:val="56"/>
          <w:szCs w:val="56"/>
        </w:rPr>
        <w:t>4</w:t>
      </w:r>
      <w:r w:rsidR="002D1EE2" w:rsidRPr="00894FE9">
        <w:rPr>
          <w:rFonts w:ascii="Times New Roman" w:hAnsi="Times New Roman" w:cs="Times New Roman"/>
          <w:b/>
          <w:sz w:val="56"/>
          <w:szCs w:val="56"/>
        </w:rPr>
        <w:t xml:space="preserve"> года </w:t>
      </w:r>
      <w:r w:rsidR="00992A5D" w:rsidRPr="00894FE9">
        <w:rPr>
          <w:rFonts w:ascii="Times New Roman" w:hAnsi="Times New Roman" w:cs="Times New Roman"/>
          <w:sz w:val="56"/>
          <w:szCs w:val="56"/>
        </w:rPr>
        <w:t>в</w:t>
      </w:r>
      <w:r>
        <w:rPr>
          <w:rFonts w:ascii="Times New Roman" w:hAnsi="Times New Roman" w:cs="Times New Roman"/>
          <w:sz w:val="56"/>
          <w:szCs w:val="56"/>
        </w:rPr>
        <w:t xml:space="preserve"> здании </w:t>
      </w:r>
      <w:proofErr w:type="spellStart"/>
      <w:r>
        <w:rPr>
          <w:rFonts w:ascii="Times New Roman" w:hAnsi="Times New Roman" w:cs="Times New Roman"/>
          <w:sz w:val="56"/>
          <w:szCs w:val="56"/>
        </w:rPr>
        <w:t>Ковылкинской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межрайонной прокуратуры по адресу: г. Ковылкино, ул. Ленина, д. 1 </w:t>
      </w:r>
      <w:proofErr w:type="spellStart"/>
      <w:r>
        <w:rPr>
          <w:rFonts w:ascii="Times New Roman" w:hAnsi="Times New Roman" w:cs="Times New Roman"/>
          <w:sz w:val="56"/>
          <w:szCs w:val="56"/>
        </w:rPr>
        <w:t>Ковылки</w:t>
      </w:r>
      <w:bookmarkStart w:id="0" w:name="_GoBack"/>
      <w:bookmarkEnd w:id="0"/>
      <w:r>
        <w:rPr>
          <w:rFonts w:ascii="Times New Roman" w:hAnsi="Times New Roman" w:cs="Times New Roman"/>
          <w:sz w:val="56"/>
          <w:szCs w:val="56"/>
        </w:rPr>
        <w:t>нский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межрайонный прокурор Бирюков М.Н. проведет личный прием граждан </w:t>
      </w:r>
    </w:p>
    <w:sectPr w:rsidR="00B0376C" w:rsidRPr="00F936D1" w:rsidSect="00B03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5D"/>
    <w:rsid w:val="001B76F9"/>
    <w:rsid w:val="002D1EE2"/>
    <w:rsid w:val="00315618"/>
    <w:rsid w:val="004A4F10"/>
    <w:rsid w:val="005811CC"/>
    <w:rsid w:val="00640719"/>
    <w:rsid w:val="0072108F"/>
    <w:rsid w:val="00894FE9"/>
    <w:rsid w:val="00897B88"/>
    <w:rsid w:val="008E59ED"/>
    <w:rsid w:val="00940F59"/>
    <w:rsid w:val="00992A5D"/>
    <w:rsid w:val="009A4DE0"/>
    <w:rsid w:val="009F31C7"/>
    <w:rsid w:val="00A0030B"/>
    <w:rsid w:val="00A27FEB"/>
    <w:rsid w:val="00AE50A9"/>
    <w:rsid w:val="00B0376C"/>
    <w:rsid w:val="00B76717"/>
    <w:rsid w:val="00BA126B"/>
    <w:rsid w:val="00BA64BA"/>
    <w:rsid w:val="00C84971"/>
    <w:rsid w:val="00D269E1"/>
    <w:rsid w:val="00E80F3A"/>
    <w:rsid w:val="00EC6D3B"/>
    <w:rsid w:val="00ED05C3"/>
    <w:rsid w:val="00EF3CB1"/>
    <w:rsid w:val="00F06D22"/>
    <w:rsid w:val="00F936D1"/>
    <w:rsid w:val="00FE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A736"/>
  <w15:docId w15:val="{EDA9037B-9457-4F50-8B93-B9587F96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3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4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Шагалкина Людмила Ильдаровна</dc:creator>
  <cp:keywords/>
  <dc:description/>
  <cp:lastModifiedBy>Ломшин Артем Михайлович</cp:lastModifiedBy>
  <cp:revision>2</cp:revision>
  <cp:lastPrinted>2024-05-24T13:07:00Z</cp:lastPrinted>
  <dcterms:created xsi:type="dcterms:W3CDTF">2024-05-24T14:27:00Z</dcterms:created>
  <dcterms:modified xsi:type="dcterms:W3CDTF">2024-05-24T14:27:00Z</dcterms:modified>
</cp:coreProperties>
</file>