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AB3856" w:rsidRDefault="00AA74C4" w:rsidP="00AA74C4">
      <w:pPr>
        <w:pStyle w:val="ConsPlusNormal"/>
        <w:jc w:val="both"/>
      </w:pPr>
    </w:p>
    <w:p w14:paraId="41E6EE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6779ACA9" w14:textId="1371452F" w:rsidR="007F7080" w:rsidRDefault="00AA74C4" w:rsidP="00B32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B3256A">
        <w:rPr>
          <w:rFonts w:ascii="Times New Roman" w:hAnsi="Times New Roman" w:cs="Times New Roman"/>
          <w:sz w:val="28"/>
          <w:szCs w:val="28"/>
        </w:rPr>
        <w:t>Решения</w:t>
      </w:r>
      <w:r w:rsidR="00B3256A" w:rsidRPr="00B3256A">
        <w:rPr>
          <w:rFonts w:ascii="Times New Roman" w:hAnsi="Times New Roman" w:cs="Times New Roman"/>
          <w:sz w:val="28"/>
          <w:szCs w:val="28"/>
        </w:rPr>
        <w:t xml:space="preserve"> Совета депутатов Ковылкинского муниципального района от 14.09.2018 г. №5 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территории» Ковылкинского муниципального района Республике Мордовия</w:t>
      </w:r>
    </w:p>
    <w:p w14:paraId="18968B9B" w14:textId="77777777" w:rsidR="007F7080" w:rsidRPr="00A47C2D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6C5E387D" w:rsidR="00D874DC" w:rsidRPr="00A47C2D" w:rsidRDefault="00A47C2D" w:rsidP="007F70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C30D5F"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Порядок), рассмотрел</w:t>
      </w:r>
      <w:r w:rsidR="00B3256A">
        <w:rPr>
          <w:sz w:val="28"/>
          <w:szCs w:val="28"/>
        </w:rPr>
        <w:t xml:space="preserve"> </w:t>
      </w:r>
      <w:r w:rsidR="00B3256A" w:rsidRPr="00B3256A">
        <w:rPr>
          <w:sz w:val="28"/>
          <w:szCs w:val="28"/>
        </w:rPr>
        <w:t>Решение Совета депутатов Ковылкинского муниципального района от 14.09.2018 г. №5 «Об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</w:t>
      </w:r>
      <w:proofErr w:type="gramEnd"/>
      <w:r w:rsidR="00B3256A" w:rsidRPr="00B3256A">
        <w:rPr>
          <w:sz w:val="28"/>
          <w:szCs w:val="28"/>
        </w:rPr>
        <w:t xml:space="preserve"> </w:t>
      </w:r>
      <w:proofErr w:type="gramStart"/>
      <w:r w:rsidR="00B3256A" w:rsidRPr="00B3256A">
        <w:rPr>
          <w:sz w:val="28"/>
          <w:szCs w:val="28"/>
        </w:rPr>
        <w:t>алкогольной</w:t>
      </w:r>
      <w:proofErr w:type="gramEnd"/>
      <w:r w:rsidR="00B3256A" w:rsidRPr="00B3256A">
        <w:rPr>
          <w:sz w:val="28"/>
          <w:szCs w:val="28"/>
        </w:rPr>
        <w:t xml:space="preserve"> продукции на территории» Ковылкинского муниципального района Республике Мордовия</w:t>
      </w:r>
      <w:r w:rsidR="00AA74C4" w:rsidRPr="0082674B">
        <w:rPr>
          <w:sz w:val="28"/>
          <w:szCs w:val="28"/>
        </w:rPr>
        <w:t xml:space="preserve"> </w:t>
      </w:r>
      <w:r w:rsidR="007F7080" w:rsidRPr="007F7080">
        <w:rPr>
          <w:sz w:val="28"/>
          <w:szCs w:val="28"/>
        </w:rPr>
        <w:t xml:space="preserve">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6DA1DAE0" w14:textId="229EC272"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235824">
        <w:rPr>
          <w:rFonts w:ascii="Times New Roman" w:hAnsi="Times New Roman" w:cs="Times New Roman"/>
          <w:sz w:val="28"/>
          <w:szCs w:val="28"/>
        </w:rPr>
        <w:t>Экономическим у</w:t>
      </w:r>
      <w:r w:rsidR="00180E4D" w:rsidRPr="00180E4D">
        <w:rPr>
          <w:rFonts w:ascii="Times New Roman" w:hAnsi="Times New Roman" w:cs="Times New Roman"/>
          <w:sz w:val="28"/>
          <w:szCs w:val="28"/>
        </w:rPr>
        <w:t>правление</w:t>
      </w:r>
      <w:r w:rsidR="00235824">
        <w:rPr>
          <w:rFonts w:ascii="Times New Roman" w:hAnsi="Times New Roman" w:cs="Times New Roman"/>
          <w:sz w:val="28"/>
          <w:szCs w:val="28"/>
        </w:rPr>
        <w:t>м</w:t>
      </w:r>
      <w:r w:rsidR="00180E4D" w:rsidRPr="00180E4D">
        <w:rPr>
          <w:rFonts w:ascii="Times New Roman" w:hAnsi="Times New Roman" w:cs="Times New Roman"/>
          <w:sz w:val="28"/>
          <w:szCs w:val="28"/>
        </w:rPr>
        <w:t xml:space="preserve"> </w:t>
      </w:r>
      <w:r w:rsidR="00856A1C">
        <w:rPr>
          <w:rFonts w:ascii="Times New Roman" w:hAnsi="Times New Roman" w:cs="Times New Roman"/>
          <w:sz w:val="28"/>
          <w:szCs w:val="28"/>
        </w:rPr>
        <w:t>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14:paraId="7556BC15" w14:textId="1FC8A7EA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47C2D">
        <w:rPr>
          <w:rFonts w:ascii="Times New Roman" w:hAnsi="Times New Roman" w:cs="Times New Roman"/>
          <w:sz w:val="28"/>
          <w:szCs w:val="28"/>
        </w:rPr>
        <w:t xml:space="preserve"> </w:t>
      </w:r>
      <w:r w:rsidR="00B3256A"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="009C0C31">
        <w:rPr>
          <w:rFonts w:ascii="Times New Roman" w:hAnsi="Times New Roman" w:cs="Times New Roman"/>
          <w:sz w:val="28"/>
          <w:szCs w:val="28"/>
        </w:rPr>
        <w:t>2023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256A">
        <w:rPr>
          <w:rFonts w:ascii="Times New Roman" w:hAnsi="Times New Roman" w:cs="Times New Roman"/>
          <w:sz w:val="28"/>
          <w:szCs w:val="28"/>
        </w:rPr>
        <w:t>9 октября</w:t>
      </w:r>
      <w:bookmarkStart w:id="1" w:name="_GoBack"/>
      <w:bookmarkEnd w:id="1"/>
      <w:r w:rsidR="00235824">
        <w:rPr>
          <w:rFonts w:ascii="Times New Roman" w:hAnsi="Times New Roman" w:cs="Times New Roman"/>
          <w:sz w:val="28"/>
          <w:szCs w:val="28"/>
        </w:rPr>
        <w:t xml:space="preserve"> </w:t>
      </w:r>
      <w:r w:rsidR="00A47C2D">
        <w:rPr>
          <w:rFonts w:ascii="Times New Roman" w:hAnsi="Times New Roman" w:cs="Times New Roman"/>
          <w:sz w:val="28"/>
          <w:szCs w:val="28"/>
        </w:rPr>
        <w:t>202</w:t>
      </w:r>
      <w:r w:rsidR="009C0C31">
        <w:rPr>
          <w:rFonts w:ascii="Times New Roman" w:hAnsi="Times New Roman" w:cs="Times New Roman"/>
          <w:sz w:val="28"/>
          <w:szCs w:val="28"/>
        </w:rPr>
        <w:t>3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57CED103" w14:textId="77777777"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53C67" w14:textId="77777777" w:rsidR="001E54D0" w:rsidRDefault="001E54D0" w:rsidP="00BB2E30">
      <w:pPr>
        <w:ind w:hanging="66"/>
        <w:jc w:val="both"/>
        <w:rPr>
          <w:sz w:val="28"/>
          <w:szCs w:val="28"/>
        </w:rPr>
      </w:pPr>
    </w:p>
    <w:p w14:paraId="795B0CDD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C30D5F" w:rsidRDefault="00E926C8" w:rsidP="009C0C31">
      <w:pPr>
        <w:spacing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Ковылкинского </w:t>
      </w:r>
    </w:p>
    <w:p w14:paraId="48ACD209" w14:textId="679DFBFF" w:rsidR="00C30D5F" w:rsidRPr="00C30D5F" w:rsidRDefault="00C30D5F" w:rsidP="009C0C31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</w:t>
      </w:r>
      <w:r w:rsidR="009C0C31">
        <w:rPr>
          <w:rFonts w:eastAsiaTheme="minorEastAsia"/>
          <w:b/>
          <w:sz w:val="28"/>
          <w:szCs w:val="28"/>
        </w:rPr>
        <w:t xml:space="preserve">                  </w:t>
      </w:r>
      <w:r w:rsidRPr="00C30D5F">
        <w:rPr>
          <w:rFonts w:eastAsiaTheme="minorEastAsia"/>
          <w:b/>
          <w:sz w:val="28"/>
          <w:szCs w:val="28"/>
        </w:rPr>
        <w:t xml:space="preserve">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14:paraId="290275FE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0E4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5824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0C31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56A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CA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11</cp:revision>
  <cp:lastPrinted>2023-03-21T07:30:00Z</cp:lastPrinted>
  <dcterms:created xsi:type="dcterms:W3CDTF">2019-11-13T12:25:00Z</dcterms:created>
  <dcterms:modified xsi:type="dcterms:W3CDTF">2023-10-10T08:03:00Z</dcterms:modified>
</cp:coreProperties>
</file>