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C" w:rsidRPr="00F9603F" w:rsidRDefault="0003291C" w:rsidP="00032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3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мониторинга, проведенного </w:t>
      </w:r>
      <w:r w:rsidR="004E793C" w:rsidRPr="00F9603F">
        <w:rPr>
          <w:rFonts w:ascii="Times New Roman" w:hAnsi="Times New Roman" w:cs="Times New Roman"/>
          <w:b/>
          <w:sz w:val="28"/>
          <w:szCs w:val="28"/>
        </w:rPr>
        <w:t>рабочей группой по содействию и</w:t>
      </w:r>
      <w:r w:rsidR="004F6D8D">
        <w:rPr>
          <w:rFonts w:ascii="Times New Roman" w:hAnsi="Times New Roman" w:cs="Times New Roman"/>
          <w:b/>
          <w:sz w:val="28"/>
          <w:szCs w:val="28"/>
        </w:rPr>
        <w:t xml:space="preserve"> развитию конкуренции в </w:t>
      </w:r>
      <w:proofErr w:type="spellStart"/>
      <w:r w:rsidR="004F6D8D">
        <w:rPr>
          <w:rFonts w:ascii="Times New Roman" w:hAnsi="Times New Roman" w:cs="Times New Roman"/>
          <w:b/>
          <w:sz w:val="28"/>
          <w:szCs w:val="28"/>
        </w:rPr>
        <w:t>Ковылкинском</w:t>
      </w:r>
      <w:proofErr w:type="spellEnd"/>
      <w:r w:rsidR="004F6D8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F9603F">
        <w:rPr>
          <w:rFonts w:ascii="Times New Roman" w:hAnsi="Times New Roman" w:cs="Times New Roman"/>
          <w:b/>
          <w:sz w:val="28"/>
          <w:szCs w:val="28"/>
        </w:rPr>
        <w:t xml:space="preserve"> среди групп экспертов</w:t>
      </w:r>
      <w:r w:rsidR="004E793C" w:rsidRPr="00F9603F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F9603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F6" w:rsidRPr="00F9603F" w:rsidRDefault="005D1B61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Число опрошенных – 35</w:t>
      </w:r>
      <w:r w:rsidR="00A74E69" w:rsidRPr="00F9603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B3D10" w:rsidRPr="00F96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69" w:rsidRPr="00F9603F" w:rsidRDefault="00A74E69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В опросе принимали участие мужчины и женщины,</w:t>
      </w:r>
      <w:r w:rsidR="00C46916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района</w:t>
      </w:r>
      <w:r w:rsidR="00B52D4F" w:rsidRPr="00F9603F">
        <w:rPr>
          <w:rFonts w:ascii="Times New Roman" w:hAnsi="Times New Roman" w:cs="Times New Roman"/>
          <w:sz w:val="28"/>
          <w:szCs w:val="28"/>
        </w:rPr>
        <w:t>.</w:t>
      </w:r>
    </w:p>
    <w:p w:rsidR="00A74E69" w:rsidRPr="00F9603F" w:rsidRDefault="00A74E69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Возраст опрошенных:</w:t>
      </w:r>
    </w:p>
    <w:p w:rsidR="00A74E69" w:rsidRPr="00F9603F" w:rsidRDefault="005D1B61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17</w:t>
      </w:r>
      <w:r w:rsidR="00A74E69" w:rsidRPr="00F960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77AC" w:rsidRPr="00F9603F">
        <w:rPr>
          <w:rFonts w:ascii="Times New Roman" w:hAnsi="Times New Roman" w:cs="Times New Roman"/>
          <w:sz w:val="28"/>
          <w:szCs w:val="28"/>
        </w:rPr>
        <w:t>а (</w:t>
      </w:r>
      <w:r w:rsidRPr="00F9603F">
        <w:rPr>
          <w:rFonts w:ascii="Times New Roman" w:hAnsi="Times New Roman" w:cs="Times New Roman"/>
          <w:sz w:val="28"/>
          <w:szCs w:val="28"/>
        </w:rPr>
        <w:t>49</w:t>
      </w:r>
      <w:r w:rsidR="00065489" w:rsidRPr="00F9603F">
        <w:rPr>
          <w:rFonts w:ascii="Times New Roman" w:hAnsi="Times New Roman" w:cs="Times New Roman"/>
          <w:sz w:val="28"/>
          <w:szCs w:val="28"/>
        </w:rPr>
        <w:t>%) в возрасте от 21 до 35</w:t>
      </w:r>
      <w:r w:rsidR="00A74E69" w:rsidRPr="00F9603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74E69" w:rsidRPr="00F9603F" w:rsidRDefault="005D1B61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10</w:t>
      </w:r>
      <w:r w:rsidR="00A74E69" w:rsidRPr="00F960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77AC" w:rsidRPr="00F9603F">
        <w:rPr>
          <w:rFonts w:ascii="Times New Roman" w:hAnsi="Times New Roman" w:cs="Times New Roman"/>
          <w:sz w:val="28"/>
          <w:szCs w:val="28"/>
        </w:rPr>
        <w:t xml:space="preserve"> (</w:t>
      </w:r>
      <w:r w:rsidRPr="00F9603F">
        <w:rPr>
          <w:rFonts w:ascii="Times New Roman" w:hAnsi="Times New Roman" w:cs="Times New Roman"/>
          <w:sz w:val="28"/>
          <w:szCs w:val="28"/>
        </w:rPr>
        <w:t>28</w:t>
      </w:r>
      <w:r w:rsidR="00065489" w:rsidRPr="00F9603F">
        <w:rPr>
          <w:rFonts w:ascii="Times New Roman" w:hAnsi="Times New Roman" w:cs="Times New Roman"/>
          <w:sz w:val="28"/>
          <w:szCs w:val="28"/>
        </w:rPr>
        <w:t>%) в возрасте от 36 до 50</w:t>
      </w:r>
      <w:r w:rsidR="00A74E69" w:rsidRPr="00F9603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74E69" w:rsidRPr="00F9603F" w:rsidRDefault="005D1B61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8</w:t>
      </w:r>
      <w:r w:rsidR="00AC77AC" w:rsidRPr="00F9603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F9603F">
        <w:rPr>
          <w:rFonts w:ascii="Times New Roman" w:hAnsi="Times New Roman" w:cs="Times New Roman"/>
          <w:sz w:val="28"/>
          <w:szCs w:val="28"/>
        </w:rPr>
        <w:t>23</w:t>
      </w:r>
      <w:r w:rsidR="00A74E69" w:rsidRPr="00F9603F">
        <w:rPr>
          <w:rFonts w:ascii="Times New Roman" w:hAnsi="Times New Roman" w:cs="Times New Roman"/>
          <w:sz w:val="28"/>
          <w:szCs w:val="28"/>
        </w:rPr>
        <w:t>%) в возрасте старше 51 года.</w:t>
      </w:r>
    </w:p>
    <w:p w:rsidR="00B37336" w:rsidRPr="00F9603F" w:rsidRDefault="00B37336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  На вопрос анкеты «Какое количество организаций предоставляют товары и услуги на следующих рынках вашего района» результаты сложились следующим образом:</w:t>
      </w:r>
    </w:p>
    <w:p w:rsidR="00B37336" w:rsidRPr="00F9603F" w:rsidRDefault="00B37336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1" w:type="dxa"/>
        <w:tblLook w:val="04A0" w:firstRow="1" w:lastRow="0" w:firstColumn="1" w:lastColumn="0" w:noHBand="0" w:noVBand="1"/>
      </w:tblPr>
      <w:tblGrid>
        <w:gridCol w:w="579"/>
        <w:gridCol w:w="2785"/>
        <w:gridCol w:w="1498"/>
        <w:gridCol w:w="1554"/>
        <w:gridCol w:w="1156"/>
        <w:gridCol w:w="1005"/>
        <w:gridCol w:w="1702"/>
      </w:tblGrid>
      <w:tr w:rsidR="00B52D4F" w:rsidRPr="00F9603F" w:rsidTr="00945FA3">
        <w:tc>
          <w:tcPr>
            <w:tcW w:w="523" w:type="dxa"/>
          </w:tcPr>
          <w:p w:rsidR="00B52D4F" w:rsidRPr="00F9603F" w:rsidRDefault="00B52D4F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54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Наименование рынков</w:t>
            </w:r>
          </w:p>
        </w:tc>
        <w:tc>
          <w:tcPr>
            <w:tcW w:w="1340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313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162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045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434" w:type="dxa"/>
          </w:tcPr>
          <w:p w:rsidR="00B52D4F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B52D4F" w:rsidRPr="00F9603F" w:rsidTr="00945FA3">
        <w:tc>
          <w:tcPr>
            <w:tcW w:w="523" w:type="dxa"/>
          </w:tcPr>
          <w:p w:rsidR="00B52D4F" w:rsidRPr="00F9603F" w:rsidRDefault="00B52D4F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B52D4F" w:rsidRPr="00F9603F" w:rsidRDefault="00B52D4F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Рынок медицинских услуг </w:t>
            </w:r>
          </w:p>
        </w:tc>
        <w:tc>
          <w:tcPr>
            <w:tcW w:w="1340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B52D4F" w:rsidRPr="00F9603F" w:rsidRDefault="00945FA3" w:rsidP="00B5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7 (20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B52D4F" w:rsidRPr="00F9603F" w:rsidRDefault="00945FA3" w:rsidP="00B5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27 (78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B52D4F" w:rsidRPr="00F9603F" w:rsidRDefault="00945FA3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</w:tr>
      <w:tr w:rsidR="00B52D4F" w:rsidRPr="00F9603F" w:rsidTr="00945FA3">
        <w:tc>
          <w:tcPr>
            <w:tcW w:w="523" w:type="dxa"/>
          </w:tcPr>
          <w:p w:rsidR="00B52D4F" w:rsidRPr="00F9603F" w:rsidRDefault="00B52D4F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B52D4F" w:rsidRPr="00F9603F" w:rsidRDefault="00B52D4F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1340" w:type="dxa"/>
          </w:tcPr>
          <w:p w:rsidR="00B52D4F" w:rsidRPr="00F9603F" w:rsidRDefault="00945FA3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9 (26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13" w:type="dxa"/>
          </w:tcPr>
          <w:p w:rsidR="00B52D4F" w:rsidRPr="00F9603F" w:rsidRDefault="00945FA3" w:rsidP="00B5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26(74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B52D4F" w:rsidRPr="00F9603F" w:rsidRDefault="00B52D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4F" w:rsidRPr="00F9603F" w:rsidTr="00945FA3">
        <w:tc>
          <w:tcPr>
            <w:tcW w:w="523" w:type="dxa"/>
          </w:tcPr>
          <w:p w:rsidR="00B52D4F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B52D4F" w:rsidRPr="00F9603F" w:rsidRDefault="00B52D4F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Рынок ритуальных услуг </w:t>
            </w:r>
          </w:p>
        </w:tc>
        <w:tc>
          <w:tcPr>
            <w:tcW w:w="1340" w:type="dxa"/>
          </w:tcPr>
          <w:p w:rsidR="00B52D4F" w:rsidRPr="00F9603F" w:rsidRDefault="00A670F7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5(15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13" w:type="dxa"/>
          </w:tcPr>
          <w:p w:rsidR="00B52D4F" w:rsidRPr="00F9603F" w:rsidRDefault="00A670F7" w:rsidP="00A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52D4F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B52D4F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B52D4F" w:rsidRPr="00F9603F" w:rsidRDefault="00EA7AE5" w:rsidP="00AC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B52D4F" w:rsidRPr="00F9603F" w:rsidRDefault="00B52D4F" w:rsidP="00AC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выполнения работ по благоустройству городской среды </w:t>
            </w:r>
          </w:p>
        </w:tc>
        <w:tc>
          <w:tcPr>
            <w:tcW w:w="1340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A670F7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25 (7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1%)</w:t>
            </w:r>
          </w:p>
        </w:tc>
        <w:tc>
          <w:tcPr>
            <w:tcW w:w="1162" w:type="dxa"/>
          </w:tcPr>
          <w:p w:rsidR="00EA7AE5" w:rsidRPr="00F9603F" w:rsidRDefault="00A670F7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7(20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EA7AE5" w:rsidRPr="00F9603F" w:rsidRDefault="00EA7AE5" w:rsidP="00A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A670F7" w:rsidRPr="00F9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Рынок выполнения работ по содержанию и текущему ремонту общего имущества собственников помещений в многоквартирных 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домах </w:t>
            </w:r>
          </w:p>
        </w:tc>
        <w:tc>
          <w:tcPr>
            <w:tcW w:w="1340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13" w:type="dxa"/>
          </w:tcPr>
          <w:p w:rsidR="00EA7AE5" w:rsidRPr="00F9603F" w:rsidRDefault="00527ED8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8%)</w:t>
            </w:r>
          </w:p>
        </w:tc>
        <w:tc>
          <w:tcPr>
            <w:tcW w:w="1162" w:type="dxa"/>
          </w:tcPr>
          <w:p w:rsidR="00EA7AE5" w:rsidRPr="00F9603F" w:rsidRDefault="00527ED8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20 (57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527ED8" w:rsidP="0052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</w:tcPr>
          <w:p w:rsidR="00EA7AE5" w:rsidRPr="00F9603F" w:rsidRDefault="00527ED8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5 (14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оказания услуг по перевозке пассажиров автомобильном транспортом по муниципальным маршрутам регулярных перевозок </w:t>
            </w:r>
          </w:p>
        </w:tc>
        <w:tc>
          <w:tcPr>
            <w:tcW w:w="1340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AD1BAB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1B82" w:rsidRPr="00F9603F">
              <w:rPr>
                <w:rFonts w:ascii="Times New Roman" w:hAnsi="Times New Roman" w:cs="Times New Roman"/>
                <w:sz w:val="28"/>
                <w:szCs w:val="28"/>
              </w:rPr>
              <w:t>(66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EA7AE5" w:rsidRPr="00F9603F" w:rsidRDefault="00191B82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8 (23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AD1BAB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A7AE5" w:rsidRPr="00F9603F" w:rsidRDefault="00AD1BAB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1B82" w:rsidRPr="00F9603F">
              <w:rPr>
                <w:rFonts w:ascii="Times New Roman" w:hAnsi="Times New Roman" w:cs="Times New Roman"/>
                <w:sz w:val="28"/>
                <w:szCs w:val="28"/>
              </w:rPr>
              <w:t>(11%)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оказания услуг по перевозке пассажиров и багажа легковым такси на территории района </w:t>
            </w:r>
          </w:p>
        </w:tc>
        <w:tc>
          <w:tcPr>
            <w:tcW w:w="1340" w:type="dxa"/>
          </w:tcPr>
          <w:p w:rsidR="00EA7AE5" w:rsidRPr="00F9603F" w:rsidRDefault="00191B82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25(72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13" w:type="dxa"/>
          </w:tcPr>
          <w:p w:rsidR="00EA7AE5" w:rsidRPr="00F9603F" w:rsidRDefault="00191B82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10 (28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EA7AE5" w:rsidRPr="00F9603F" w:rsidRDefault="00191B82" w:rsidP="0019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A7AE5" w:rsidRPr="00F9603F" w:rsidRDefault="00191B82" w:rsidP="0019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оказания услуг по ремонту автотранспортных средств </w:t>
            </w:r>
          </w:p>
        </w:tc>
        <w:tc>
          <w:tcPr>
            <w:tcW w:w="1340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A56641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B82" w:rsidRPr="00F9603F">
              <w:rPr>
                <w:rFonts w:ascii="Times New Roman" w:hAnsi="Times New Roman" w:cs="Times New Roman"/>
                <w:sz w:val="28"/>
                <w:szCs w:val="28"/>
              </w:rPr>
              <w:t>7 (77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EA7AE5" w:rsidRPr="00F9603F" w:rsidRDefault="00191B82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6(17</w:t>
            </w:r>
            <w:r w:rsidR="00A56641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EA7AE5" w:rsidP="00F9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A7AE5" w:rsidRPr="00F9603F" w:rsidRDefault="00EA7AE5" w:rsidP="0019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191B82" w:rsidRPr="00F96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кадастровых и землеустроительных работ </w:t>
            </w:r>
          </w:p>
        </w:tc>
        <w:tc>
          <w:tcPr>
            <w:tcW w:w="1340" w:type="dxa"/>
          </w:tcPr>
          <w:p w:rsidR="00EA7AE5" w:rsidRPr="00F9603F" w:rsidRDefault="00EA7AE5" w:rsidP="007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E31EC6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15 (42</w:t>
            </w:r>
            <w:r w:rsidR="00A56641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2" w:type="dxa"/>
          </w:tcPr>
          <w:p w:rsidR="00EA7AE5" w:rsidRPr="00F9603F" w:rsidRDefault="00E31EC6" w:rsidP="00E3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6641" w:rsidRPr="00F960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56641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A7AE5" w:rsidRPr="00F9603F" w:rsidRDefault="00E31EC6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3(8%)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реализации сельскохозяйственной продукции</w:t>
            </w:r>
          </w:p>
        </w:tc>
        <w:tc>
          <w:tcPr>
            <w:tcW w:w="1340" w:type="dxa"/>
          </w:tcPr>
          <w:p w:rsidR="00EA7AE5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D3554F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21 (6</w:t>
            </w:r>
            <w:r w:rsidR="00112008" w:rsidRPr="00F9603F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162" w:type="dxa"/>
          </w:tcPr>
          <w:p w:rsidR="00EA7AE5" w:rsidRPr="00F9603F" w:rsidRDefault="00D3554F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5 (14</w:t>
            </w:r>
            <w:r w:rsidR="00112008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A7AE5" w:rsidRPr="00F9603F" w:rsidRDefault="00D355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9 (26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Рынок производства и переработки молока </w:t>
            </w:r>
          </w:p>
        </w:tc>
        <w:tc>
          <w:tcPr>
            <w:tcW w:w="1340" w:type="dxa"/>
          </w:tcPr>
          <w:p w:rsidR="00EA7AE5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D3554F" w:rsidP="007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14 (4</w:t>
            </w:r>
            <w:r w:rsidR="00112008" w:rsidRPr="00F9603F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162" w:type="dxa"/>
          </w:tcPr>
          <w:p w:rsidR="00EA7AE5" w:rsidRPr="00F9603F" w:rsidRDefault="00D3554F" w:rsidP="001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16 (46</w:t>
            </w:r>
            <w:r w:rsidR="00112008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EA7AE5" w:rsidP="003F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A7AE5" w:rsidRPr="00F9603F" w:rsidRDefault="00D3554F" w:rsidP="00D3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A7AE5" w:rsidRPr="00F9603F" w:rsidTr="00945FA3">
        <w:tc>
          <w:tcPr>
            <w:tcW w:w="523" w:type="dxa"/>
          </w:tcPr>
          <w:p w:rsidR="00EA7AE5" w:rsidRPr="00F9603F" w:rsidRDefault="005D1B61" w:rsidP="00A74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EA7AE5" w:rsidRPr="00F9603F" w:rsidRDefault="00EA7AE5" w:rsidP="00F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производство изделий из дерева</w:t>
            </w:r>
          </w:p>
        </w:tc>
        <w:tc>
          <w:tcPr>
            <w:tcW w:w="1340" w:type="dxa"/>
          </w:tcPr>
          <w:p w:rsidR="00EA7AE5" w:rsidRPr="00F9603F" w:rsidRDefault="00EA7AE5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EA7AE5" w:rsidRPr="00F9603F" w:rsidRDefault="00D3554F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4(11%)</w:t>
            </w:r>
          </w:p>
        </w:tc>
        <w:tc>
          <w:tcPr>
            <w:tcW w:w="1162" w:type="dxa"/>
          </w:tcPr>
          <w:p w:rsidR="00EA7AE5" w:rsidRPr="00F9603F" w:rsidRDefault="00D3554F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29 (82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45" w:type="dxa"/>
          </w:tcPr>
          <w:p w:rsidR="00EA7AE5" w:rsidRPr="00F9603F" w:rsidRDefault="00D3554F" w:rsidP="00EA7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2 (5</w:t>
            </w:r>
            <w:r w:rsidR="00EA7AE5" w:rsidRPr="00F9603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34" w:type="dxa"/>
          </w:tcPr>
          <w:p w:rsidR="00EA7AE5" w:rsidRPr="00F9603F" w:rsidRDefault="00D3554F" w:rsidP="0021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3F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</w:tr>
    </w:tbl>
    <w:p w:rsidR="00AB3D10" w:rsidRPr="00F9603F" w:rsidRDefault="00AB3D10" w:rsidP="00A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36" w:rsidRPr="00F9603F" w:rsidRDefault="00AB3D10" w:rsidP="00BE5046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ab/>
        <w:t xml:space="preserve">По рынку </w:t>
      </w:r>
      <w:r w:rsidR="00EA7AE5" w:rsidRPr="00F9603F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F9603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D7B54" w:rsidRPr="00F9603F">
        <w:rPr>
          <w:rFonts w:ascii="Times New Roman" w:hAnsi="Times New Roman" w:cs="Times New Roman"/>
          <w:sz w:val="28"/>
          <w:szCs w:val="28"/>
        </w:rPr>
        <w:t>большинство</w:t>
      </w:r>
      <w:r w:rsidR="00EA7AE5" w:rsidRPr="00F9603F">
        <w:rPr>
          <w:rFonts w:ascii="Times New Roman" w:hAnsi="Times New Roman" w:cs="Times New Roman"/>
          <w:sz w:val="28"/>
          <w:szCs w:val="28"/>
        </w:rPr>
        <w:t xml:space="preserve"> экспертов  - </w:t>
      </w:r>
      <w:r w:rsidR="00945FA3" w:rsidRPr="00F9603F">
        <w:rPr>
          <w:rFonts w:ascii="Times New Roman" w:hAnsi="Times New Roman" w:cs="Times New Roman"/>
          <w:sz w:val="28"/>
          <w:szCs w:val="28"/>
        </w:rPr>
        <w:t>78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EA7AE5" w:rsidRPr="00F9603F">
        <w:rPr>
          <w:rFonts w:ascii="Times New Roman" w:hAnsi="Times New Roman" w:cs="Times New Roman"/>
          <w:sz w:val="28"/>
          <w:szCs w:val="28"/>
        </w:rPr>
        <w:t>мало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 организаций оказывающих</w:t>
      </w:r>
      <w:r w:rsidR="00EA7AE5" w:rsidRPr="00F9603F">
        <w:rPr>
          <w:rFonts w:ascii="Times New Roman" w:hAnsi="Times New Roman" w:cs="Times New Roman"/>
          <w:sz w:val="28"/>
          <w:szCs w:val="28"/>
        </w:rPr>
        <w:t xml:space="preserve"> медицинские </w:t>
      </w:r>
      <w:r w:rsidRPr="00F960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3D10" w:rsidRPr="00F9603F" w:rsidRDefault="00AB3D10" w:rsidP="00BE5046">
      <w:pPr>
        <w:tabs>
          <w:tab w:val="left" w:pos="10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услуг </w:t>
      </w:r>
      <w:r w:rsidR="00231E9F" w:rsidRPr="00F9603F">
        <w:rPr>
          <w:rFonts w:ascii="Times New Roman" w:hAnsi="Times New Roman" w:cs="Times New Roman"/>
          <w:sz w:val="28"/>
          <w:szCs w:val="28"/>
        </w:rPr>
        <w:t xml:space="preserve">розничной торговли лекарственными препаратами, медицинскими изделиями и сопутствующими товарами </w:t>
      </w:r>
      <w:r w:rsidR="00945FA3" w:rsidRPr="00F9603F">
        <w:rPr>
          <w:rFonts w:ascii="Times New Roman" w:hAnsi="Times New Roman" w:cs="Times New Roman"/>
          <w:sz w:val="28"/>
          <w:szCs w:val="28"/>
        </w:rPr>
        <w:t>74</w:t>
      </w:r>
      <w:r w:rsidRPr="00F9603F">
        <w:rPr>
          <w:rFonts w:ascii="Times New Roman" w:hAnsi="Times New Roman" w:cs="Times New Roman"/>
          <w:sz w:val="28"/>
          <w:szCs w:val="28"/>
        </w:rPr>
        <w:t xml:space="preserve">% опрошенных считают, что организаций </w:t>
      </w:r>
      <w:r w:rsidR="00945FA3" w:rsidRPr="00F9603F">
        <w:rPr>
          <w:rFonts w:ascii="Times New Roman" w:hAnsi="Times New Roman" w:cs="Times New Roman"/>
          <w:sz w:val="28"/>
          <w:szCs w:val="28"/>
        </w:rPr>
        <w:t>в данном сегменте</w:t>
      </w:r>
      <w:r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="00231E9F" w:rsidRPr="00F9603F">
        <w:rPr>
          <w:rFonts w:ascii="Times New Roman" w:hAnsi="Times New Roman" w:cs="Times New Roman"/>
          <w:sz w:val="28"/>
          <w:szCs w:val="28"/>
        </w:rPr>
        <w:t>достаточно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AB3D10" w:rsidRPr="00F9603F" w:rsidRDefault="00AB3D10" w:rsidP="00BE5046">
      <w:pPr>
        <w:tabs>
          <w:tab w:val="left" w:pos="10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="00231E9F" w:rsidRPr="00F9603F">
        <w:rPr>
          <w:rFonts w:ascii="Times New Roman" w:hAnsi="Times New Roman" w:cs="Times New Roman"/>
          <w:sz w:val="28"/>
          <w:szCs w:val="28"/>
        </w:rPr>
        <w:t>ритуальных услуг</w:t>
      </w:r>
      <w:r w:rsidRPr="00F9603F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BD7B54" w:rsidRPr="00F9603F">
        <w:rPr>
          <w:rFonts w:ascii="Times New Roman" w:hAnsi="Times New Roman" w:cs="Times New Roman"/>
          <w:sz w:val="28"/>
          <w:szCs w:val="28"/>
        </w:rPr>
        <w:t>инство</w:t>
      </w:r>
      <w:r w:rsidR="00231E9F" w:rsidRPr="00F9603F">
        <w:rPr>
          <w:rFonts w:ascii="Times New Roman" w:hAnsi="Times New Roman" w:cs="Times New Roman"/>
          <w:sz w:val="28"/>
          <w:szCs w:val="28"/>
        </w:rPr>
        <w:t xml:space="preserve"> экспертов  - </w:t>
      </w:r>
      <w:r w:rsidR="00A670F7" w:rsidRPr="00F9603F">
        <w:rPr>
          <w:rFonts w:ascii="Times New Roman" w:hAnsi="Times New Roman" w:cs="Times New Roman"/>
          <w:sz w:val="28"/>
          <w:szCs w:val="28"/>
        </w:rPr>
        <w:t>85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231E9F" w:rsidRPr="00F9603F">
        <w:rPr>
          <w:rFonts w:ascii="Times New Roman" w:hAnsi="Times New Roman" w:cs="Times New Roman"/>
          <w:sz w:val="28"/>
          <w:szCs w:val="28"/>
        </w:rPr>
        <w:t>достаточно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организаций оказывающих </w:t>
      </w:r>
      <w:r w:rsidR="00A670F7" w:rsidRPr="00F9603F">
        <w:rPr>
          <w:rFonts w:ascii="Times New Roman" w:hAnsi="Times New Roman" w:cs="Times New Roman"/>
          <w:sz w:val="28"/>
          <w:szCs w:val="28"/>
        </w:rPr>
        <w:t>данные услуги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AB3D10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По рынку</w:t>
      </w:r>
      <w:r w:rsidR="00231E9F"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="00231E9F" w:rsidRPr="00F9603F">
        <w:rPr>
          <w:rFonts w:ascii="Times New Roman" w:hAnsi="Times New Roman" w:cs="Times New Roman"/>
          <w:sz w:val="28"/>
          <w:szCs w:val="28"/>
        </w:rPr>
        <w:t>выполнения работ по благоустройству городской среды больш</w:t>
      </w:r>
      <w:r w:rsidR="00A670F7" w:rsidRPr="00F9603F">
        <w:rPr>
          <w:rFonts w:ascii="Times New Roman" w:hAnsi="Times New Roman" w:cs="Times New Roman"/>
          <w:sz w:val="28"/>
          <w:szCs w:val="28"/>
        </w:rPr>
        <w:t>ая часть респондентов- 71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A670F7" w:rsidRPr="00F9603F">
        <w:rPr>
          <w:rFonts w:ascii="Times New Roman" w:hAnsi="Times New Roman" w:cs="Times New Roman"/>
          <w:sz w:val="28"/>
          <w:szCs w:val="28"/>
        </w:rPr>
        <w:t>достаточно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  организаций оказывающих </w:t>
      </w:r>
      <w:r w:rsidR="00231E9F" w:rsidRPr="00F9603F">
        <w:rPr>
          <w:rFonts w:ascii="Times New Roman" w:hAnsi="Times New Roman" w:cs="Times New Roman"/>
          <w:sz w:val="28"/>
          <w:szCs w:val="28"/>
        </w:rPr>
        <w:t>выполнения работ по благоустройству городской среды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lastRenderedPageBreak/>
        <w:t xml:space="preserve">По рынку </w:t>
      </w:r>
      <w:r w:rsidR="00231E9F" w:rsidRPr="00F9603F">
        <w:rPr>
          <w:rFonts w:ascii="Times New Roman" w:hAnsi="Times New Roman" w:cs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многоквартирных дом</w:t>
      </w:r>
      <w:r w:rsidR="00527ED8" w:rsidRPr="00F9603F">
        <w:rPr>
          <w:rFonts w:ascii="Times New Roman" w:hAnsi="Times New Roman" w:cs="Times New Roman"/>
          <w:sz w:val="28"/>
          <w:szCs w:val="28"/>
        </w:rPr>
        <w:t>ах  большинство опрашиваемых  - 57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</w:t>
      </w:r>
      <w:r w:rsidR="00AD1BAB" w:rsidRPr="00F9603F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="00672AF9" w:rsidRPr="00F9603F">
        <w:rPr>
          <w:rFonts w:ascii="Times New Roman" w:hAnsi="Times New Roman" w:cs="Times New Roman"/>
          <w:sz w:val="28"/>
          <w:szCs w:val="28"/>
        </w:rPr>
        <w:t>мало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 организаций оказывающих услуги </w:t>
      </w:r>
      <w:r w:rsidR="00231E9F" w:rsidRPr="00F9603F">
        <w:rPr>
          <w:rFonts w:ascii="Times New Roman" w:hAnsi="Times New Roman" w:cs="Times New Roman"/>
          <w:sz w:val="28"/>
          <w:szCs w:val="28"/>
        </w:rPr>
        <w:t>по выполнению работ по содержанию и текущему ремонту общего имущества собственников помещений в многоквартирных домах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03F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="00231E9F" w:rsidRPr="00F9603F">
        <w:rPr>
          <w:rFonts w:ascii="Times New Roman" w:hAnsi="Times New Roman" w:cs="Times New Roman"/>
          <w:sz w:val="28"/>
          <w:szCs w:val="28"/>
        </w:rPr>
        <w:t xml:space="preserve">оказания услуг по перевозке пассажиров автомобильном транспортом по муниципальным маршрутам регулярных перевозок большинство </w:t>
      </w:r>
      <w:r w:rsidR="00AD1BAB" w:rsidRPr="00F9603F">
        <w:rPr>
          <w:rFonts w:ascii="Times New Roman" w:hAnsi="Times New Roman" w:cs="Times New Roman"/>
          <w:sz w:val="28"/>
          <w:szCs w:val="28"/>
        </w:rPr>
        <w:t>респондентов</w:t>
      </w:r>
      <w:r w:rsidR="00191B82" w:rsidRPr="00F9603F">
        <w:rPr>
          <w:rFonts w:ascii="Times New Roman" w:hAnsi="Times New Roman" w:cs="Times New Roman"/>
          <w:sz w:val="28"/>
          <w:szCs w:val="28"/>
        </w:rPr>
        <w:t xml:space="preserve">  - 66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AD1BAB" w:rsidRPr="00F9603F">
        <w:rPr>
          <w:rFonts w:ascii="Times New Roman" w:hAnsi="Times New Roman" w:cs="Times New Roman"/>
          <w:sz w:val="28"/>
          <w:szCs w:val="28"/>
        </w:rPr>
        <w:t>достаточно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организаций оказывающих услуги </w:t>
      </w:r>
      <w:r w:rsidR="00231E9F" w:rsidRPr="00F9603F">
        <w:rPr>
          <w:rFonts w:ascii="Times New Roman" w:hAnsi="Times New Roman" w:cs="Times New Roman"/>
          <w:sz w:val="28"/>
          <w:szCs w:val="28"/>
        </w:rPr>
        <w:t>по перевозке пассажиров автомобильном транспортом по муниципальным маршрутам регулярных перевозок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услуг перевозок пассажиров </w:t>
      </w:r>
      <w:r w:rsidR="00605B5A" w:rsidRPr="00F9603F">
        <w:rPr>
          <w:rFonts w:ascii="Times New Roman" w:hAnsi="Times New Roman" w:cs="Times New Roman"/>
          <w:sz w:val="28"/>
          <w:szCs w:val="28"/>
        </w:rPr>
        <w:t>и багажа легковым такси на территории ра</w:t>
      </w:r>
      <w:r w:rsidR="00191B82" w:rsidRPr="00F9603F">
        <w:rPr>
          <w:rFonts w:ascii="Times New Roman" w:hAnsi="Times New Roman" w:cs="Times New Roman"/>
          <w:sz w:val="28"/>
          <w:szCs w:val="28"/>
        </w:rPr>
        <w:t>йона - 72</w:t>
      </w:r>
      <w:r w:rsidRPr="00F9603F">
        <w:rPr>
          <w:rFonts w:ascii="Times New Roman" w:hAnsi="Times New Roman" w:cs="Times New Roman"/>
          <w:sz w:val="28"/>
          <w:szCs w:val="28"/>
        </w:rPr>
        <w:t>%</w:t>
      </w:r>
      <w:r w:rsidR="00191B82" w:rsidRPr="00F9603F">
        <w:rPr>
          <w:rFonts w:ascii="Times New Roman" w:hAnsi="Times New Roman" w:cs="Times New Roman"/>
          <w:sz w:val="28"/>
          <w:szCs w:val="28"/>
        </w:rPr>
        <w:t xml:space="preserve"> опрашиваемых</w:t>
      </w:r>
      <w:r w:rsidRPr="00F9603F">
        <w:rPr>
          <w:rFonts w:ascii="Times New Roman" w:hAnsi="Times New Roman" w:cs="Times New Roman"/>
          <w:sz w:val="28"/>
          <w:szCs w:val="28"/>
        </w:rPr>
        <w:t xml:space="preserve"> считают, что в районе </w:t>
      </w:r>
      <w:r w:rsidR="00191B82" w:rsidRPr="00F9603F">
        <w:rPr>
          <w:rFonts w:ascii="Times New Roman" w:hAnsi="Times New Roman" w:cs="Times New Roman"/>
          <w:sz w:val="28"/>
          <w:szCs w:val="28"/>
        </w:rPr>
        <w:t>избыточно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 организаций оказывающих услуги в сфере перевозок пассажиров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 и багажа </w:t>
      </w:r>
      <w:r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="00605B5A" w:rsidRPr="00F9603F">
        <w:rPr>
          <w:rFonts w:ascii="Times New Roman" w:hAnsi="Times New Roman" w:cs="Times New Roman"/>
          <w:sz w:val="28"/>
          <w:szCs w:val="28"/>
        </w:rPr>
        <w:t>легковым такси на территории района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>По рынку услуг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 по ремонту автотранспортных средств </w:t>
      </w:r>
      <w:r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="00191B82" w:rsidRPr="00F9603F">
        <w:rPr>
          <w:rFonts w:ascii="Times New Roman" w:hAnsi="Times New Roman" w:cs="Times New Roman"/>
          <w:sz w:val="28"/>
          <w:szCs w:val="28"/>
        </w:rPr>
        <w:t>большинство респондентов  - 77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191B82" w:rsidRPr="00F9603F">
        <w:rPr>
          <w:rFonts w:ascii="Times New Roman" w:hAnsi="Times New Roman" w:cs="Times New Roman"/>
          <w:sz w:val="28"/>
          <w:szCs w:val="28"/>
        </w:rPr>
        <w:t>достаточн</w:t>
      </w:r>
      <w:r w:rsidR="00A56641" w:rsidRPr="00F9603F">
        <w:rPr>
          <w:rFonts w:ascii="Times New Roman" w:hAnsi="Times New Roman" w:cs="Times New Roman"/>
          <w:sz w:val="28"/>
          <w:szCs w:val="28"/>
        </w:rPr>
        <w:t>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организаций оказывающих услуги </w:t>
      </w:r>
      <w:r w:rsidR="00605B5A" w:rsidRPr="00F9603F">
        <w:rPr>
          <w:rFonts w:ascii="Times New Roman" w:hAnsi="Times New Roman" w:cs="Times New Roman"/>
          <w:sz w:val="28"/>
          <w:szCs w:val="28"/>
        </w:rPr>
        <w:t>по ремонту автотранспортных средств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кадастровых и землеустроительных работ </w:t>
      </w:r>
      <w:r w:rsidR="00E31EC6" w:rsidRPr="00F9603F">
        <w:rPr>
          <w:rFonts w:ascii="Times New Roman" w:hAnsi="Times New Roman" w:cs="Times New Roman"/>
          <w:sz w:val="28"/>
          <w:szCs w:val="28"/>
        </w:rPr>
        <w:t>большинство опрашиваемых  - 48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</w:t>
      </w:r>
      <w:r w:rsidR="00E31EC6" w:rsidRPr="00F9603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A56641" w:rsidRPr="00F9603F">
        <w:rPr>
          <w:rFonts w:ascii="Times New Roman" w:hAnsi="Times New Roman" w:cs="Times New Roman"/>
          <w:sz w:val="28"/>
          <w:szCs w:val="28"/>
        </w:rPr>
        <w:t>мало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организаций оказывающих услуги </w:t>
      </w:r>
      <w:r w:rsidR="00605B5A" w:rsidRPr="00F9603F">
        <w:rPr>
          <w:rFonts w:ascii="Times New Roman" w:hAnsi="Times New Roman" w:cs="Times New Roman"/>
          <w:sz w:val="28"/>
          <w:szCs w:val="28"/>
        </w:rPr>
        <w:t>кадастровых и землеустроительных работ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A56641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реализации сельскохозяйственной продукции </w:t>
      </w:r>
      <w:r w:rsidR="003F4497" w:rsidRPr="00F9603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3554F" w:rsidRPr="00F9603F">
        <w:rPr>
          <w:rFonts w:ascii="Times New Roman" w:hAnsi="Times New Roman" w:cs="Times New Roman"/>
          <w:sz w:val="28"/>
          <w:szCs w:val="28"/>
        </w:rPr>
        <w:t>респондентов</w:t>
      </w:r>
      <w:r w:rsidR="003F4497" w:rsidRPr="00F9603F">
        <w:rPr>
          <w:rFonts w:ascii="Times New Roman" w:hAnsi="Times New Roman" w:cs="Times New Roman"/>
          <w:sz w:val="28"/>
          <w:szCs w:val="28"/>
        </w:rPr>
        <w:t xml:space="preserve"> - </w:t>
      </w:r>
      <w:r w:rsidR="00D3554F" w:rsidRPr="00F9603F">
        <w:rPr>
          <w:rFonts w:ascii="Times New Roman" w:hAnsi="Times New Roman" w:cs="Times New Roman"/>
          <w:sz w:val="28"/>
          <w:szCs w:val="28"/>
        </w:rPr>
        <w:t>60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A56641" w:rsidRPr="00F9603F">
        <w:rPr>
          <w:rFonts w:ascii="Times New Roman" w:hAnsi="Times New Roman" w:cs="Times New Roman"/>
          <w:sz w:val="28"/>
          <w:szCs w:val="28"/>
        </w:rPr>
        <w:t>мало</w:t>
      </w:r>
      <w:r w:rsidRPr="00F9603F">
        <w:rPr>
          <w:rFonts w:ascii="Times New Roman" w:hAnsi="Times New Roman" w:cs="Times New Roman"/>
          <w:sz w:val="28"/>
          <w:szCs w:val="28"/>
        </w:rPr>
        <w:t xml:space="preserve">  организаций </w:t>
      </w:r>
      <w:r w:rsidR="00A56641" w:rsidRPr="00F9603F">
        <w:rPr>
          <w:rFonts w:ascii="Times New Roman" w:hAnsi="Times New Roman" w:cs="Times New Roman"/>
          <w:sz w:val="28"/>
          <w:szCs w:val="28"/>
        </w:rPr>
        <w:t>реализации сельскохозяйственной продукции</w:t>
      </w:r>
      <w:proofErr w:type="gramStart"/>
      <w:r w:rsidR="00A56641" w:rsidRPr="00F960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производства и переработки молока </w:t>
      </w:r>
      <w:r w:rsidR="00672AF9" w:rsidRPr="00F9603F">
        <w:rPr>
          <w:rFonts w:ascii="Times New Roman" w:hAnsi="Times New Roman" w:cs="Times New Roman"/>
          <w:sz w:val="28"/>
          <w:szCs w:val="28"/>
        </w:rPr>
        <w:t>большинство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="00D3554F" w:rsidRPr="00F9603F">
        <w:rPr>
          <w:rFonts w:ascii="Times New Roman" w:hAnsi="Times New Roman" w:cs="Times New Roman"/>
          <w:sz w:val="28"/>
          <w:szCs w:val="28"/>
        </w:rPr>
        <w:t>опрашиваемых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  - 4</w:t>
      </w:r>
      <w:r w:rsidR="00D3554F" w:rsidRPr="00F9603F">
        <w:rPr>
          <w:rFonts w:ascii="Times New Roman" w:hAnsi="Times New Roman" w:cs="Times New Roman"/>
          <w:sz w:val="28"/>
          <w:szCs w:val="28"/>
        </w:rPr>
        <w:t>6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</w:t>
      </w:r>
      <w:r w:rsidR="00A56641" w:rsidRPr="00F9603F">
        <w:rPr>
          <w:rFonts w:ascii="Times New Roman" w:hAnsi="Times New Roman" w:cs="Times New Roman"/>
          <w:sz w:val="28"/>
          <w:szCs w:val="28"/>
        </w:rPr>
        <w:t>мало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 </w:t>
      </w:r>
      <w:r w:rsidRPr="00F9603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05B5A" w:rsidRPr="00F9603F">
        <w:rPr>
          <w:rFonts w:ascii="Times New Roman" w:hAnsi="Times New Roman" w:cs="Times New Roman"/>
          <w:sz w:val="28"/>
          <w:szCs w:val="28"/>
        </w:rPr>
        <w:t>производства и переработки молока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BD7B54" w:rsidRPr="00F9603F" w:rsidRDefault="00BD7B54" w:rsidP="00BE5046">
      <w:pPr>
        <w:tabs>
          <w:tab w:val="left" w:pos="102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603F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="00605B5A" w:rsidRPr="00F9603F">
        <w:rPr>
          <w:rFonts w:ascii="Times New Roman" w:hAnsi="Times New Roman" w:cs="Times New Roman"/>
          <w:sz w:val="28"/>
          <w:szCs w:val="28"/>
        </w:rPr>
        <w:t xml:space="preserve">обработки древесины и производство изделий из дерева </w:t>
      </w:r>
      <w:r w:rsidR="003F4497" w:rsidRPr="00F9603F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D3554F" w:rsidRPr="00F9603F">
        <w:rPr>
          <w:rFonts w:ascii="Times New Roman" w:hAnsi="Times New Roman" w:cs="Times New Roman"/>
          <w:sz w:val="28"/>
          <w:szCs w:val="28"/>
        </w:rPr>
        <w:t>респондентов</w:t>
      </w:r>
      <w:r w:rsidR="003F4497" w:rsidRPr="00F9603F">
        <w:rPr>
          <w:rFonts w:ascii="Times New Roman" w:hAnsi="Times New Roman" w:cs="Times New Roman"/>
          <w:sz w:val="28"/>
          <w:szCs w:val="28"/>
        </w:rPr>
        <w:t xml:space="preserve">  - </w:t>
      </w:r>
      <w:r w:rsidR="00D3554F" w:rsidRPr="00F9603F">
        <w:rPr>
          <w:rFonts w:ascii="Times New Roman" w:hAnsi="Times New Roman" w:cs="Times New Roman"/>
          <w:sz w:val="28"/>
          <w:szCs w:val="28"/>
        </w:rPr>
        <w:t>82</w:t>
      </w:r>
      <w:r w:rsidRPr="00F9603F">
        <w:rPr>
          <w:rFonts w:ascii="Times New Roman" w:hAnsi="Times New Roman" w:cs="Times New Roman"/>
          <w:sz w:val="28"/>
          <w:szCs w:val="28"/>
        </w:rPr>
        <w:t xml:space="preserve">% считают, что в районе мало   организаций оказывающих услуги </w:t>
      </w:r>
      <w:r w:rsidR="00605B5A" w:rsidRPr="00F9603F">
        <w:rPr>
          <w:rFonts w:ascii="Times New Roman" w:hAnsi="Times New Roman" w:cs="Times New Roman"/>
          <w:sz w:val="28"/>
          <w:szCs w:val="28"/>
        </w:rPr>
        <w:t>обработки древесины и производство изделий из дерева</w:t>
      </w:r>
      <w:r w:rsidRPr="00F9603F">
        <w:rPr>
          <w:rFonts w:ascii="Times New Roman" w:hAnsi="Times New Roman" w:cs="Times New Roman"/>
          <w:sz w:val="28"/>
          <w:szCs w:val="28"/>
        </w:rPr>
        <w:t>.</w:t>
      </w:r>
    </w:p>
    <w:p w:rsidR="00CB1FD7" w:rsidRDefault="00CB1FD7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227F" w:rsidRPr="005A3E97" w:rsidRDefault="00CB1FD7" w:rsidP="0037227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27F" w:rsidRPr="005A3E97">
        <w:rPr>
          <w:rFonts w:ascii="Times New Roman" w:hAnsi="Times New Roman" w:cs="Times New Roman"/>
          <w:sz w:val="28"/>
          <w:szCs w:val="28"/>
        </w:rPr>
        <w:t xml:space="preserve">На вопрос «Насколько вы удовлетворены характеристиками товаров и услуг на </w:t>
      </w:r>
      <w:r w:rsidR="00FD6DCC">
        <w:rPr>
          <w:rFonts w:ascii="Times New Roman" w:hAnsi="Times New Roman" w:cs="Times New Roman"/>
          <w:sz w:val="28"/>
          <w:szCs w:val="28"/>
        </w:rPr>
        <w:t>представленных</w:t>
      </w:r>
      <w:r w:rsidR="0037227F" w:rsidRPr="005A3E97">
        <w:rPr>
          <w:rFonts w:ascii="Times New Roman" w:hAnsi="Times New Roman" w:cs="Times New Roman"/>
          <w:sz w:val="28"/>
          <w:szCs w:val="28"/>
        </w:rPr>
        <w:t xml:space="preserve"> рынках района» результаты сложились следующим образом:</w:t>
      </w: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594"/>
        <w:gridCol w:w="2895"/>
        <w:gridCol w:w="1581"/>
        <w:gridCol w:w="1417"/>
        <w:gridCol w:w="1196"/>
        <w:gridCol w:w="1162"/>
        <w:gridCol w:w="1894"/>
      </w:tblGrid>
      <w:tr w:rsidR="005A3E97" w:rsidRPr="005A3E97" w:rsidTr="005A3E97">
        <w:tc>
          <w:tcPr>
            <w:tcW w:w="594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9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895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E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 товаров и услуг на представленных рынках района</w:t>
            </w:r>
          </w:p>
        </w:tc>
        <w:tc>
          <w:tcPr>
            <w:tcW w:w="1581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</w:p>
        </w:tc>
        <w:tc>
          <w:tcPr>
            <w:tcW w:w="1417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удовлетворены</w:t>
            </w:r>
          </w:p>
        </w:tc>
        <w:tc>
          <w:tcPr>
            <w:tcW w:w="1196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удовлетворены</w:t>
            </w:r>
          </w:p>
        </w:tc>
        <w:tc>
          <w:tcPr>
            <w:tcW w:w="1162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1894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5A3E97" w:rsidRPr="005A3E97" w:rsidTr="005A3E97">
        <w:tc>
          <w:tcPr>
            <w:tcW w:w="594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цен на товары и услуги</w:t>
            </w:r>
          </w:p>
        </w:tc>
        <w:tc>
          <w:tcPr>
            <w:tcW w:w="1581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96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62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894" w:type="dxa"/>
          </w:tcPr>
          <w:p w:rsidR="005A3E97" w:rsidRPr="005A3E97" w:rsidRDefault="005A3E97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A3E97" w:rsidRPr="005A3E97" w:rsidTr="005A3E97">
        <w:tc>
          <w:tcPr>
            <w:tcW w:w="594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5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товаров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581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27%</w:t>
            </w:r>
          </w:p>
        </w:tc>
        <w:tc>
          <w:tcPr>
            <w:tcW w:w="1417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96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62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94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5A3E97" w:rsidRPr="005A3E97" w:rsidTr="005A3E97">
        <w:tc>
          <w:tcPr>
            <w:tcW w:w="594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95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выбора товаров и услуг</w:t>
            </w:r>
          </w:p>
        </w:tc>
        <w:tc>
          <w:tcPr>
            <w:tcW w:w="1581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7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196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62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894" w:type="dxa"/>
          </w:tcPr>
          <w:p w:rsidR="005A3E97" w:rsidRPr="005A3E97" w:rsidRDefault="00E42A4D" w:rsidP="005A3E97">
            <w:pPr>
              <w:tabs>
                <w:tab w:val="left" w:pos="1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5A3E97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A4D" w:rsidRPr="00E42A4D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gramStart"/>
      <w:r w:rsidR="00E42A4D"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 w:rsidR="00E42A4D">
        <w:rPr>
          <w:rFonts w:ascii="Times New Roman" w:hAnsi="Times New Roman" w:cs="Times New Roman"/>
          <w:sz w:val="28"/>
          <w:szCs w:val="28"/>
        </w:rPr>
        <w:t xml:space="preserve"> работа по развитию конкуренции должна быть направлена на:</w:t>
      </w:r>
    </w:p>
    <w:p w:rsid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участников на рынках товаров, работ, услуг;</w:t>
      </w:r>
    </w:p>
    <w:p w:rsid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качества продукции;</w:t>
      </w:r>
    </w:p>
    <w:p w:rsid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того, чтобы одна компания не начинала полностью диктовать условия на рынке.</w:t>
      </w:r>
    </w:p>
    <w:p w:rsid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A4D">
        <w:rPr>
          <w:rFonts w:ascii="Times New Roman" w:hAnsi="Times New Roman" w:cs="Times New Roman"/>
          <w:sz w:val="28"/>
          <w:szCs w:val="28"/>
        </w:rPr>
        <w:t>На вопрос на какие по вашему мнению товары или услуги</w:t>
      </w:r>
      <w:proofErr w:type="gramStart"/>
      <w:r w:rsidR="00E42A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2A4D">
        <w:rPr>
          <w:rFonts w:ascii="Times New Roman" w:hAnsi="Times New Roman" w:cs="Times New Roman"/>
          <w:sz w:val="28"/>
          <w:szCs w:val="28"/>
        </w:rPr>
        <w:t xml:space="preserve"> цены в </w:t>
      </w:r>
      <w:proofErr w:type="spellStart"/>
      <w:r w:rsidR="00E42A4D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E42A4D">
        <w:rPr>
          <w:rFonts w:ascii="Times New Roman" w:hAnsi="Times New Roman" w:cs="Times New Roman"/>
          <w:sz w:val="28"/>
          <w:szCs w:val="28"/>
        </w:rPr>
        <w:t xml:space="preserve"> муниципальном районе выше по сравнению с другими регионами эксперты выделили следующие категории:</w:t>
      </w:r>
    </w:p>
    <w:p w:rsid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-лекарственные товары</w:t>
      </w:r>
      <w:r w:rsidR="00FD6DCC">
        <w:rPr>
          <w:rFonts w:ascii="Times New Roman" w:hAnsi="Times New Roman" w:cs="Times New Roman"/>
          <w:sz w:val="28"/>
          <w:szCs w:val="28"/>
        </w:rPr>
        <w:t>;</w:t>
      </w:r>
    </w:p>
    <w:p w:rsid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на капитальный ремонт общего имущества</w:t>
      </w:r>
      <w:r w:rsidR="00FD6DCC">
        <w:rPr>
          <w:rFonts w:ascii="Times New Roman" w:hAnsi="Times New Roman" w:cs="Times New Roman"/>
          <w:sz w:val="28"/>
          <w:szCs w:val="28"/>
        </w:rPr>
        <w:t>;</w:t>
      </w:r>
    </w:p>
    <w:p w:rsid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 ЖКХ.</w:t>
      </w:r>
    </w:p>
    <w:p w:rsidR="00E42A4D" w:rsidRPr="00E42A4D" w:rsidRDefault="00E42A4D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4D">
        <w:rPr>
          <w:rFonts w:ascii="Times New Roman" w:hAnsi="Times New Roman" w:cs="Times New Roman"/>
          <w:sz w:val="28"/>
          <w:szCs w:val="28"/>
        </w:rPr>
        <w:t xml:space="preserve">         Анализ ситуации на приоритетных и социально значимых рынках района, проведенный администрацией </w:t>
      </w:r>
      <w:proofErr w:type="spellStart"/>
      <w:r w:rsidRPr="00E42A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42A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показал, что </w:t>
      </w:r>
      <w:r w:rsidR="00FD6DCC">
        <w:rPr>
          <w:rFonts w:ascii="Times New Roman" w:hAnsi="Times New Roman" w:cs="Times New Roman"/>
          <w:sz w:val="28"/>
          <w:szCs w:val="28"/>
        </w:rPr>
        <w:t>существующие</w:t>
      </w:r>
      <w:r w:rsidRPr="00E42A4D">
        <w:rPr>
          <w:rFonts w:ascii="Times New Roman" w:hAnsi="Times New Roman" w:cs="Times New Roman"/>
          <w:sz w:val="28"/>
          <w:szCs w:val="28"/>
        </w:rPr>
        <w:t xml:space="preserve"> рынки </w:t>
      </w:r>
      <w:r w:rsidR="00FD6DCC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E42A4D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FD6DCC">
        <w:rPr>
          <w:rFonts w:ascii="Times New Roman" w:hAnsi="Times New Roman" w:cs="Times New Roman"/>
          <w:sz w:val="28"/>
          <w:szCs w:val="28"/>
        </w:rPr>
        <w:t>ую</w:t>
      </w:r>
      <w:r w:rsidRPr="00E42A4D">
        <w:rPr>
          <w:rFonts w:ascii="Times New Roman" w:hAnsi="Times New Roman" w:cs="Times New Roman"/>
          <w:sz w:val="28"/>
          <w:szCs w:val="28"/>
        </w:rPr>
        <w:t xml:space="preserve"> конкуренци</w:t>
      </w:r>
      <w:r w:rsidR="00FD6DCC">
        <w:rPr>
          <w:rFonts w:ascii="Times New Roman" w:hAnsi="Times New Roman" w:cs="Times New Roman"/>
          <w:sz w:val="28"/>
          <w:szCs w:val="28"/>
        </w:rPr>
        <w:t>ю</w:t>
      </w:r>
      <w:r w:rsidRPr="00E42A4D">
        <w:rPr>
          <w:rFonts w:ascii="Times New Roman" w:hAnsi="Times New Roman" w:cs="Times New Roman"/>
          <w:sz w:val="28"/>
          <w:szCs w:val="28"/>
        </w:rPr>
        <w:t xml:space="preserve">, но в тоже время существует ряд барьеров, затрудняющих деятельность хозяйствующих субъектов на данных рынках. </w:t>
      </w:r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42A4D" w:rsidRPr="00E42A4D">
        <w:rPr>
          <w:rFonts w:ascii="Times New Roman" w:hAnsi="Times New Roman" w:cs="Times New Roman"/>
          <w:sz w:val="28"/>
          <w:szCs w:val="28"/>
        </w:rPr>
        <w:t>Основные из них:</w:t>
      </w:r>
      <w:proofErr w:type="gramEnd"/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A4D" w:rsidRPr="00E42A4D"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законодательства, регулирующего предпринимательскую деятельность;</w:t>
      </w:r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A4D" w:rsidRPr="00E42A4D">
        <w:rPr>
          <w:rFonts w:ascii="Times New Roman" w:hAnsi="Times New Roman" w:cs="Times New Roman"/>
          <w:sz w:val="28"/>
          <w:szCs w:val="28"/>
        </w:rPr>
        <w:t>- высокие налоги.</w:t>
      </w:r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A4D" w:rsidRPr="00E42A4D">
        <w:rPr>
          <w:rFonts w:ascii="Times New Roman" w:hAnsi="Times New Roman" w:cs="Times New Roman"/>
          <w:sz w:val="28"/>
          <w:szCs w:val="28"/>
        </w:rPr>
        <w:t>Вместе с тем в полной мере оценить состояние конкурентной среды в районе не предоставляется возможным, так как:</w:t>
      </w:r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A4D" w:rsidRPr="00E42A4D">
        <w:rPr>
          <w:rFonts w:ascii="Times New Roman" w:hAnsi="Times New Roman" w:cs="Times New Roman"/>
          <w:sz w:val="28"/>
          <w:szCs w:val="28"/>
        </w:rPr>
        <w:t>отсутствует единая методика, позволяющая оценить уровень развития конкуренции в районе;</w:t>
      </w:r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42A4D" w:rsidRPr="00E42A4D">
        <w:rPr>
          <w:rFonts w:ascii="Times New Roman" w:hAnsi="Times New Roman" w:cs="Times New Roman"/>
          <w:sz w:val="28"/>
          <w:szCs w:val="28"/>
        </w:rPr>
        <w:t>большинство участников процесса по внедрению Стандарта развития конкуренции в районе не имеют достаточного уровня компетенции в данном вопросе и зачастую развитие конкуренции отождествляется с</w:t>
      </w:r>
      <w:proofErr w:type="gramEnd"/>
      <w:r w:rsidR="00E42A4D" w:rsidRPr="00E42A4D">
        <w:rPr>
          <w:rFonts w:ascii="Times New Roman" w:hAnsi="Times New Roman" w:cs="Times New Roman"/>
          <w:sz w:val="28"/>
          <w:szCs w:val="28"/>
        </w:rPr>
        <w:t xml:space="preserve"> уровнем социально-экономического развития района;</w:t>
      </w:r>
    </w:p>
    <w:p w:rsidR="00E42A4D" w:rsidRPr="00E42A4D" w:rsidRDefault="00FD6DC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A4D" w:rsidRPr="00E42A4D">
        <w:rPr>
          <w:rFonts w:ascii="Times New Roman" w:hAnsi="Times New Roman" w:cs="Times New Roman"/>
          <w:sz w:val="28"/>
          <w:szCs w:val="28"/>
        </w:rPr>
        <w:t>объем статистической информации отсутствует для оценки конкуренции на товарных рынках района.</w:t>
      </w:r>
    </w:p>
    <w:p w:rsidR="005A3E97" w:rsidRPr="00E42A4D" w:rsidRDefault="005A3E97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97" w:rsidRDefault="005A3E97" w:rsidP="0037227F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37227F" w:rsidRPr="00F9603F" w:rsidRDefault="0037227F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3291C" w:rsidRPr="00F9603F" w:rsidSect="00A74E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9"/>
    <w:rsid w:val="0003291C"/>
    <w:rsid w:val="000566E7"/>
    <w:rsid w:val="000608F6"/>
    <w:rsid w:val="00065489"/>
    <w:rsid w:val="000C605E"/>
    <w:rsid w:val="00112008"/>
    <w:rsid w:val="0015677C"/>
    <w:rsid w:val="00191B82"/>
    <w:rsid w:val="001E54DC"/>
    <w:rsid w:val="001F713E"/>
    <w:rsid w:val="00212790"/>
    <w:rsid w:val="00231E9F"/>
    <w:rsid w:val="0037227F"/>
    <w:rsid w:val="003F4497"/>
    <w:rsid w:val="004206C1"/>
    <w:rsid w:val="004E793C"/>
    <w:rsid w:val="004F6D8D"/>
    <w:rsid w:val="00527ED8"/>
    <w:rsid w:val="005A3E97"/>
    <w:rsid w:val="005D1B61"/>
    <w:rsid w:val="00605B5A"/>
    <w:rsid w:val="00607703"/>
    <w:rsid w:val="00627755"/>
    <w:rsid w:val="00672AF9"/>
    <w:rsid w:val="00731C5C"/>
    <w:rsid w:val="00731CD8"/>
    <w:rsid w:val="007A5B5D"/>
    <w:rsid w:val="007B4A17"/>
    <w:rsid w:val="008168A6"/>
    <w:rsid w:val="0089663E"/>
    <w:rsid w:val="00945FA3"/>
    <w:rsid w:val="009C1061"/>
    <w:rsid w:val="009D6C88"/>
    <w:rsid w:val="00A17211"/>
    <w:rsid w:val="00A56641"/>
    <w:rsid w:val="00A670F7"/>
    <w:rsid w:val="00A74E69"/>
    <w:rsid w:val="00AB3D10"/>
    <w:rsid w:val="00AC77AC"/>
    <w:rsid w:val="00AD1BAB"/>
    <w:rsid w:val="00B1547F"/>
    <w:rsid w:val="00B37336"/>
    <w:rsid w:val="00B52D4F"/>
    <w:rsid w:val="00B954BD"/>
    <w:rsid w:val="00BD097B"/>
    <w:rsid w:val="00BD7B54"/>
    <w:rsid w:val="00BE1629"/>
    <w:rsid w:val="00BE5046"/>
    <w:rsid w:val="00C46916"/>
    <w:rsid w:val="00CB1FD7"/>
    <w:rsid w:val="00D21764"/>
    <w:rsid w:val="00D3554F"/>
    <w:rsid w:val="00E15027"/>
    <w:rsid w:val="00E31EC6"/>
    <w:rsid w:val="00E42A4D"/>
    <w:rsid w:val="00EA7AE5"/>
    <w:rsid w:val="00F05D95"/>
    <w:rsid w:val="00F479F0"/>
    <w:rsid w:val="00F9603F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</dc:creator>
  <cp:lastModifiedBy>Гурьянова</cp:lastModifiedBy>
  <cp:revision>17</cp:revision>
  <cp:lastPrinted>2020-01-16T06:30:00Z</cp:lastPrinted>
  <dcterms:created xsi:type="dcterms:W3CDTF">2021-02-03T03:26:00Z</dcterms:created>
  <dcterms:modified xsi:type="dcterms:W3CDTF">2021-02-03T09:11:00Z</dcterms:modified>
</cp:coreProperties>
</file>