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1" w:rsidRDefault="00CB338A" w:rsidP="00F66482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6482" w:rsidRPr="008A4484" w:rsidRDefault="00F66482" w:rsidP="00F66482">
      <w:pPr>
        <w:pStyle w:val="ad"/>
        <w:jc w:val="center"/>
        <w:rPr>
          <w:b/>
          <w:sz w:val="27"/>
          <w:szCs w:val="27"/>
        </w:rPr>
      </w:pPr>
      <w:r w:rsidRPr="008A4484">
        <w:rPr>
          <w:b/>
          <w:sz w:val="27"/>
          <w:szCs w:val="27"/>
        </w:rPr>
        <w:t>РЕСПУБЛИКА МОРДОВИЯ</w:t>
      </w:r>
    </w:p>
    <w:p w:rsidR="002056B8" w:rsidRPr="008A4484" w:rsidRDefault="00F66482" w:rsidP="008A4484">
      <w:pPr>
        <w:pStyle w:val="ad"/>
        <w:jc w:val="center"/>
        <w:rPr>
          <w:b/>
          <w:sz w:val="27"/>
          <w:szCs w:val="27"/>
        </w:rPr>
      </w:pPr>
      <w:r w:rsidRPr="008A4484">
        <w:rPr>
          <w:b/>
          <w:sz w:val="27"/>
          <w:szCs w:val="27"/>
        </w:rPr>
        <w:t>АДМИНИ</w:t>
      </w:r>
      <w:proofErr w:type="gramStart"/>
      <w:r w:rsidRPr="008A4484">
        <w:rPr>
          <w:b/>
          <w:sz w:val="27"/>
          <w:szCs w:val="27"/>
        </w:rPr>
        <w:t>C</w:t>
      </w:r>
      <w:proofErr w:type="gramEnd"/>
      <w:r w:rsidRPr="008A4484">
        <w:rPr>
          <w:b/>
          <w:sz w:val="27"/>
          <w:szCs w:val="27"/>
        </w:rPr>
        <w:t>ТРАЦИЯ КУРНИНСКОГО</w:t>
      </w:r>
      <w:r w:rsidR="008A4484" w:rsidRPr="008A4484">
        <w:rPr>
          <w:b/>
          <w:sz w:val="27"/>
          <w:szCs w:val="27"/>
        </w:rPr>
        <w:t xml:space="preserve"> СЕЛЬСКОГО</w:t>
      </w:r>
      <w:r w:rsidRPr="008A4484">
        <w:rPr>
          <w:b/>
          <w:sz w:val="27"/>
          <w:szCs w:val="27"/>
        </w:rPr>
        <w:t xml:space="preserve"> ПОСЕЛЕНИЯ  КОВЫЛКИНСКОГО МУНИЦИПАЛЬНОГО РАЙОНА</w:t>
      </w:r>
    </w:p>
    <w:p w:rsidR="002056B8" w:rsidRPr="00FA1E26" w:rsidRDefault="002056B8" w:rsidP="0058534A">
      <w:pPr>
        <w:pStyle w:val="2"/>
        <w:keepNext/>
        <w:numPr>
          <w:ilvl w:val="1"/>
          <w:numId w:val="38"/>
        </w:numPr>
        <w:suppressAutoHyphens/>
        <w:spacing w:before="0" w:beforeAutospacing="0" w:after="0" w:afterAutospacing="0"/>
        <w:jc w:val="center"/>
        <w:rPr>
          <w:sz w:val="40"/>
          <w:szCs w:val="40"/>
        </w:rPr>
      </w:pPr>
    </w:p>
    <w:p w:rsidR="002056B8" w:rsidRPr="008A4484" w:rsidRDefault="002056B8" w:rsidP="0058534A">
      <w:pPr>
        <w:pStyle w:val="2"/>
        <w:keepNext/>
        <w:numPr>
          <w:ilvl w:val="1"/>
          <w:numId w:val="38"/>
        </w:numPr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A4484">
        <w:rPr>
          <w:sz w:val="28"/>
          <w:szCs w:val="28"/>
        </w:rPr>
        <w:t>ПОСТАНОВЛЕНИЕ</w:t>
      </w:r>
    </w:p>
    <w:p w:rsidR="002056B8" w:rsidRPr="00BE11D8" w:rsidRDefault="002056B8" w:rsidP="002056B8">
      <w:pPr>
        <w:jc w:val="both"/>
        <w:rPr>
          <w:sz w:val="28"/>
          <w:szCs w:val="28"/>
        </w:rPr>
      </w:pPr>
    </w:p>
    <w:p w:rsidR="002056B8" w:rsidRPr="00827950" w:rsidRDefault="008A4484" w:rsidP="002056B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2056B8" w:rsidRPr="00BE11D8">
        <w:rPr>
          <w:sz w:val="28"/>
          <w:szCs w:val="28"/>
        </w:rPr>
        <w:t xml:space="preserve">  </w:t>
      </w:r>
      <w:r w:rsidR="002056B8" w:rsidRPr="00827950">
        <w:rPr>
          <w:sz w:val="26"/>
          <w:szCs w:val="26"/>
        </w:rPr>
        <w:t>«</w:t>
      </w:r>
      <w:r w:rsidR="00CB338A">
        <w:rPr>
          <w:sz w:val="26"/>
          <w:szCs w:val="26"/>
        </w:rPr>
        <w:t>03</w:t>
      </w:r>
      <w:r w:rsidR="002056B8" w:rsidRPr="00827950">
        <w:rPr>
          <w:sz w:val="26"/>
          <w:szCs w:val="26"/>
        </w:rPr>
        <w:t xml:space="preserve">» </w:t>
      </w:r>
      <w:r w:rsidR="00CB338A">
        <w:rPr>
          <w:sz w:val="26"/>
          <w:szCs w:val="26"/>
        </w:rPr>
        <w:t xml:space="preserve"> марта</w:t>
      </w:r>
      <w:r w:rsidR="003A0B37">
        <w:rPr>
          <w:sz w:val="26"/>
          <w:szCs w:val="26"/>
        </w:rPr>
        <w:t xml:space="preserve"> </w:t>
      </w:r>
      <w:r w:rsidR="00D916AF">
        <w:rPr>
          <w:sz w:val="26"/>
          <w:szCs w:val="26"/>
        </w:rPr>
        <w:t>2021 год</w:t>
      </w:r>
      <w:r>
        <w:rPr>
          <w:sz w:val="26"/>
          <w:szCs w:val="26"/>
        </w:rPr>
        <w:t>а</w:t>
      </w:r>
      <w:r w:rsidR="002056B8" w:rsidRPr="00827950">
        <w:rPr>
          <w:sz w:val="26"/>
          <w:szCs w:val="26"/>
        </w:rPr>
        <w:t xml:space="preserve">                             </w:t>
      </w:r>
      <w:r w:rsidR="002056B8">
        <w:rPr>
          <w:sz w:val="26"/>
          <w:szCs w:val="26"/>
        </w:rPr>
        <w:t xml:space="preserve">                              </w:t>
      </w:r>
      <w:r w:rsidR="00AC501C">
        <w:rPr>
          <w:sz w:val="26"/>
          <w:szCs w:val="26"/>
        </w:rPr>
        <w:t xml:space="preserve">                    </w:t>
      </w:r>
      <w:r w:rsidR="00D916AF">
        <w:rPr>
          <w:sz w:val="26"/>
          <w:szCs w:val="26"/>
        </w:rPr>
        <w:t xml:space="preserve">   </w:t>
      </w:r>
      <w:r w:rsidR="002056B8" w:rsidRPr="00827950">
        <w:rPr>
          <w:sz w:val="26"/>
          <w:szCs w:val="26"/>
        </w:rPr>
        <w:t xml:space="preserve">№ </w:t>
      </w:r>
      <w:r w:rsidR="00D916AF">
        <w:rPr>
          <w:sz w:val="26"/>
          <w:szCs w:val="26"/>
        </w:rPr>
        <w:t xml:space="preserve"> </w:t>
      </w:r>
      <w:r w:rsidR="00CB338A">
        <w:rPr>
          <w:sz w:val="26"/>
          <w:szCs w:val="26"/>
        </w:rPr>
        <w:t>22</w:t>
      </w:r>
    </w:p>
    <w:p w:rsidR="002056B8" w:rsidRPr="00827950" w:rsidRDefault="00D916AF" w:rsidP="008A44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6B8" w:rsidRPr="00BE11D8" w:rsidRDefault="002056B8" w:rsidP="002056B8">
      <w:pPr>
        <w:jc w:val="both"/>
        <w:rPr>
          <w:sz w:val="28"/>
          <w:szCs w:val="28"/>
        </w:rPr>
      </w:pPr>
    </w:p>
    <w:p w:rsidR="002056B8" w:rsidRPr="008A4484" w:rsidRDefault="00D916AF" w:rsidP="002056B8">
      <w:pPr>
        <w:tabs>
          <w:tab w:val="left" w:pos="2835"/>
          <w:tab w:val="left" w:pos="5812"/>
          <w:tab w:val="left" w:pos="6096"/>
          <w:tab w:val="left" w:pos="6379"/>
          <w:tab w:val="left" w:pos="6663"/>
          <w:tab w:val="left" w:pos="7230"/>
        </w:tabs>
        <w:ind w:right="2530"/>
        <w:jc w:val="both"/>
        <w:rPr>
          <w:b/>
          <w:sz w:val="26"/>
          <w:szCs w:val="26"/>
        </w:rPr>
      </w:pPr>
      <w:r w:rsidRPr="008A4484">
        <w:rPr>
          <w:rFonts w:eastAsia="Times New Roman"/>
          <w:b/>
          <w:spacing w:val="2"/>
          <w:sz w:val="26"/>
          <w:szCs w:val="26"/>
        </w:rPr>
        <w:t xml:space="preserve">Об </w:t>
      </w:r>
      <w:r w:rsidR="002056B8" w:rsidRPr="008A4484">
        <w:rPr>
          <w:rFonts w:eastAsia="Times New Roman"/>
          <w:b/>
          <w:spacing w:val="2"/>
          <w:sz w:val="26"/>
          <w:szCs w:val="26"/>
        </w:rPr>
        <w:t>утверждении Административного регламента</w:t>
      </w:r>
      <w:r w:rsidRPr="008A4484">
        <w:rPr>
          <w:rFonts w:eastAsia="Times New Roman"/>
          <w:b/>
          <w:spacing w:val="2"/>
          <w:sz w:val="26"/>
          <w:szCs w:val="26"/>
        </w:rPr>
        <w:t xml:space="preserve"> </w:t>
      </w:r>
      <w:proofErr w:type="spellStart"/>
      <w:r w:rsidRPr="008A4484">
        <w:rPr>
          <w:rFonts w:eastAsia="Times New Roman"/>
          <w:b/>
          <w:spacing w:val="2"/>
          <w:sz w:val="26"/>
          <w:szCs w:val="26"/>
        </w:rPr>
        <w:t>Курнинского</w:t>
      </w:r>
      <w:proofErr w:type="spellEnd"/>
      <w:r w:rsidRPr="008A4484">
        <w:rPr>
          <w:rFonts w:eastAsia="Times New Roman"/>
          <w:b/>
          <w:spacing w:val="2"/>
          <w:sz w:val="26"/>
          <w:szCs w:val="26"/>
        </w:rPr>
        <w:t xml:space="preserve"> сельского поселения </w:t>
      </w:r>
      <w:proofErr w:type="spellStart"/>
      <w:r w:rsidRPr="008A4484">
        <w:rPr>
          <w:rFonts w:eastAsia="Times New Roman"/>
          <w:b/>
          <w:spacing w:val="2"/>
          <w:sz w:val="26"/>
          <w:szCs w:val="26"/>
        </w:rPr>
        <w:t>Ковылкинского</w:t>
      </w:r>
      <w:proofErr w:type="spellEnd"/>
      <w:r w:rsidRPr="008A4484">
        <w:rPr>
          <w:rFonts w:eastAsia="Times New Roman"/>
          <w:b/>
          <w:spacing w:val="2"/>
          <w:sz w:val="26"/>
          <w:szCs w:val="26"/>
        </w:rPr>
        <w:t xml:space="preserve"> муниципального района   Республики Мордовия </w:t>
      </w:r>
      <w:r w:rsidR="00164182" w:rsidRPr="008A4484">
        <w:rPr>
          <w:rFonts w:eastAsia="Times New Roman"/>
          <w:b/>
          <w:spacing w:val="2"/>
          <w:sz w:val="26"/>
          <w:szCs w:val="26"/>
        </w:rPr>
        <w:t xml:space="preserve">по </w:t>
      </w:r>
      <w:r w:rsidR="002056B8" w:rsidRPr="008A4484">
        <w:rPr>
          <w:rFonts w:eastAsia="Times New Roman"/>
          <w:b/>
          <w:spacing w:val="2"/>
          <w:sz w:val="26"/>
          <w:szCs w:val="26"/>
        </w:rPr>
        <w:t>предоставлени</w:t>
      </w:r>
      <w:r w:rsidR="00164182" w:rsidRPr="008A4484">
        <w:rPr>
          <w:rFonts w:eastAsia="Times New Roman"/>
          <w:b/>
          <w:spacing w:val="2"/>
          <w:sz w:val="26"/>
          <w:szCs w:val="26"/>
        </w:rPr>
        <w:t>ю</w:t>
      </w:r>
      <w:r w:rsidR="002056B8" w:rsidRPr="008A4484">
        <w:rPr>
          <w:rFonts w:eastAsia="Times New Roman"/>
          <w:b/>
          <w:spacing w:val="2"/>
          <w:sz w:val="26"/>
          <w:szCs w:val="26"/>
        </w:rPr>
        <w:t xml:space="preserve"> муниципальной услуги «</w:t>
      </w:r>
      <w:r w:rsidR="002056B8" w:rsidRPr="008A4484">
        <w:rPr>
          <w:rFonts w:eastAsia="Arial"/>
          <w:b/>
          <w:sz w:val="26"/>
          <w:szCs w:val="26"/>
        </w:rPr>
        <w:t>Выдача разрешений (ордеров) на производство земляных работ</w:t>
      </w:r>
      <w:r w:rsidR="002056B8" w:rsidRPr="008A4484">
        <w:rPr>
          <w:b/>
          <w:sz w:val="26"/>
          <w:szCs w:val="26"/>
        </w:rPr>
        <w:t>»</w:t>
      </w:r>
    </w:p>
    <w:p w:rsidR="002056B8" w:rsidRPr="002056B8" w:rsidRDefault="002056B8" w:rsidP="002056B8">
      <w:pPr>
        <w:tabs>
          <w:tab w:val="left" w:pos="571"/>
          <w:tab w:val="left" w:pos="6237"/>
        </w:tabs>
        <w:ind w:right="3239"/>
        <w:jc w:val="both"/>
        <w:rPr>
          <w:rFonts w:eastAsia="Arial"/>
          <w:sz w:val="28"/>
          <w:szCs w:val="28"/>
        </w:rPr>
      </w:pPr>
    </w:p>
    <w:p w:rsidR="002056B8" w:rsidRDefault="008A4484" w:rsidP="002056B8">
      <w:pPr>
        <w:tabs>
          <w:tab w:val="left" w:pos="502"/>
        </w:tabs>
        <w:ind w:right="-1"/>
        <w:jc w:val="both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   </w:t>
      </w:r>
    </w:p>
    <w:p w:rsidR="002056B8" w:rsidRPr="008A4484" w:rsidRDefault="002056B8" w:rsidP="002056B8">
      <w:pPr>
        <w:tabs>
          <w:tab w:val="left" w:pos="502"/>
        </w:tabs>
        <w:ind w:right="-1" w:firstLine="426"/>
        <w:jc w:val="both"/>
        <w:rPr>
          <w:rFonts w:eastAsia="Arial"/>
          <w:b/>
          <w:sz w:val="26"/>
          <w:szCs w:val="26"/>
        </w:rPr>
      </w:pPr>
      <w:r w:rsidRPr="008A4484">
        <w:rPr>
          <w:rFonts w:eastAsia="Times New Roman"/>
          <w:spacing w:val="2"/>
          <w:sz w:val="26"/>
          <w:szCs w:val="26"/>
        </w:rPr>
        <w:t>В соответствии с </w:t>
      </w:r>
      <w:hyperlink r:id="rId6" w:history="1">
        <w:r w:rsidRPr="008A4484">
          <w:rPr>
            <w:rFonts w:eastAsia="Times New Roman"/>
            <w:spacing w:val="2"/>
            <w:sz w:val="26"/>
            <w:szCs w:val="26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8A4484">
        <w:rPr>
          <w:rFonts w:eastAsia="Times New Roman"/>
          <w:spacing w:val="2"/>
          <w:sz w:val="26"/>
          <w:szCs w:val="26"/>
        </w:rPr>
        <w:t xml:space="preserve">, </w:t>
      </w:r>
      <w:hyperlink r:id="rId7" w:history="1">
        <w:r w:rsidRPr="008A4484">
          <w:rPr>
            <w:rFonts w:eastAsia="Times New Roman"/>
            <w:spacing w:val="2"/>
            <w:sz w:val="26"/>
            <w:szCs w:val="26"/>
          </w:rPr>
          <w:t>Федеральны</w:t>
        </w:r>
        <w:r w:rsidR="00E719AC" w:rsidRPr="008A4484">
          <w:rPr>
            <w:rFonts w:eastAsia="Times New Roman"/>
            <w:spacing w:val="2"/>
            <w:sz w:val="26"/>
            <w:szCs w:val="26"/>
          </w:rPr>
          <w:t>м</w:t>
        </w:r>
        <w:r w:rsidRPr="008A4484">
          <w:rPr>
            <w:rFonts w:eastAsia="Times New Roman"/>
            <w:spacing w:val="2"/>
            <w:sz w:val="26"/>
            <w:szCs w:val="26"/>
          </w:rPr>
          <w:t xml:space="preserve"> закон</w:t>
        </w:r>
        <w:r w:rsidR="00E719AC" w:rsidRPr="008A4484">
          <w:rPr>
            <w:rFonts w:eastAsia="Times New Roman"/>
            <w:spacing w:val="2"/>
            <w:sz w:val="26"/>
            <w:szCs w:val="26"/>
          </w:rPr>
          <w:t>ом</w:t>
        </w:r>
        <w:r w:rsidRPr="008A4484">
          <w:rPr>
            <w:rFonts w:eastAsia="Times New Roman"/>
            <w:spacing w:val="2"/>
            <w:sz w:val="26"/>
            <w:szCs w:val="26"/>
          </w:rPr>
          <w:t xml:space="preserve"> от 27 июля 2010 года N 210-ФЗ "Об организации предоставления государственных и  муниципальных услуг"</w:t>
        </w:r>
      </w:hyperlink>
      <w:r w:rsidRPr="008A4484">
        <w:rPr>
          <w:rFonts w:eastAsia="Times New Roman"/>
          <w:spacing w:val="2"/>
          <w:sz w:val="26"/>
          <w:szCs w:val="26"/>
        </w:rPr>
        <w:t>, Администрация</w:t>
      </w:r>
      <w:r w:rsidR="00D916AF" w:rsidRPr="008A4484">
        <w:rPr>
          <w:rFonts w:eastAsia="Times New Roman"/>
          <w:spacing w:val="2"/>
          <w:sz w:val="26"/>
          <w:szCs w:val="26"/>
        </w:rPr>
        <w:t xml:space="preserve"> </w:t>
      </w:r>
      <w:proofErr w:type="spellStart"/>
      <w:r w:rsidR="00D916AF" w:rsidRPr="008A4484">
        <w:rPr>
          <w:rFonts w:eastAsia="Times New Roman"/>
          <w:spacing w:val="2"/>
          <w:sz w:val="26"/>
          <w:szCs w:val="26"/>
        </w:rPr>
        <w:t>Курнинского</w:t>
      </w:r>
      <w:proofErr w:type="spellEnd"/>
      <w:r w:rsidR="00D916AF" w:rsidRPr="008A4484">
        <w:rPr>
          <w:rFonts w:eastAsia="Times New Roman"/>
          <w:spacing w:val="2"/>
          <w:sz w:val="26"/>
          <w:szCs w:val="26"/>
        </w:rPr>
        <w:t xml:space="preserve"> сельского поселения </w:t>
      </w:r>
      <w:proofErr w:type="spellStart"/>
      <w:r w:rsidR="00D916AF" w:rsidRPr="008A4484">
        <w:rPr>
          <w:rFonts w:eastAsia="Times New Roman"/>
          <w:spacing w:val="2"/>
          <w:sz w:val="26"/>
          <w:szCs w:val="26"/>
        </w:rPr>
        <w:t>Ковылкинского</w:t>
      </w:r>
      <w:proofErr w:type="spellEnd"/>
      <w:r w:rsidR="00D916AF" w:rsidRPr="008A4484">
        <w:rPr>
          <w:rFonts w:eastAsia="Times New Roman"/>
          <w:spacing w:val="2"/>
          <w:sz w:val="26"/>
          <w:szCs w:val="26"/>
        </w:rPr>
        <w:t xml:space="preserve"> муниципального района Республики Мордовия </w:t>
      </w:r>
      <w:r w:rsidRPr="008A4484">
        <w:rPr>
          <w:rFonts w:eastAsia="Times New Roman"/>
          <w:b/>
          <w:spacing w:val="2"/>
          <w:sz w:val="26"/>
          <w:szCs w:val="26"/>
        </w:rPr>
        <w:t>постановляет</w:t>
      </w:r>
      <w:r w:rsidRPr="008A4484">
        <w:rPr>
          <w:rFonts w:eastAsia="Arial"/>
          <w:b/>
          <w:sz w:val="26"/>
          <w:szCs w:val="26"/>
        </w:rPr>
        <w:t>:</w:t>
      </w:r>
    </w:p>
    <w:p w:rsidR="002056B8" w:rsidRPr="008A4484" w:rsidRDefault="002056B8" w:rsidP="002056B8">
      <w:pPr>
        <w:tabs>
          <w:tab w:val="left" w:pos="502"/>
        </w:tabs>
        <w:ind w:right="-1" w:firstLine="426"/>
        <w:jc w:val="both"/>
        <w:rPr>
          <w:rFonts w:eastAsia="Times New Roman"/>
          <w:spacing w:val="2"/>
          <w:sz w:val="26"/>
          <w:szCs w:val="26"/>
        </w:rPr>
      </w:pPr>
      <w:r w:rsidRPr="008A4484">
        <w:rPr>
          <w:rFonts w:eastAsia="Arial"/>
          <w:sz w:val="26"/>
          <w:szCs w:val="26"/>
        </w:rPr>
        <w:t>1.</w:t>
      </w:r>
      <w:r w:rsidRPr="008A4484">
        <w:rPr>
          <w:rFonts w:eastAsia="Times New Roman"/>
          <w:spacing w:val="2"/>
          <w:sz w:val="26"/>
          <w:szCs w:val="26"/>
        </w:rPr>
        <w:t xml:space="preserve"> Утвердить прилагаемый Административный регламент Администрации  </w:t>
      </w:r>
      <w:r w:rsidR="00D916AF" w:rsidRPr="008A4484">
        <w:rPr>
          <w:rFonts w:eastAsia="Times New Roman"/>
          <w:spacing w:val="2"/>
          <w:sz w:val="26"/>
          <w:szCs w:val="26"/>
        </w:rPr>
        <w:t xml:space="preserve"> </w:t>
      </w:r>
      <w:proofErr w:type="spellStart"/>
      <w:r w:rsidR="00D916AF" w:rsidRPr="008A4484">
        <w:rPr>
          <w:rFonts w:eastAsia="Times New Roman"/>
          <w:spacing w:val="2"/>
          <w:sz w:val="26"/>
          <w:szCs w:val="26"/>
        </w:rPr>
        <w:t>Курнинского</w:t>
      </w:r>
      <w:proofErr w:type="spellEnd"/>
      <w:r w:rsidR="00D916AF" w:rsidRPr="008A4484">
        <w:rPr>
          <w:rFonts w:eastAsia="Times New Roman"/>
          <w:spacing w:val="2"/>
          <w:sz w:val="26"/>
          <w:szCs w:val="26"/>
        </w:rPr>
        <w:t xml:space="preserve"> сельского поселения </w:t>
      </w:r>
      <w:proofErr w:type="spellStart"/>
      <w:r w:rsidR="00D916AF" w:rsidRPr="008A4484">
        <w:rPr>
          <w:rFonts w:eastAsia="Times New Roman"/>
          <w:spacing w:val="2"/>
          <w:sz w:val="26"/>
          <w:szCs w:val="26"/>
        </w:rPr>
        <w:t>Ковылкинского</w:t>
      </w:r>
      <w:proofErr w:type="spellEnd"/>
      <w:r w:rsidR="00D916AF" w:rsidRPr="008A4484">
        <w:rPr>
          <w:rFonts w:eastAsia="Times New Roman"/>
          <w:spacing w:val="2"/>
          <w:sz w:val="26"/>
          <w:szCs w:val="26"/>
        </w:rPr>
        <w:t xml:space="preserve"> муниципального района Республики Мордовия </w:t>
      </w:r>
      <w:r w:rsidR="00164182" w:rsidRPr="008A4484">
        <w:rPr>
          <w:rFonts w:eastAsia="Times New Roman"/>
          <w:spacing w:val="2"/>
          <w:sz w:val="26"/>
          <w:szCs w:val="26"/>
        </w:rPr>
        <w:t xml:space="preserve">по </w:t>
      </w:r>
      <w:r w:rsidRPr="008A4484">
        <w:rPr>
          <w:rFonts w:eastAsia="Times New Roman"/>
          <w:spacing w:val="2"/>
          <w:sz w:val="26"/>
          <w:szCs w:val="26"/>
        </w:rPr>
        <w:t>предоставлени</w:t>
      </w:r>
      <w:r w:rsidR="00164182" w:rsidRPr="008A4484">
        <w:rPr>
          <w:rFonts w:eastAsia="Times New Roman"/>
          <w:spacing w:val="2"/>
          <w:sz w:val="26"/>
          <w:szCs w:val="26"/>
        </w:rPr>
        <w:t>ю</w:t>
      </w:r>
      <w:r w:rsidRPr="008A4484">
        <w:rPr>
          <w:rFonts w:eastAsia="Times New Roman"/>
          <w:spacing w:val="2"/>
          <w:sz w:val="26"/>
          <w:szCs w:val="26"/>
        </w:rPr>
        <w:t xml:space="preserve"> муниципальной услуги «</w:t>
      </w:r>
      <w:r w:rsidRPr="008A4484">
        <w:rPr>
          <w:rFonts w:eastAsia="Arial"/>
          <w:sz w:val="26"/>
          <w:szCs w:val="26"/>
        </w:rPr>
        <w:t>Выдача разрешений (ордеров) на производство земляных работ</w:t>
      </w:r>
      <w:r w:rsidRPr="008A4484">
        <w:rPr>
          <w:sz w:val="26"/>
          <w:szCs w:val="26"/>
        </w:rPr>
        <w:t>»</w:t>
      </w:r>
      <w:r w:rsidRPr="008A4484">
        <w:rPr>
          <w:rFonts w:eastAsia="Times New Roman"/>
          <w:spacing w:val="2"/>
          <w:sz w:val="26"/>
          <w:szCs w:val="26"/>
        </w:rPr>
        <w:t>.</w:t>
      </w:r>
    </w:p>
    <w:p w:rsidR="00606EFD" w:rsidRPr="008A4484" w:rsidRDefault="00606EFD" w:rsidP="00606EFD">
      <w:pPr>
        <w:pStyle w:val="a6"/>
        <w:numPr>
          <w:ilvl w:val="0"/>
          <w:numId w:val="43"/>
        </w:num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8A4484">
        <w:rPr>
          <w:bCs/>
          <w:sz w:val="26"/>
          <w:szCs w:val="26"/>
        </w:rPr>
        <w:t xml:space="preserve">Признать утратившими силу: </w:t>
      </w:r>
    </w:p>
    <w:p w:rsidR="00606EFD" w:rsidRPr="008A4484" w:rsidRDefault="00606EFD" w:rsidP="00606EF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8A4484">
        <w:rPr>
          <w:bCs/>
          <w:sz w:val="26"/>
          <w:szCs w:val="26"/>
        </w:rPr>
        <w:t xml:space="preserve">- постановление администрации  </w:t>
      </w:r>
      <w:proofErr w:type="spellStart"/>
      <w:r w:rsidRPr="008A4484">
        <w:rPr>
          <w:bCs/>
          <w:sz w:val="26"/>
          <w:szCs w:val="26"/>
        </w:rPr>
        <w:t>Курнинского</w:t>
      </w:r>
      <w:proofErr w:type="spellEnd"/>
      <w:r w:rsidRPr="008A4484">
        <w:rPr>
          <w:bCs/>
          <w:sz w:val="26"/>
          <w:szCs w:val="26"/>
        </w:rPr>
        <w:t xml:space="preserve"> сельского поселения </w:t>
      </w:r>
      <w:proofErr w:type="spellStart"/>
      <w:r w:rsidRPr="008A4484">
        <w:rPr>
          <w:bCs/>
          <w:sz w:val="26"/>
          <w:szCs w:val="26"/>
        </w:rPr>
        <w:t>Ковылкинского</w:t>
      </w:r>
      <w:proofErr w:type="spellEnd"/>
      <w:r w:rsidRPr="008A4484">
        <w:rPr>
          <w:bCs/>
          <w:sz w:val="26"/>
          <w:szCs w:val="26"/>
        </w:rPr>
        <w:t xml:space="preserve"> муниципального района</w:t>
      </w:r>
      <w:r w:rsidR="008A4484" w:rsidRPr="008A448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8A4484" w:rsidRPr="008A4484">
        <w:rPr>
          <w:bCs/>
          <w:sz w:val="26"/>
          <w:szCs w:val="26"/>
        </w:rPr>
        <w:t>«</w:t>
      </w:r>
      <w:r w:rsidR="008A4484" w:rsidRPr="008A4484">
        <w:rPr>
          <w:sz w:val="26"/>
          <w:szCs w:val="26"/>
          <w:lang w:eastAsia="en-US"/>
        </w:rPr>
        <w:t>Выдача разрешений (ордеров) на производство земляных работ</w:t>
      </w:r>
      <w:r w:rsidR="008A4484" w:rsidRPr="008A4484">
        <w:rPr>
          <w:sz w:val="26"/>
          <w:szCs w:val="26"/>
        </w:rPr>
        <w:t xml:space="preserve">», утвержденного постановлением администрации </w:t>
      </w:r>
      <w:proofErr w:type="spellStart"/>
      <w:r w:rsidR="008A4484" w:rsidRPr="008A4484">
        <w:rPr>
          <w:sz w:val="26"/>
          <w:szCs w:val="26"/>
        </w:rPr>
        <w:t>Курнинского</w:t>
      </w:r>
      <w:proofErr w:type="spellEnd"/>
      <w:r w:rsidR="008A4484" w:rsidRPr="008A4484">
        <w:rPr>
          <w:sz w:val="26"/>
          <w:szCs w:val="26"/>
        </w:rPr>
        <w:t xml:space="preserve">   сельского поселения от 27.07.2012 г. №18</w:t>
      </w:r>
      <w:proofErr w:type="gramStart"/>
      <w:r w:rsidR="008A4484" w:rsidRPr="008A4484">
        <w:rPr>
          <w:sz w:val="26"/>
          <w:szCs w:val="26"/>
        </w:rPr>
        <w:t xml:space="preserve"> </w:t>
      </w:r>
      <w:r w:rsidRPr="008A4484">
        <w:rPr>
          <w:sz w:val="26"/>
          <w:szCs w:val="26"/>
        </w:rPr>
        <w:t>;</w:t>
      </w:r>
      <w:proofErr w:type="gramEnd"/>
      <w:r w:rsidRPr="008A4484">
        <w:rPr>
          <w:sz w:val="26"/>
          <w:szCs w:val="26"/>
        </w:rPr>
        <w:t xml:space="preserve"> </w:t>
      </w:r>
      <w:r w:rsidRPr="008A4484">
        <w:rPr>
          <w:bCs/>
          <w:sz w:val="26"/>
          <w:szCs w:val="26"/>
        </w:rPr>
        <w:t xml:space="preserve"> </w:t>
      </w:r>
    </w:p>
    <w:p w:rsidR="00606EFD" w:rsidRPr="008A4484" w:rsidRDefault="00606EFD" w:rsidP="00606EFD">
      <w:pPr>
        <w:jc w:val="both"/>
        <w:rPr>
          <w:b/>
          <w:sz w:val="26"/>
          <w:szCs w:val="26"/>
        </w:rPr>
      </w:pPr>
      <w:r w:rsidRPr="008A4484">
        <w:rPr>
          <w:bCs/>
          <w:sz w:val="26"/>
          <w:szCs w:val="26"/>
        </w:rPr>
        <w:t xml:space="preserve">- постановление администрации  </w:t>
      </w:r>
      <w:proofErr w:type="spellStart"/>
      <w:r w:rsidRPr="008A4484">
        <w:rPr>
          <w:bCs/>
          <w:sz w:val="26"/>
          <w:szCs w:val="26"/>
        </w:rPr>
        <w:t>Курнинского</w:t>
      </w:r>
      <w:proofErr w:type="spellEnd"/>
      <w:r w:rsidRPr="008A4484">
        <w:rPr>
          <w:bCs/>
          <w:sz w:val="26"/>
          <w:szCs w:val="26"/>
        </w:rPr>
        <w:t xml:space="preserve"> сельского поселения </w:t>
      </w:r>
      <w:proofErr w:type="spellStart"/>
      <w:r w:rsidRPr="008A4484">
        <w:rPr>
          <w:bCs/>
          <w:sz w:val="26"/>
          <w:szCs w:val="26"/>
        </w:rPr>
        <w:t>Ковылкинского</w:t>
      </w:r>
      <w:proofErr w:type="spellEnd"/>
      <w:r w:rsidRPr="008A4484">
        <w:rPr>
          <w:bCs/>
          <w:sz w:val="26"/>
          <w:szCs w:val="26"/>
        </w:rPr>
        <w:t xml:space="preserve"> муниципального района от 15.03.2016 №32а «О внесении измене</w:t>
      </w:r>
      <w:r w:rsidR="00AF6959">
        <w:rPr>
          <w:bCs/>
          <w:sz w:val="26"/>
          <w:szCs w:val="26"/>
        </w:rPr>
        <w:t>ний</w:t>
      </w:r>
      <w:r w:rsidRPr="008A4484">
        <w:rPr>
          <w:bCs/>
          <w:sz w:val="26"/>
          <w:szCs w:val="26"/>
        </w:rPr>
        <w:t xml:space="preserve"> в Административный регламент </w:t>
      </w:r>
      <w:r w:rsidRPr="008A4484">
        <w:rPr>
          <w:sz w:val="26"/>
          <w:szCs w:val="26"/>
        </w:rPr>
        <w:t xml:space="preserve">администрации </w:t>
      </w:r>
      <w:proofErr w:type="spellStart"/>
      <w:r w:rsidRPr="008A4484">
        <w:rPr>
          <w:sz w:val="26"/>
          <w:szCs w:val="26"/>
        </w:rPr>
        <w:t>Курнинского</w:t>
      </w:r>
      <w:proofErr w:type="spellEnd"/>
      <w:r w:rsidRPr="008A4484">
        <w:rPr>
          <w:sz w:val="26"/>
          <w:szCs w:val="26"/>
        </w:rPr>
        <w:t xml:space="preserve"> сельского поселения </w:t>
      </w:r>
      <w:proofErr w:type="spellStart"/>
      <w:r w:rsidRPr="008A4484">
        <w:rPr>
          <w:sz w:val="26"/>
          <w:szCs w:val="26"/>
        </w:rPr>
        <w:t>Ковылкинского</w:t>
      </w:r>
      <w:proofErr w:type="spellEnd"/>
      <w:r w:rsidRPr="008A4484">
        <w:rPr>
          <w:sz w:val="26"/>
          <w:szCs w:val="26"/>
        </w:rPr>
        <w:t xml:space="preserve"> муниципального района по предоставлению муниципальной услуги «</w:t>
      </w:r>
      <w:r w:rsidRPr="008A4484">
        <w:rPr>
          <w:sz w:val="26"/>
          <w:szCs w:val="26"/>
          <w:lang w:eastAsia="en-US"/>
        </w:rPr>
        <w:t>Выдача разрешений (ордеров) на производство земляных работ</w:t>
      </w:r>
      <w:r w:rsidRPr="008A4484">
        <w:rPr>
          <w:sz w:val="26"/>
          <w:szCs w:val="26"/>
        </w:rPr>
        <w:t>»</w:t>
      </w:r>
    </w:p>
    <w:p w:rsidR="00606EFD" w:rsidRPr="008A4484" w:rsidRDefault="00606EFD" w:rsidP="00606EFD">
      <w:pPr>
        <w:jc w:val="both"/>
        <w:rPr>
          <w:b/>
          <w:sz w:val="26"/>
          <w:szCs w:val="26"/>
        </w:rPr>
      </w:pPr>
      <w:r w:rsidRPr="008A4484">
        <w:rPr>
          <w:bCs/>
          <w:sz w:val="26"/>
          <w:szCs w:val="26"/>
        </w:rPr>
        <w:t xml:space="preserve">- постановление администрации  </w:t>
      </w:r>
      <w:proofErr w:type="spellStart"/>
      <w:r w:rsidRPr="008A4484">
        <w:rPr>
          <w:bCs/>
          <w:sz w:val="26"/>
          <w:szCs w:val="26"/>
        </w:rPr>
        <w:t>Курнинского</w:t>
      </w:r>
      <w:proofErr w:type="spellEnd"/>
      <w:r w:rsidRPr="008A4484">
        <w:rPr>
          <w:bCs/>
          <w:sz w:val="26"/>
          <w:szCs w:val="26"/>
        </w:rPr>
        <w:t xml:space="preserve"> сельского поселения </w:t>
      </w:r>
      <w:proofErr w:type="spellStart"/>
      <w:r w:rsidRPr="008A4484">
        <w:rPr>
          <w:bCs/>
          <w:sz w:val="26"/>
          <w:szCs w:val="26"/>
        </w:rPr>
        <w:t>Ковылкинского</w:t>
      </w:r>
      <w:proofErr w:type="spellEnd"/>
      <w:r w:rsidRPr="008A4484">
        <w:rPr>
          <w:bCs/>
          <w:sz w:val="26"/>
          <w:szCs w:val="26"/>
        </w:rPr>
        <w:t xml:space="preserve"> муниципального района от 05.09.2016 №71 «О внесении измене</w:t>
      </w:r>
      <w:r w:rsidR="00AF6959">
        <w:rPr>
          <w:bCs/>
          <w:sz w:val="26"/>
          <w:szCs w:val="26"/>
        </w:rPr>
        <w:t>ний</w:t>
      </w:r>
      <w:r w:rsidRPr="008A4484">
        <w:rPr>
          <w:bCs/>
          <w:sz w:val="26"/>
          <w:szCs w:val="26"/>
        </w:rPr>
        <w:t xml:space="preserve"> в Административный регламент </w:t>
      </w:r>
      <w:r w:rsidRPr="008A4484">
        <w:rPr>
          <w:sz w:val="26"/>
          <w:szCs w:val="26"/>
        </w:rPr>
        <w:t xml:space="preserve">администрации </w:t>
      </w:r>
      <w:proofErr w:type="spellStart"/>
      <w:r w:rsidRPr="008A4484">
        <w:rPr>
          <w:sz w:val="26"/>
          <w:szCs w:val="26"/>
        </w:rPr>
        <w:t>Курнинского</w:t>
      </w:r>
      <w:proofErr w:type="spellEnd"/>
      <w:r w:rsidRPr="008A4484">
        <w:rPr>
          <w:sz w:val="26"/>
          <w:szCs w:val="26"/>
        </w:rPr>
        <w:t xml:space="preserve"> сельского поселения </w:t>
      </w:r>
      <w:proofErr w:type="spellStart"/>
      <w:r w:rsidRPr="008A4484">
        <w:rPr>
          <w:sz w:val="26"/>
          <w:szCs w:val="26"/>
        </w:rPr>
        <w:t>Ковылкинского</w:t>
      </w:r>
      <w:proofErr w:type="spellEnd"/>
      <w:r w:rsidRPr="008A4484">
        <w:rPr>
          <w:sz w:val="26"/>
          <w:szCs w:val="26"/>
        </w:rPr>
        <w:t xml:space="preserve"> муниципального района по предоставлению муниципальной услуги «</w:t>
      </w:r>
      <w:r w:rsidRPr="008A4484">
        <w:rPr>
          <w:sz w:val="26"/>
          <w:szCs w:val="26"/>
          <w:lang w:eastAsia="en-US"/>
        </w:rPr>
        <w:t>Выдача разрешений (ордеров) на производство земляных работ</w:t>
      </w:r>
      <w:r w:rsidRPr="008A4484">
        <w:rPr>
          <w:b/>
          <w:sz w:val="26"/>
          <w:szCs w:val="26"/>
        </w:rPr>
        <w:t>».</w:t>
      </w:r>
    </w:p>
    <w:p w:rsidR="002056B8" w:rsidRPr="008A4484" w:rsidRDefault="008A4484" w:rsidP="002056B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56B8" w:rsidRPr="008A4484">
        <w:rPr>
          <w:sz w:val="26"/>
          <w:szCs w:val="26"/>
        </w:rPr>
        <w:t xml:space="preserve">. </w:t>
      </w:r>
      <w:proofErr w:type="gramStart"/>
      <w:r w:rsidR="002056B8" w:rsidRPr="008A4484">
        <w:rPr>
          <w:sz w:val="26"/>
          <w:szCs w:val="26"/>
        </w:rPr>
        <w:t xml:space="preserve">Контроль </w:t>
      </w:r>
      <w:r w:rsidR="00606EFD" w:rsidRPr="008A4484">
        <w:rPr>
          <w:sz w:val="26"/>
          <w:szCs w:val="26"/>
        </w:rPr>
        <w:t>за</w:t>
      </w:r>
      <w:proofErr w:type="gramEnd"/>
      <w:r w:rsidR="00606EFD" w:rsidRPr="008A448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56B8" w:rsidRPr="008A4484" w:rsidRDefault="008A4484" w:rsidP="002056B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56B8" w:rsidRPr="008A4484">
        <w:rPr>
          <w:sz w:val="26"/>
          <w:szCs w:val="26"/>
        </w:rPr>
        <w:t xml:space="preserve">. Настоящее постановление вступает в силу </w:t>
      </w:r>
      <w:r w:rsidR="00606EFD" w:rsidRPr="008A4484">
        <w:rPr>
          <w:sz w:val="26"/>
          <w:szCs w:val="26"/>
        </w:rPr>
        <w:t xml:space="preserve">со дня </w:t>
      </w:r>
      <w:r w:rsidR="00D916AF" w:rsidRPr="008A4484">
        <w:rPr>
          <w:sz w:val="26"/>
          <w:szCs w:val="26"/>
        </w:rPr>
        <w:t xml:space="preserve"> официального опубликования в информационном бюллетене </w:t>
      </w:r>
      <w:proofErr w:type="spellStart"/>
      <w:r w:rsidR="00D916AF" w:rsidRPr="008A4484">
        <w:rPr>
          <w:sz w:val="26"/>
          <w:szCs w:val="26"/>
        </w:rPr>
        <w:t>Курнинского</w:t>
      </w:r>
      <w:proofErr w:type="spellEnd"/>
      <w:r w:rsidR="00D916AF" w:rsidRPr="008A4484">
        <w:rPr>
          <w:sz w:val="26"/>
          <w:szCs w:val="26"/>
        </w:rPr>
        <w:t xml:space="preserve"> сельского поселения.</w:t>
      </w:r>
    </w:p>
    <w:p w:rsidR="002056B8" w:rsidRPr="008A4484" w:rsidRDefault="002056B8" w:rsidP="002056B8">
      <w:pPr>
        <w:widowControl w:val="0"/>
        <w:ind w:left="495" w:right="-365"/>
        <w:jc w:val="both"/>
        <w:rPr>
          <w:sz w:val="26"/>
          <w:szCs w:val="26"/>
        </w:rPr>
      </w:pPr>
    </w:p>
    <w:p w:rsidR="002056B8" w:rsidRPr="008A4484" w:rsidRDefault="002056B8" w:rsidP="002056B8">
      <w:pPr>
        <w:jc w:val="both"/>
        <w:rPr>
          <w:sz w:val="26"/>
          <w:szCs w:val="26"/>
        </w:rPr>
      </w:pPr>
    </w:p>
    <w:p w:rsidR="002056B8" w:rsidRPr="008A4484" w:rsidRDefault="002056B8" w:rsidP="002056B8">
      <w:pPr>
        <w:jc w:val="both"/>
        <w:rPr>
          <w:sz w:val="26"/>
          <w:szCs w:val="26"/>
        </w:rPr>
      </w:pPr>
    </w:p>
    <w:p w:rsidR="00D916AF" w:rsidRDefault="002056B8" w:rsidP="002056B8">
      <w:pPr>
        <w:widowControl w:val="0"/>
        <w:ind w:right="-365"/>
        <w:jc w:val="both"/>
        <w:rPr>
          <w:sz w:val="28"/>
          <w:szCs w:val="28"/>
        </w:rPr>
      </w:pPr>
      <w:r w:rsidRPr="00BD2238">
        <w:rPr>
          <w:sz w:val="28"/>
          <w:szCs w:val="28"/>
        </w:rPr>
        <w:t xml:space="preserve">Глава </w:t>
      </w:r>
      <w:proofErr w:type="spellStart"/>
      <w:r w:rsidR="00D916AF">
        <w:rPr>
          <w:sz w:val="28"/>
          <w:szCs w:val="28"/>
        </w:rPr>
        <w:t>Курнинского</w:t>
      </w:r>
      <w:proofErr w:type="spellEnd"/>
      <w:r w:rsidR="00D916AF">
        <w:rPr>
          <w:sz w:val="28"/>
          <w:szCs w:val="28"/>
        </w:rPr>
        <w:t xml:space="preserve"> сельского поселения</w:t>
      </w:r>
    </w:p>
    <w:p w:rsidR="002056B8" w:rsidRPr="008A4484" w:rsidRDefault="00D916AF" w:rsidP="008A4484">
      <w:pPr>
        <w:widowControl w:val="0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="002056B8" w:rsidRPr="00912428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 xml:space="preserve">                Н.А.Борисова</w:t>
      </w:r>
    </w:p>
    <w:p w:rsidR="00D916AF" w:rsidRPr="00A6130D" w:rsidRDefault="002056B8" w:rsidP="00A6130D">
      <w:pPr>
        <w:ind w:right="-299"/>
        <w:jc w:val="center"/>
        <w:rPr>
          <w:rFonts w:eastAsia="Times New Roman"/>
        </w:rPr>
      </w:pPr>
      <w:r w:rsidRPr="00A6130D">
        <w:rPr>
          <w:rFonts w:eastAsia="Times New Roman"/>
        </w:rPr>
        <w:lastRenderedPageBreak/>
        <w:t xml:space="preserve">                                                 </w:t>
      </w:r>
      <w:r w:rsidR="00A6130D" w:rsidRPr="00A6130D">
        <w:rPr>
          <w:rFonts w:eastAsia="Times New Roman"/>
        </w:rPr>
        <w:t xml:space="preserve">                            </w:t>
      </w:r>
      <w:r w:rsidRPr="00A6130D">
        <w:rPr>
          <w:rFonts w:eastAsia="Times New Roman"/>
        </w:rPr>
        <w:t xml:space="preserve">                  </w:t>
      </w:r>
      <w:r w:rsidR="00A6130D" w:rsidRPr="00A6130D">
        <w:rPr>
          <w:rFonts w:eastAsia="Times New Roman"/>
        </w:rPr>
        <w:t xml:space="preserve">                              </w:t>
      </w:r>
    </w:p>
    <w:p w:rsidR="00AB5695" w:rsidRPr="00A6130D" w:rsidRDefault="004D589C" w:rsidP="00164182">
      <w:pPr>
        <w:jc w:val="right"/>
        <w:rPr>
          <w:rFonts w:eastAsia="Times New Roman"/>
        </w:rPr>
      </w:pPr>
      <w:r w:rsidRPr="00A6130D">
        <w:rPr>
          <w:rFonts w:eastAsia="Times New Roman"/>
        </w:rPr>
        <w:t xml:space="preserve">                                                                                           </w:t>
      </w:r>
    </w:p>
    <w:p w:rsidR="00F66482" w:rsidRPr="00A6130D" w:rsidRDefault="00F66482" w:rsidP="00F66482">
      <w:pPr>
        <w:ind w:firstLine="698"/>
        <w:jc w:val="right"/>
        <w:rPr>
          <w:b/>
        </w:rPr>
      </w:pPr>
      <w:r w:rsidRPr="00A6130D">
        <w:rPr>
          <w:rStyle w:val="ac"/>
          <w:b w:val="0"/>
          <w:bCs/>
        </w:rPr>
        <w:t>Приложение</w:t>
      </w:r>
    </w:p>
    <w:p w:rsidR="00F66482" w:rsidRPr="00A6130D" w:rsidRDefault="00F66482" w:rsidP="00F66482">
      <w:pPr>
        <w:ind w:firstLine="698"/>
        <w:jc w:val="right"/>
        <w:rPr>
          <w:b/>
        </w:rPr>
      </w:pPr>
      <w:r w:rsidRPr="00A6130D">
        <w:rPr>
          <w:rStyle w:val="ac"/>
          <w:b w:val="0"/>
          <w:bCs/>
        </w:rPr>
        <w:t xml:space="preserve">к </w:t>
      </w:r>
      <w:hyperlink w:anchor="sub_0" w:history="1">
        <w:r w:rsidRPr="00A6130D">
          <w:rPr>
            <w:rStyle w:val="a7"/>
            <w:color w:val="auto"/>
          </w:rPr>
          <w:t>постановлению</w:t>
        </w:r>
      </w:hyperlink>
      <w:r w:rsidRPr="00A6130D">
        <w:rPr>
          <w:rStyle w:val="ac"/>
          <w:b w:val="0"/>
          <w:bCs/>
        </w:rPr>
        <w:t xml:space="preserve"> администрации</w:t>
      </w:r>
    </w:p>
    <w:p w:rsidR="00F66482" w:rsidRPr="00A6130D" w:rsidRDefault="00F66482" w:rsidP="00F66482">
      <w:pPr>
        <w:ind w:firstLine="698"/>
        <w:jc w:val="right"/>
        <w:rPr>
          <w:b/>
        </w:rPr>
      </w:pPr>
      <w:proofErr w:type="spellStart"/>
      <w:r w:rsidRPr="00A6130D">
        <w:rPr>
          <w:rStyle w:val="ac"/>
          <w:b w:val="0"/>
          <w:bCs/>
        </w:rPr>
        <w:t>Курнинского</w:t>
      </w:r>
      <w:proofErr w:type="spellEnd"/>
      <w:r w:rsidRPr="00A6130D">
        <w:rPr>
          <w:rStyle w:val="ac"/>
          <w:b w:val="0"/>
          <w:bCs/>
        </w:rPr>
        <w:t xml:space="preserve"> сельского поселения</w:t>
      </w:r>
    </w:p>
    <w:p w:rsidR="00F66482" w:rsidRPr="00A6130D" w:rsidRDefault="00F66482" w:rsidP="00F66482">
      <w:pPr>
        <w:ind w:firstLine="698"/>
        <w:jc w:val="right"/>
      </w:pPr>
      <w:r w:rsidRPr="00A6130D">
        <w:rPr>
          <w:rStyle w:val="ac"/>
          <w:b w:val="0"/>
          <w:bCs/>
        </w:rPr>
        <w:t>от _________2021 г. N ___</w:t>
      </w:r>
    </w:p>
    <w:p w:rsidR="004D589C" w:rsidRPr="00A6130D" w:rsidRDefault="004D589C" w:rsidP="00D916AF">
      <w:pPr>
        <w:jc w:val="right"/>
        <w:rPr>
          <w:rFonts w:eastAsia="Times New Roman"/>
        </w:rPr>
      </w:pPr>
      <w:r w:rsidRPr="00A6130D">
        <w:rPr>
          <w:rFonts w:eastAsia="Times New Roman"/>
        </w:rPr>
        <w:t xml:space="preserve">       </w:t>
      </w:r>
      <w:r w:rsidR="00D916AF" w:rsidRPr="00A6130D">
        <w:rPr>
          <w:rFonts w:eastAsia="Times New Roman"/>
        </w:rPr>
        <w:t xml:space="preserve"> </w:t>
      </w:r>
    </w:p>
    <w:p w:rsidR="004D589C" w:rsidRPr="00A6130D" w:rsidRDefault="004D589C" w:rsidP="003A08E3">
      <w:pPr>
        <w:ind w:right="-10"/>
        <w:jc w:val="both"/>
        <w:rPr>
          <w:rFonts w:eastAsia="Arial"/>
          <w:b/>
          <w:bCs/>
        </w:rPr>
      </w:pPr>
    </w:p>
    <w:p w:rsidR="004D589C" w:rsidRPr="00A6130D" w:rsidRDefault="004D589C" w:rsidP="003A08E3">
      <w:pPr>
        <w:ind w:right="-10"/>
        <w:jc w:val="both"/>
        <w:rPr>
          <w:rFonts w:eastAsia="Arial"/>
          <w:b/>
          <w:bCs/>
        </w:rPr>
      </w:pPr>
    </w:p>
    <w:p w:rsidR="004D589C" w:rsidRPr="00A6130D" w:rsidRDefault="004D589C" w:rsidP="003A08E3">
      <w:pPr>
        <w:ind w:right="-10"/>
        <w:jc w:val="both"/>
        <w:rPr>
          <w:rFonts w:eastAsia="Arial"/>
          <w:b/>
          <w:bCs/>
        </w:rPr>
      </w:pPr>
    </w:p>
    <w:p w:rsidR="004D589C" w:rsidRPr="00A6130D" w:rsidRDefault="009039A8" w:rsidP="003A08E3">
      <w:pPr>
        <w:ind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t>Административный регламент</w:t>
      </w:r>
    </w:p>
    <w:p w:rsidR="004D589C" w:rsidRPr="00A6130D" w:rsidRDefault="009039A8" w:rsidP="003A08E3">
      <w:pPr>
        <w:ind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t>Администрации</w:t>
      </w:r>
      <w:r w:rsidR="00D916AF" w:rsidRPr="00A6130D">
        <w:rPr>
          <w:rFonts w:eastAsia="Arial"/>
          <w:b/>
          <w:bCs/>
        </w:rPr>
        <w:t xml:space="preserve"> </w:t>
      </w:r>
      <w:proofErr w:type="spellStart"/>
      <w:r w:rsidR="003B09EE" w:rsidRPr="00A6130D">
        <w:rPr>
          <w:rFonts w:eastAsia="Arial"/>
          <w:b/>
          <w:bCs/>
        </w:rPr>
        <w:t>Курнинского</w:t>
      </w:r>
      <w:proofErr w:type="spellEnd"/>
      <w:r w:rsidR="003B09EE" w:rsidRPr="00A6130D">
        <w:rPr>
          <w:rFonts w:eastAsia="Arial"/>
          <w:b/>
          <w:bCs/>
        </w:rPr>
        <w:t xml:space="preserve"> сельского поселения </w:t>
      </w:r>
      <w:proofErr w:type="spellStart"/>
      <w:r w:rsidR="00D916AF" w:rsidRPr="00A6130D">
        <w:rPr>
          <w:rFonts w:eastAsia="Arial"/>
          <w:b/>
          <w:bCs/>
        </w:rPr>
        <w:t>Ковылкинского</w:t>
      </w:r>
      <w:proofErr w:type="spellEnd"/>
      <w:r w:rsidR="00D916AF" w:rsidRPr="00A6130D">
        <w:rPr>
          <w:rFonts w:eastAsia="Arial"/>
          <w:b/>
          <w:bCs/>
        </w:rPr>
        <w:t xml:space="preserve"> муниципального района </w:t>
      </w:r>
      <w:r w:rsidR="003B09EE" w:rsidRPr="00A6130D">
        <w:rPr>
          <w:rFonts w:eastAsia="Arial"/>
          <w:b/>
          <w:bCs/>
        </w:rPr>
        <w:t xml:space="preserve"> </w:t>
      </w:r>
      <w:r w:rsidR="00D916AF" w:rsidRPr="00A6130D">
        <w:rPr>
          <w:rFonts w:eastAsia="Arial"/>
          <w:b/>
          <w:bCs/>
        </w:rPr>
        <w:t xml:space="preserve"> Республики Мордовия</w:t>
      </w:r>
      <w:r w:rsidR="003B09EE" w:rsidRPr="00A6130D">
        <w:rPr>
          <w:rFonts w:eastAsia="Arial"/>
          <w:b/>
          <w:bCs/>
        </w:rPr>
        <w:t xml:space="preserve"> </w:t>
      </w:r>
      <w:r w:rsidR="00672036" w:rsidRPr="00A6130D">
        <w:rPr>
          <w:rFonts w:eastAsia="Arial"/>
          <w:b/>
          <w:bCs/>
        </w:rPr>
        <w:t xml:space="preserve">по </w:t>
      </w:r>
      <w:r w:rsidRPr="00A6130D">
        <w:rPr>
          <w:rFonts w:eastAsia="Arial"/>
          <w:b/>
          <w:bCs/>
        </w:rPr>
        <w:t>предоставлени</w:t>
      </w:r>
      <w:r w:rsidR="00672036" w:rsidRPr="00A6130D">
        <w:rPr>
          <w:rFonts w:eastAsia="Arial"/>
          <w:b/>
          <w:bCs/>
        </w:rPr>
        <w:t>ю</w:t>
      </w:r>
      <w:r w:rsidRPr="00A6130D">
        <w:rPr>
          <w:rFonts w:eastAsia="Arial"/>
          <w:b/>
          <w:bCs/>
        </w:rPr>
        <w:t xml:space="preserve"> муниципальной услуги</w:t>
      </w:r>
    </w:p>
    <w:p w:rsidR="00A751E1" w:rsidRPr="00A6130D" w:rsidRDefault="009039A8" w:rsidP="003A08E3">
      <w:pPr>
        <w:ind w:right="-10"/>
        <w:jc w:val="center"/>
      </w:pPr>
      <w:r w:rsidRPr="00A6130D">
        <w:rPr>
          <w:rFonts w:eastAsia="Arial"/>
          <w:b/>
          <w:bCs/>
        </w:rPr>
        <w:t>"Выдача разрешений (ордеров) на производство земляных работ"</w:t>
      </w:r>
    </w:p>
    <w:p w:rsidR="00A751E1" w:rsidRPr="00A6130D" w:rsidRDefault="00A751E1" w:rsidP="003A08E3">
      <w:pPr>
        <w:ind w:right="-10"/>
        <w:jc w:val="center"/>
      </w:pPr>
    </w:p>
    <w:p w:rsidR="00A751E1" w:rsidRPr="00A6130D" w:rsidRDefault="009039A8" w:rsidP="003A08E3">
      <w:pPr>
        <w:ind w:right="-10"/>
        <w:jc w:val="center"/>
      </w:pPr>
      <w:r w:rsidRPr="00A6130D">
        <w:rPr>
          <w:rFonts w:eastAsia="Arial"/>
          <w:b/>
          <w:bCs/>
        </w:rPr>
        <w:t>Раздел 1. Общие положения</w:t>
      </w:r>
    </w:p>
    <w:p w:rsidR="00A751E1" w:rsidRPr="00A6130D" w:rsidRDefault="009039A8" w:rsidP="003A08E3">
      <w:pPr>
        <w:ind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t>Предмет регулирования Административного регламента</w:t>
      </w:r>
    </w:p>
    <w:p w:rsidR="00F66482" w:rsidRPr="00A6130D" w:rsidRDefault="00F66482" w:rsidP="003A08E3">
      <w:pPr>
        <w:ind w:right="-10"/>
        <w:jc w:val="center"/>
      </w:pPr>
    </w:p>
    <w:p w:rsidR="00A751E1" w:rsidRPr="00A6130D" w:rsidRDefault="004D589C" w:rsidP="003A08E3">
      <w:pPr>
        <w:ind w:right="-10" w:firstLine="233"/>
        <w:jc w:val="both"/>
      </w:pPr>
      <w:r w:rsidRPr="00A6130D">
        <w:rPr>
          <w:rFonts w:eastAsia="Arial"/>
        </w:rPr>
        <w:t>1.1.</w:t>
      </w:r>
      <w:r w:rsidR="009039A8" w:rsidRPr="00A6130D">
        <w:rPr>
          <w:rFonts w:eastAsia="Arial"/>
        </w:rPr>
        <w:t xml:space="preserve"> Наименование Административного регламента - Административный регламент Администрации</w:t>
      </w:r>
      <w:r w:rsidR="003B09EE" w:rsidRPr="00A6130D">
        <w:rPr>
          <w:rFonts w:eastAsia="Arial"/>
        </w:rPr>
        <w:t xml:space="preserve"> </w:t>
      </w:r>
      <w:proofErr w:type="spellStart"/>
      <w:r w:rsidR="003B09EE" w:rsidRPr="00A6130D">
        <w:rPr>
          <w:rFonts w:eastAsia="Arial"/>
        </w:rPr>
        <w:t>Курнинского</w:t>
      </w:r>
      <w:proofErr w:type="spellEnd"/>
      <w:r w:rsidR="003B09EE" w:rsidRPr="00A6130D">
        <w:rPr>
          <w:rFonts w:eastAsia="Arial"/>
        </w:rPr>
        <w:t xml:space="preserve"> сельского поселения </w:t>
      </w:r>
      <w:proofErr w:type="spellStart"/>
      <w:r w:rsidR="00D916AF" w:rsidRPr="00A6130D">
        <w:rPr>
          <w:rFonts w:eastAsia="Arial"/>
        </w:rPr>
        <w:t>Ковылкинского</w:t>
      </w:r>
      <w:proofErr w:type="spellEnd"/>
      <w:r w:rsidR="00D916AF" w:rsidRPr="00A6130D">
        <w:rPr>
          <w:rFonts w:eastAsia="Arial"/>
        </w:rPr>
        <w:t xml:space="preserve"> муниципального района </w:t>
      </w:r>
      <w:r w:rsidR="003B09EE" w:rsidRPr="00A6130D">
        <w:rPr>
          <w:rFonts w:eastAsia="Arial"/>
        </w:rPr>
        <w:t xml:space="preserve"> </w:t>
      </w:r>
      <w:r w:rsidR="00D916AF" w:rsidRPr="00A6130D">
        <w:rPr>
          <w:rFonts w:eastAsia="Arial"/>
        </w:rPr>
        <w:t xml:space="preserve"> Республики Мордовия</w:t>
      </w:r>
      <w:r w:rsidR="003B09EE"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>предо</w:t>
      </w:r>
      <w:r w:rsidRPr="00A6130D">
        <w:rPr>
          <w:rFonts w:eastAsia="Arial"/>
        </w:rPr>
        <w:t>ставления муниципальной услуги «</w:t>
      </w:r>
      <w:r w:rsidR="009039A8" w:rsidRPr="00A6130D">
        <w:rPr>
          <w:rFonts w:eastAsia="Arial"/>
        </w:rPr>
        <w:t>Выдача разрешений (ордеров) на производство земляных работ</w:t>
      </w:r>
      <w:r w:rsidRPr="00A6130D">
        <w:rPr>
          <w:rFonts w:eastAsia="Arial"/>
        </w:rPr>
        <w:t>»</w:t>
      </w:r>
      <w:r w:rsidR="009039A8" w:rsidRPr="00A6130D">
        <w:rPr>
          <w:rFonts w:eastAsia="Arial"/>
        </w:rPr>
        <w:t xml:space="preserve"> (далее - регламент).</w:t>
      </w:r>
    </w:p>
    <w:p w:rsidR="00A751E1" w:rsidRPr="00A6130D" w:rsidRDefault="004D589C" w:rsidP="003A08E3">
      <w:pPr>
        <w:ind w:right="-10" w:firstLine="233"/>
        <w:jc w:val="both"/>
      </w:pPr>
      <w:r w:rsidRPr="00A6130D">
        <w:rPr>
          <w:rFonts w:eastAsia="Arial"/>
        </w:rPr>
        <w:t xml:space="preserve">1.2. </w:t>
      </w:r>
      <w:r w:rsidR="009039A8" w:rsidRPr="00A6130D">
        <w:rPr>
          <w:rFonts w:eastAsia="Arial"/>
        </w:rPr>
        <w:t>Регламент разработан в целях повышения качества исполнения и доступности предоставления муниципальной услуги.</w:t>
      </w:r>
    </w:p>
    <w:p w:rsidR="00A751E1" w:rsidRPr="00A6130D" w:rsidRDefault="004D589C" w:rsidP="003A08E3">
      <w:pPr>
        <w:ind w:right="-10" w:firstLine="233"/>
        <w:jc w:val="both"/>
      </w:pPr>
      <w:r w:rsidRPr="00A6130D">
        <w:rPr>
          <w:rFonts w:eastAsia="Arial"/>
        </w:rPr>
        <w:t>1.3.</w:t>
      </w:r>
      <w:r w:rsidR="009039A8" w:rsidRPr="00A6130D">
        <w:rPr>
          <w:rFonts w:eastAsia="Arial"/>
        </w:rPr>
        <w:t>Регламент определяет сроки и последовательность действий должностных лиц Администрации</w:t>
      </w:r>
      <w:r w:rsidR="003B09EE" w:rsidRPr="00A6130D">
        <w:rPr>
          <w:rFonts w:eastAsia="Arial"/>
        </w:rPr>
        <w:t xml:space="preserve"> </w:t>
      </w:r>
      <w:proofErr w:type="spellStart"/>
      <w:r w:rsidR="003B09EE" w:rsidRPr="00A6130D">
        <w:rPr>
          <w:rFonts w:eastAsia="Arial"/>
        </w:rPr>
        <w:t>Курнинского</w:t>
      </w:r>
      <w:proofErr w:type="spellEnd"/>
      <w:r w:rsidR="003B09EE" w:rsidRPr="00A6130D">
        <w:rPr>
          <w:rFonts w:eastAsia="Arial"/>
        </w:rPr>
        <w:t xml:space="preserve"> сельского поселения </w:t>
      </w:r>
      <w:proofErr w:type="spellStart"/>
      <w:r w:rsidR="003B09EE" w:rsidRPr="00A6130D">
        <w:rPr>
          <w:rFonts w:eastAsia="Arial"/>
        </w:rPr>
        <w:t>Ковылкинского</w:t>
      </w:r>
      <w:proofErr w:type="spellEnd"/>
      <w:r w:rsidR="003B09EE" w:rsidRPr="00A6130D">
        <w:rPr>
          <w:rFonts w:eastAsia="Arial"/>
        </w:rPr>
        <w:t xml:space="preserve"> муниципального района   </w:t>
      </w:r>
      <w:r w:rsidR="00D916AF" w:rsidRPr="00A6130D">
        <w:rPr>
          <w:rFonts w:eastAsia="Arial"/>
        </w:rPr>
        <w:t>Республики Мордовия</w:t>
      </w:r>
      <w:r w:rsidR="003B09EE"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>по выдаче разрешений (ордеров) на производство земляных работ.</w:t>
      </w:r>
    </w:p>
    <w:p w:rsidR="00A751E1" w:rsidRPr="00A6130D" w:rsidRDefault="004D589C" w:rsidP="003A08E3">
      <w:pPr>
        <w:ind w:right="-10" w:firstLine="233"/>
        <w:jc w:val="both"/>
      </w:pPr>
      <w:r w:rsidRPr="00A6130D">
        <w:rPr>
          <w:rFonts w:eastAsia="Arial"/>
        </w:rPr>
        <w:t>1.4.</w:t>
      </w:r>
      <w:r w:rsidR="009039A8" w:rsidRPr="00A6130D">
        <w:rPr>
          <w:rFonts w:eastAsia="Arial"/>
        </w:rPr>
        <w:t xml:space="preserve">Предметом регулирования регламента являются отношения, возникающие в процессе подготовки, утверждения и выдачи разрешения (ордера) на производство земляных работ на территории </w:t>
      </w:r>
      <w:proofErr w:type="spellStart"/>
      <w:r w:rsidR="003B09EE" w:rsidRPr="00A6130D">
        <w:rPr>
          <w:rFonts w:eastAsia="Arial"/>
        </w:rPr>
        <w:t>Курнинского</w:t>
      </w:r>
      <w:proofErr w:type="spellEnd"/>
      <w:r w:rsidR="003B09EE" w:rsidRPr="00A6130D">
        <w:rPr>
          <w:rFonts w:eastAsia="Arial"/>
        </w:rPr>
        <w:t xml:space="preserve"> сельского поселения </w:t>
      </w:r>
      <w:proofErr w:type="spellStart"/>
      <w:r w:rsidR="003B09EE" w:rsidRPr="00A6130D">
        <w:rPr>
          <w:rFonts w:eastAsia="Arial"/>
        </w:rPr>
        <w:t>Ковылкинского</w:t>
      </w:r>
      <w:proofErr w:type="spellEnd"/>
      <w:r w:rsidR="003B09EE" w:rsidRPr="00A6130D">
        <w:rPr>
          <w:rFonts w:eastAsia="Arial"/>
        </w:rPr>
        <w:t xml:space="preserve"> муниципального района   </w:t>
      </w:r>
      <w:r w:rsidR="00E57BDA" w:rsidRPr="00A6130D">
        <w:rPr>
          <w:rFonts w:eastAsia="Arial"/>
        </w:rPr>
        <w:t xml:space="preserve"> Республики Мордовия</w:t>
      </w:r>
      <w:r w:rsidR="009039A8" w:rsidRPr="00A6130D">
        <w:rPr>
          <w:rFonts w:eastAsia="Arial"/>
        </w:rPr>
        <w:t>.</w:t>
      </w:r>
    </w:p>
    <w:p w:rsidR="00A751E1" w:rsidRPr="00A6130D" w:rsidRDefault="00617CAB" w:rsidP="003A08E3">
      <w:pPr>
        <w:ind w:right="-10"/>
        <w:jc w:val="center"/>
      </w:pPr>
      <w:r w:rsidRPr="00A6130D">
        <w:rPr>
          <w:rFonts w:eastAsia="Arial"/>
          <w:b/>
          <w:bCs/>
        </w:rPr>
        <w:t>Круг</w:t>
      </w:r>
      <w:r w:rsidR="009039A8" w:rsidRPr="00A6130D">
        <w:rPr>
          <w:rFonts w:eastAsia="Arial"/>
          <w:b/>
          <w:bCs/>
        </w:rPr>
        <w:t xml:space="preserve"> заявителей</w:t>
      </w:r>
    </w:p>
    <w:p w:rsidR="00A751E1" w:rsidRPr="00A6130D" w:rsidRDefault="004D589C" w:rsidP="003A08E3">
      <w:pPr>
        <w:ind w:right="-10" w:firstLine="233"/>
        <w:jc w:val="both"/>
      </w:pPr>
      <w:r w:rsidRPr="00A6130D">
        <w:rPr>
          <w:rFonts w:eastAsia="Arial"/>
        </w:rPr>
        <w:t xml:space="preserve">1.5. </w:t>
      </w:r>
      <w:proofErr w:type="gramStart"/>
      <w:r w:rsidR="009039A8" w:rsidRPr="00A6130D">
        <w:rPr>
          <w:rFonts w:eastAsia="Arial"/>
        </w:rPr>
        <w:t>Полу</w:t>
      </w:r>
      <w:r w:rsidRPr="00A6130D">
        <w:rPr>
          <w:rFonts w:eastAsia="Arial"/>
        </w:rPr>
        <w:t>чателями муниципальной услуги (</w:t>
      </w:r>
      <w:r w:rsidR="009039A8" w:rsidRPr="00A6130D">
        <w:rPr>
          <w:rFonts w:eastAsia="Arial"/>
        </w:rPr>
        <w:t>далее - заявитель) выступают заинтересованные в получении разрешений (ордеров) на производство земляных работ:</w:t>
      </w:r>
      <w:proofErr w:type="gramEnd"/>
    </w:p>
    <w:p w:rsidR="00A751E1" w:rsidRPr="00A6130D" w:rsidRDefault="009039A8" w:rsidP="003A08E3">
      <w:pPr>
        <w:numPr>
          <w:ilvl w:val="0"/>
          <w:numId w:val="1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физические лица;</w:t>
      </w:r>
    </w:p>
    <w:p w:rsidR="00A751E1" w:rsidRPr="00A6130D" w:rsidRDefault="009039A8" w:rsidP="003A08E3">
      <w:pPr>
        <w:numPr>
          <w:ilvl w:val="0"/>
          <w:numId w:val="1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индивидуальные предприниматели;</w:t>
      </w:r>
    </w:p>
    <w:p w:rsidR="00A751E1" w:rsidRPr="00A6130D" w:rsidRDefault="004D589C" w:rsidP="003A08E3">
      <w:pPr>
        <w:numPr>
          <w:ilvl w:val="0"/>
          <w:numId w:val="2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>юридические лица (организации всех форм собственности).</w:t>
      </w:r>
    </w:p>
    <w:p w:rsidR="00A751E1" w:rsidRPr="00A6130D" w:rsidRDefault="004D589C" w:rsidP="003A08E3">
      <w:pPr>
        <w:ind w:left="9" w:right="-10" w:firstLine="233"/>
        <w:jc w:val="both"/>
        <w:rPr>
          <w:rFonts w:eastAsia="Arial"/>
        </w:rPr>
      </w:pPr>
      <w:r w:rsidRPr="00A6130D">
        <w:rPr>
          <w:rFonts w:eastAsia="Arial"/>
        </w:rPr>
        <w:t xml:space="preserve">1.6. </w:t>
      </w:r>
      <w:r w:rsidR="009039A8" w:rsidRPr="00A6130D">
        <w:rPr>
          <w:rFonts w:eastAsia="Arial"/>
        </w:rPr>
        <w:t xml:space="preserve">Интересы заявителей, указанных в п. </w:t>
      </w:r>
      <w:r w:rsidR="00E57BDA" w:rsidRPr="00A6130D">
        <w:rPr>
          <w:rFonts w:eastAsia="Arial"/>
        </w:rPr>
        <w:t>1.5</w:t>
      </w:r>
      <w:r w:rsidR="009039A8" w:rsidRPr="00A6130D">
        <w:rPr>
          <w:rFonts w:eastAsia="Arial"/>
        </w:rPr>
        <w:t>. регламента, могут представлять законные представители или лица, уполномоченные заявителем</w:t>
      </w:r>
      <w:r w:rsidR="00E57BDA"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>порядке, установленном Гражданским законодательством Российской Федерации.</w:t>
      </w:r>
    </w:p>
    <w:p w:rsidR="00761950" w:rsidRPr="00A6130D" w:rsidRDefault="00761950" w:rsidP="003A08E3">
      <w:pPr>
        <w:ind w:right="-239"/>
        <w:jc w:val="center"/>
      </w:pPr>
      <w:r w:rsidRPr="00A6130D">
        <w:rPr>
          <w:rFonts w:eastAsia="Times New Roman"/>
          <w:b/>
          <w:bCs/>
        </w:rPr>
        <w:t>Требования к порядку информирования о предоставлении муниципальной услуги</w:t>
      </w:r>
    </w:p>
    <w:p w:rsidR="00617CAB" w:rsidRPr="00A6130D" w:rsidRDefault="00761950" w:rsidP="003A08E3">
      <w:pPr>
        <w:ind w:right="-10" w:firstLine="233"/>
        <w:jc w:val="both"/>
      </w:pPr>
      <w:r w:rsidRPr="00A6130D">
        <w:rPr>
          <w:rFonts w:eastAsia="Arial"/>
        </w:rPr>
        <w:t>1.7.</w:t>
      </w:r>
      <w:r w:rsidR="00617CAB" w:rsidRPr="00A6130D">
        <w:rPr>
          <w:rFonts w:eastAsia="Arial"/>
        </w:rPr>
        <w:t xml:space="preserve">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617CAB" w:rsidRPr="00A6130D" w:rsidRDefault="00761950" w:rsidP="003A08E3">
      <w:pPr>
        <w:ind w:right="-10" w:firstLine="233"/>
        <w:jc w:val="both"/>
      </w:pPr>
      <w:r w:rsidRPr="00A6130D">
        <w:rPr>
          <w:rFonts w:eastAsia="Arial"/>
        </w:rPr>
        <w:t>1.8.</w:t>
      </w:r>
      <w:r w:rsidR="00617CAB" w:rsidRPr="00A6130D">
        <w:rPr>
          <w:rFonts w:eastAsia="Arial"/>
        </w:rPr>
        <w:t xml:space="preserve">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617CAB" w:rsidRPr="00A6130D" w:rsidRDefault="00761950" w:rsidP="003A08E3">
      <w:pPr>
        <w:ind w:right="-10" w:firstLine="233"/>
        <w:jc w:val="both"/>
      </w:pPr>
      <w:r w:rsidRPr="00A6130D">
        <w:rPr>
          <w:rFonts w:eastAsia="Arial"/>
        </w:rPr>
        <w:t>1.9.</w:t>
      </w:r>
      <w:r w:rsidR="00617CAB" w:rsidRPr="00A6130D">
        <w:rPr>
          <w:rFonts w:eastAsia="Arial"/>
        </w:rPr>
        <w:t xml:space="preserve">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617CAB" w:rsidRPr="00A6130D" w:rsidRDefault="00761950" w:rsidP="003A08E3">
      <w:pPr>
        <w:ind w:right="-10" w:firstLine="233"/>
        <w:jc w:val="both"/>
      </w:pPr>
      <w:r w:rsidRPr="00A6130D">
        <w:rPr>
          <w:rFonts w:eastAsia="Arial"/>
        </w:rPr>
        <w:t>1.10.</w:t>
      </w:r>
      <w:r w:rsidR="00617CAB" w:rsidRPr="00A6130D">
        <w:rPr>
          <w:rFonts w:eastAsia="Arial"/>
        </w:rPr>
        <w:t xml:space="preserve">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761950" w:rsidRPr="00A6130D" w:rsidRDefault="00761950" w:rsidP="003A08E3">
      <w:pPr>
        <w:ind w:firstLine="284"/>
        <w:jc w:val="both"/>
      </w:pPr>
      <w:r w:rsidRPr="00A6130D">
        <w:rPr>
          <w:rFonts w:eastAsia="Arial"/>
        </w:rPr>
        <w:t>1.11.</w:t>
      </w:r>
      <w:r w:rsidR="00617CAB" w:rsidRPr="00A6130D">
        <w:rPr>
          <w:rFonts w:eastAsia="Arial"/>
        </w:rPr>
        <w:t xml:space="preserve"> </w:t>
      </w:r>
      <w:proofErr w:type="gramStart"/>
      <w:r w:rsidRPr="00A6130D">
        <w:t>Сведения о месте нахождения и графике работы Администрации</w:t>
      </w:r>
      <w:r w:rsidR="00B23B64" w:rsidRPr="00A6130D">
        <w:t xml:space="preserve">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D916AF" w:rsidRPr="00A6130D">
        <w:t>Республики Мордовия</w:t>
      </w:r>
      <w:r w:rsidR="00B23B64" w:rsidRPr="00A6130D">
        <w:t xml:space="preserve"> </w:t>
      </w:r>
      <w:r w:rsidRPr="00A6130D">
        <w:t xml:space="preserve">(далее - Администрация) и Государственного бюджетного учреждения «Многофункциональный центр предоставления государственных и муниципальных услуг» в </w:t>
      </w:r>
      <w:proofErr w:type="spellStart"/>
      <w:r w:rsidR="00B23B64" w:rsidRPr="00A6130D">
        <w:t>Ковылкинском</w:t>
      </w:r>
      <w:proofErr w:type="spellEnd"/>
      <w:r w:rsidR="00B23B64" w:rsidRPr="00A6130D">
        <w:t xml:space="preserve"> </w:t>
      </w:r>
      <w:r w:rsidR="00144591" w:rsidRPr="00A6130D">
        <w:t xml:space="preserve">  муниципальном районе  Республики</w:t>
      </w:r>
      <w:r w:rsidRPr="00A6130D">
        <w:t xml:space="preserve"> Мордовия (далее – МФЦ) заинтересованное лицо может получить по телефону, электронной почте, а также из информации, размещенной на Интернет-сайте Администрации, </w:t>
      </w:r>
      <w:hyperlink r:id="rId8" w:history="1">
        <w:r w:rsidRPr="00A6130D">
          <w:rPr>
            <w:rStyle w:val="a7"/>
            <w:b w:val="0"/>
            <w:color w:val="auto"/>
          </w:rPr>
          <w:t>Едином портале</w:t>
        </w:r>
      </w:hyperlink>
      <w:r w:rsidRPr="00A6130D">
        <w:t xml:space="preserve"> государственных и муниципальных услуг (функций</w:t>
      </w:r>
      <w:proofErr w:type="gramEnd"/>
      <w:r w:rsidRPr="00A6130D">
        <w:t xml:space="preserve">) и </w:t>
      </w:r>
      <w:hyperlink r:id="rId9" w:history="1">
        <w:r w:rsidRPr="00A6130D">
          <w:rPr>
            <w:rStyle w:val="a7"/>
            <w:b w:val="0"/>
            <w:color w:val="auto"/>
          </w:rPr>
          <w:t xml:space="preserve">Республиканском </w:t>
        </w:r>
        <w:proofErr w:type="gramStart"/>
        <w:r w:rsidRPr="00A6130D">
          <w:rPr>
            <w:rStyle w:val="a7"/>
            <w:b w:val="0"/>
            <w:color w:val="auto"/>
          </w:rPr>
          <w:t>портале</w:t>
        </w:r>
        <w:proofErr w:type="gramEnd"/>
      </w:hyperlink>
      <w:r w:rsidRPr="00A6130D">
        <w:t xml:space="preserve"> государственных и муниципальных услуг (функций).</w:t>
      </w:r>
    </w:p>
    <w:p w:rsidR="00F66482" w:rsidRPr="00A6130D" w:rsidRDefault="00F66482" w:rsidP="00F66482">
      <w:pPr>
        <w:jc w:val="both"/>
      </w:pPr>
      <w:r w:rsidRPr="00A6130D">
        <w:t xml:space="preserve">Адрес места нахождения Администрации, 431334, РМ, </w:t>
      </w:r>
      <w:proofErr w:type="spellStart"/>
      <w:r w:rsidRPr="00A6130D">
        <w:t>с</w:t>
      </w:r>
      <w:proofErr w:type="gramStart"/>
      <w:r w:rsidRPr="00A6130D">
        <w:t>.К</w:t>
      </w:r>
      <w:proofErr w:type="gramEnd"/>
      <w:r w:rsidRPr="00A6130D">
        <w:t>урнино</w:t>
      </w:r>
      <w:proofErr w:type="spellEnd"/>
      <w:r w:rsidRPr="00A6130D">
        <w:t xml:space="preserve">, ул.Гагарина, д. 2 а; </w:t>
      </w:r>
    </w:p>
    <w:p w:rsidR="00F66482" w:rsidRPr="00A6130D" w:rsidRDefault="00F66482" w:rsidP="00F66482">
      <w:pPr>
        <w:jc w:val="both"/>
      </w:pPr>
      <w:r w:rsidRPr="00A6130D">
        <w:t>Контактные данные:</w:t>
      </w:r>
    </w:p>
    <w:p w:rsidR="00F66482" w:rsidRPr="00A6130D" w:rsidRDefault="00F66482" w:rsidP="00F66482">
      <w:pPr>
        <w:jc w:val="both"/>
      </w:pPr>
      <w:r w:rsidRPr="00A6130D">
        <w:t>тел. (8-834-53) 2-84-00 , факс: (8-834-53) 2-84-00</w:t>
      </w:r>
    </w:p>
    <w:p w:rsidR="00F66482" w:rsidRPr="00A6130D" w:rsidRDefault="00F66482" w:rsidP="00F6648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130D">
        <w:rPr>
          <w:rFonts w:ascii="Times New Roman" w:hAnsi="Times New Roman" w:cs="Times New Roman"/>
          <w:sz w:val="22"/>
          <w:szCs w:val="22"/>
        </w:rPr>
        <w:t>Официальный Интернет-сайт Администрации: http://kovilkino.e-mordovia.ru/.</w:t>
      </w:r>
    </w:p>
    <w:p w:rsidR="00F66482" w:rsidRPr="00A6130D" w:rsidRDefault="00F66482" w:rsidP="00F6648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130D">
        <w:rPr>
          <w:rFonts w:ascii="Times New Roman" w:hAnsi="Times New Roman" w:cs="Times New Roman"/>
          <w:sz w:val="22"/>
          <w:szCs w:val="22"/>
        </w:rPr>
        <w:t xml:space="preserve">Адрес </w:t>
      </w:r>
      <w:proofErr w:type="spellStart"/>
      <w:r w:rsidRPr="00A6130D">
        <w:rPr>
          <w:rFonts w:ascii="Times New Roman" w:hAnsi="Times New Roman" w:cs="Times New Roman"/>
          <w:sz w:val="22"/>
          <w:szCs w:val="22"/>
        </w:rPr>
        <w:t>эл</w:t>
      </w:r>
      <w:proofErr w:type="spellEnd"/>
      <w:r w:rsidRPr="00A6130D">
        <w:rPr>
          <w:rFonts w:ascii="Times New Roman" w:hAnsi="Times New Roman" w:cs="Times New Roman"/>
          <w:sz w:val="22"/>
          <w:szCs w:val="22"/>
        </w:rPr>
        <w:t xml:space="preserve">. почты Администрации: </w:t>
      </w:r>
      <w:proofErr w:type="spellStart"/>
      <w:r w:rsidR="00144591" w:rsidRPr="00A6130D">
        <w:rPr>
          <w:rFonts w:ascii="Times New Roman" w:hAnsi="Times New Roman" w:cs="Times New Roman"/>
          <w:sz w:val="22"/>
          <w:szCs w:val="22"/>
          <w:lang w:val="en-US"/>
        </w:rPr>
        <w:t>Kurninorm</w:t>
      </w:r>
      <w:proofErr w:type="spellEnd"/>
      <w:r w:rsidRPr="00A6130D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A6130D">
        <w:rPr>
          <w:rFonts w:ascii="Times New Roman" w:hAnsi="Times New Roman" w:cs="Times New Roman"/>
          <w:sz w:val="22"/>
          <w:szCs w:val="22"/>
          <w:lang w:val="en-US"/>
        </w:rPr>
        <w:t>yandex</w:t>
      </w:r>
      <w:proofErr w:type="spellEnd"/>
      <w:r w:rsidRPr="00A6130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6130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6130D">
        <w:rPr>
          <w:rFonts w:ascii="Times New Roman" w:hAnsi="Times New Roman" w:cs="Times New Roman"/>
          <w:sz w:val="22"/>
          <w:szCs w:val="22"/>
        </w:rPr>
        <w:t>.</w:t>
      </w:r>
    </w:p>
    <w:p w:rsidR="00F66482" w:rsidRPr="00A6130D" w:rsidRDefault="00F66482" w:rsidP="00F66482">
      <w:pPr>
        <w:jc w:val="both"/>
      </w:pPr>
      <w:r w:rsidRPr="00A6130D">
        <w:t>График работы Администрации: понедельник-пятница с 8.00 до 17.00, перерыв с 13.00 до 14.00; выходные дни - суббота, воскресенье.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</w:rPr>
        <w:t>Адрес МФЦ:</w:t>
      </w:r>
      <w:r w:rsidRPr="00A6130D">
        <w:rPr>
          <w:rFonts w:ascii="Times New Roman" w:eastAsia="Times New Roman" w:hAnsi="Times New Roman" w:cs="Times New Roman"/>
        </w:rPr>
        <w:t xml:space="preserve"> 431350, Республика Мордовия, </w:t>
      </w:r>
      <w:proofErr w:type="gramStart"/>
      <w:r w:rsidRPr="00A6130D">
        <w:rPr>
          <w:rFonts w:ascii="Times New Roman" w:eastAsia="Times New Roman" w:hAnsi="Times New Roman" w:cs="Times New Roman"/>
        </w:rPr>
        <w:t>г</w:t>
      </w:r>
      <w:proofErr w:type="gramEnd"/>
      <w:r w:rsidRPr="00A6130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6130D">
        <w:rPr>
          <w:rFonts w:ascii="Times New Roman" w:eastAsia="Times New Roman" w:hAnsi="Times New Roman" w:cs="Times New Roman"/>
        </w:rPr>
        <w:t>Ковылкино</w:t>
      </w:r>
      <w:proofErr w:type="spellEnd"/>
      <w:r w:rsidRPr="00A6130D">
        <w:rPr>
          <w:rFonts w:ascii="Times New Roman" w:eastAsia="Times New Roman" w:hAnsi="Times New Roman" w:cs="Times New Roman"/>
        </w:rPr>
        <w:t>, ул. Пролетарская, 70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</w:rPr>
        <w:t>Телефон для справок:</w:t>
      </w:r>
      <w:r w:rsidRPr="00A6130D">
        <w:rPr>
          <w:rFonts w:ascii="Times New Roman" w:eastAsia="Times New Roman" w:hAnsi="Times New Roman" w:cs="Times New Roman"/>
        </w:rPr>
        <w:t xml:space="preserve"> (83453) 2-00-04;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</w:rPr>
        <w:t xml:space="preserve">Телефон зала приёма граждан: </w:t>
      </w:r>
      <w:r w:rsidRPr="00A6130D">
        <w:rPr>
          <w:rFonts w:ascii="Times New Roman" w:eastAsia="Times New Roman" w:hAnsi="Times New Roman" w:cs="Times New Roman"/>
        </w:rPr>
        <w:t>2-06-01;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</w:rPr>
        <w:t>Телефон директора:</w:t>
      </w:r>
      <w:r w:rsidRPr="00A6130D">
        <w:rPr>
          <w:rFonts w:ascii="Times New Roman" w:eastAsia="Times New Roman" w:hAnsi="Times New Roman" w:cs="Times New Roman"/>
        </w:rPr>
        <w:t xml:space="preserve"> 2-03-31;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</w:rPr>
        <w:t>Факс:</w:t>
      </w:r>
      <w:r w:rsidRPr="00A6130D">
        <w:rPr>
          <w:rFonts w:ascii="Times New Roman" w:eastAsia="Times New Roman" w:hAnsi="Times New Roman" w:cs="Times New Roman"/>
        </w:rPr>
        <w:t xml:space="preserve"> (83453) 2-03-31: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  <w:lang w:val="en-US"/>
        </w:rPr>
        <w:t>E</w:t>
      </w:r>
      <w:r w:rsidRPr="00A6130D">
        <w:rPr>
          <w:rFonts w:ascii="Times New Roman" w:eastAsia="Times New Roman" w:hAnsi="Times New Roman" w:cs="Times New Roman"/>
          <w:bCs/>
        </w:rPr>
        <w:t>-</w:t>
      </w:r>
      <w:r w:rsidRPr="00A6130D">
        <w:rPr>
          <w:rFonts w:ascii="Times New Roman" w:eastAsia="Times New Roman" w:hAnsi="Times New Roman" w:cs="Times New Roman"/>
          <w:bCs/>
          <w:lang w:val="en-US"/>
        </w:rPr>
        <w:t>mail</w:t>
      </w:r>
      <w:r w:rsidRPr="00A6130D">
        <w:rPr>
          <w:rFonts w:ascii="Times New Roman" w:eastAsia="Times New Roman" w:hAnsi="Times New Roman" w:cs="Times New Roman"/>
          <w:bCs/>
        </w:rPr>
        <w:t>:</w:t>
      </w:r>
      <w:r w:rsidRPr="00A61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130D">
        <w:rPr>
          <w:rFonts w:ascii="Times New Roman" w:eastAsia="Times New Roman" w:hAnsi="Times New Roman" w:cs="Times New Roman"/>
          <w:lang w:val="en-US"/>
        </w:rPr>
        <w:t>mfc</w:t>
      </w:r>
      <w:proofErr w:type="spellEnd"/>
      <w:r w:rsidRPr="00A6130D">
        <w:rPr>
          <w:rFonts w:ascii="Times New Roman" w:eastAsia="Times New Roman" w:hAnsi="Times New Roman" w:cs="Times New Roman"/>
        </w:rPr>
        <w:t>-</w:t>
      </w:r>
      <w:proofErr w:type="spellStart"/>
      <w:r w:rsidRPr="00A6130D">
        <w:rPr>
          <w:rFonts w:ascii="Times New Roman" w:eastAsia="Times New Roman" w:hAnsi="Times New Roman" w:cs="Times New Roman"/>
          <w:lang w:val="en-US"/>
        </w:rPr>
        <w:t>kovilkino</w:t>
      </w:r>
      <w:proofErr w:type="spellEnd"/>
      <w:r w:rsidRPr="00A6130D">
        <w:rPr>
          <w:rFonts w:ascii="Times New Roman" w:eastAsia="Times New Roman" w:hAnsi="Times New Roman" w:cs="Times New Roman"/>
        </w:rPr>
        <w:t>@</w:t>
      </w:r>
      <w:r w:rsidRPr="00A6130D">
        <w:rPr>
          <w:rFonts w:ascii="Times New Roman" w:eastAsia="Times New Roman" w:hAnsi="Times New Roman" w:cs="Times New Roman"/>
          <w:lang w:val="en-US"/>
        </w:rPr>
        <w:t>e</w:t>
      </w:r>
      <w:r w:rsidRPr="00A6130D">
        <w:rPr>
          <w:rFonts w:ascii="Times New Roman" w:eastAsia="Times New Roman" w:hAnsi="Times New Roman" w:cs="Times New Roman"/>
        </w:rPr>
        <w:t>-</w:t>
      </w:r>
      <w:proofErr w:type="spellStart"/>
      <w:r w:rsidRPr="00A6130D">
        <w:rPr>
          <w:rFonts w:ascii="Times New Roman" w:eastAsia="Times New Roman" w:hAnsi="Times New Roman" w:cs="Times New Roman"/>
          <w:lang w:val="en-US"/>
        </w:rPr>
        <w:t>mordovia</w:t>
      </w:r>
      <w:proofErr w:type="spellEnd"/>
      <w:r w:rsidRPr="00A6130D">
        <w:rPr>
          <w:rFonts w:ascii="Times New Roman" w:eastAsia="Times New Roman" w:hAnsi="Times New Roman" w:cs="Times New Roman"/>
        </w:rPr>
        <w:t>.</w:t>
      </w:r>
      <w:proofErr w:type="spellStart"/>
      <w:r w:rsidRPr="00A6130D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r w:rsidRPr="00A6130D">
        <w:rPr>
          <w:rFonts w:ascii="Times New Roman" w:eastAsia="Times New Roman" w:hAnsi="Times New Roman" w:cs="Times New Roman"/>
          <w:bCs/>
        </w:rPr>
        <w:t>Режим работы: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6130D">
        <w:rPr>
          <w:rFonts w:ascii="Times New Roman" w:eastAsia="Times New Roman" w:hAnsi="Times New Roman" w:cs="Times New Roman"/>
          <w:bCs/>
        </w:rPr>
        <w:t>пн</w:t>
      </w:r>
      <w:proofErr w:type="spellEnd"/>
      <w:proofErr w:type="gramEnd"/>
      <w:r w:rsidRPr="00A6130D">
        <w:rPr>
          <w:rFonts w:ascii="Times New Roman" w:eastAsia="Times New Roman" w:hAnsi="Times New Roman" w:cs="Times New Roman"/>
        </w:rPr>
        <w:t xml:space="preserve"> с 8:00 до 17:00,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spellStart"/>
      <w:r w:rsidRPr="00A6130D">
        <w:rPr>
          <w:rFonts w:ascii="Times New Roman" w:eastAsia="Times New Roman" w:hAnsi="Times New Roman" w:cs="Times New Roman"/>
          <w:bCs/>
        </w:rPr>
        <w:t>вт</w:t>
      </w:r>
      <w:proofErr w:type="spellEnd"/>
      <w:r w:rsidRPr="00A6130D">
        <w:rPr>
          <w:rFonts w:ascii="Times New Roman" w:eastAsia="Times New Roman" w:hAnsi="Times New Roman" w:cs="Times New Roman"/>
        </w:rPr>
        <w:t xml:space="preserve"> с 8:00 до 20:00,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gramStart"/>
      <w:r w:rsidRPr="00A6130D">
        <w:rPr>
          <w:rFonts w:ascii="Times New Roman" w:eastAsia="Times New Roman" w:hAnsi="Times New Roman" w:cs="Times New Roman"/>
          <w:bCs/>
        </w:rPr>
        <w:t>ср</w:t>
      </w:r>
      <w:proofErr w:type="gramEnd"/>
      <w:r w:rsidRPr="00A6130D">
        <w:rPr>
          <w:rFonts w:ascii="Times New Roman" w:eastAsia="Times New Roman" w:hAnsi="Times New Roman" w:cs="Times New Roman"/>
        </w:rPr>
        <w:t xml:space="preserve"> с 8:00 до 17:00,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6130D">
        <w:rPr>
          <w:rFonts w:ascii="Times New Roman" w:eastAsia="Times New Roman" w:hAnsi="Times New Roman" w:cs="Times New Roman"/>
          <w:bCs/>
        </w:rPr>
        <w:t>чт</w:t>
      </w:r>
      <w:proofErr w:type="spellEnd"/>
      <w:proofErr w:type="gramEnd"/>
      <w:r w:rsidRPr="00A6130D">
        <w:rPr>
          <w:rFonts w:ascii="Times New Roman" w:eastAsia="Times New Roman" w:hAnsi="Times New Roman" w:cs="Times New Roman"/>
        </w:rPr>
        <w:t xml:space="preserve"> с 8:00 до 17:00,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6130D">
        <w:rPr>
          <w:rFonts w:ascii="Times New Roman" w:eastAsia="Times New Roman" w:hAnsi="Times New Roman" w:cs="Times New Roman"/>
          <w:bCs/>
        </w:rPr>
        <w:t>пт</w:t>
      </w:r>
      <w:proofErr w:type="spellEnd"/>
      <w:proofErr w:type="gramEnd"/>
      <w:r w:rsidRPr="00A6130D">
        <w:rPr>
          <w:rFonts w:ascii="Times New Roman" w:eastAsia="Times New Roman" w:hAnsi="Times New Roman" w:cs="Times New Roman"/>
        </w:rPr>
        <w:t xml:space="preserve"> с 8:00 до 20:00,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6130D">
        <w:rPr>
          <w:rFonts w:ascii="Times New Roman" w:eastAsia="Times New Roman" w:hAnsi="Times New Roman" w:cs="Times New Roman"/>
          <w:bCs/>
        </w:rPr>
        <w:t>сб</w:t>
      </w:r>
      <w:proofErr w:type="spellEnd"/>
      <w:proofErr w:type="gramEnd"/>
      <w:r w:rsidRPr="00A6130D">
        <w:rPr>
          <w:rFonts w:ascii="Times New Roman" w:eastAsia="Times New Roman" w:hAnsi="Times New Roman" w:cs="Times New Roman"/>
        </w:rPr>
        <w:t xml:space="preserve"> с 8:00 до 14:30,</w:t>
      </w:r>
    </w:p>
    <w:p w:rsidR="00144591" w:rsidRPr="00A6130D" w:rsidRDefault="00144591" w:rsidP="00144591">
      <w:pPr>
        <w:pStyle w:val="aa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6130D">
        <w:rPr>
          <w:rFonts w:ascii="Times New Roman" w:eastAsia="Times New Roman" w:hAnsi="Times New Roman" w:cs="Times New Roman"/>
          <w:bCs/>
        </w:rPr>
        <w:t>вс</w:t>
      </w:r>
      <w:proofErr w:type="spellEnd"/>
      <w:proofErr w:type="gramEnd"/>
      <w:r w:rsidRPr="00A6130D">
        <w:rPr>
          <w:rFonts w:ascii="Times New Roman" w:eastAsia="Times New Roman" w:hAnsi="Times New Roman" w:cs="Times New Roman"/>
        </w:rPr>
        <w:t xml:space="preserve"> - выходной</w:t>
      </w:r>
    </w:p>
    <w:p w:rsidR="00617CAB" w:rsidRPr="00A6130D" w:rsidRDefault="00144591" w:rsidP="00144591">
      <w:pPr>
        <w:jc w:val="both"/>
      </w:pPr>
      <w:r w:rsidRPr="00A6130D">
        <w:t xml:space="preserve"> </w:t>
      </w:r>
      <w:r w:rsidR="00F66482" w:rsidRPr="00A6130D">
        <w:t xml:space="preserve">  </w:t>
      </w:r>
      <w:r w:rsidR="00761950" w:rsidRPr="00A6130D">
        <w:t>.</w:t>
      </w:r>
      <w:r w:rsidR="00F66482" w:rsidRPr="00A6130D">
        <w:t xml:space="preserve"> </w:t>
      </w:r>
      <w:r w:rsidR="00FD0E03" w:rsidRPr="00A6130D">
        <w:rPr>
          <w:rFonts w:eastAsia="Arial"/>
        </w:rPr>
        <w:t xml:space="preserve">1.12. </w:t>
      </w:r>
      <w:r w:rsidR="00617CAB" w:rsidRPr="00A6130D">
        <w:rPr>
          <w:rFonts w:eastAsia="Arial"/>
        </w:rPr>
        <w:t>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Глав</w:t>
      </w:r>
      <w:r w:rsidR="00FD0E03" w:rsidRPr="00A6130D">
        <w:rPr>
          <w:rFonts w:eastAsia="Arial"/>
        </w:rPr>
        <w:t>ой</w:t>
      </w:r>
      <w:r w:rsidR="00617CAB" w:rsidRPr="00A6130D">
        <w:rPr>
          <w:rFonts w:eastAsia="Arial"/>
        </w:rPr>
        <w:t xml:space="preserve"> </w:t>
      </w:r>
      <w:proofErr w:type="spellStart"/>
      <w:r w:rsidRPr="00A6130D">
        <w:rPr>
          <w:rFonts w:eastAsia="Arial"/>
        </w:rPr>
        <w:t>Курнинского</w:t>
      </w:r>
      <w:proofErr w:type="spellEnd"/>
      <w:r w:rsidRPr="00A6130D">
        <w:rPr>
          <w:rFonts w:eastAsia="Arial"/>
        </w:rPr>
        <w:t xml:space="preserve"> сельского поселения </w:t>
      </w:r>
      <w:proofErr w:type="spellStart"/>
      <w:r w:rsidR="00D916AF" w:rsidRPr="00A6130D">
        <w:rPr>
          <w:rFonts w:eastAsia="Arial"/>
        </w:rPr>
        <w:t>Ковылкинского</w:t>
      </w:r>
      <w:proofErr w:type="spellEnd"/>
      <w:r w:rsidR="00617CAB" w:rsidRPr="00A6130D">
        <w:rPr>
          <w:rFonts w:eastAsia="Arial"/>
        </w:rPr>
        <w:t xml:space="preserve"> муниципального района Республики Мордовия</w:t>
      </w:r>
      <w:r w:rsidR="00FD0E03" w:rsidRPr="00A6130D">
        <w:rPr>
          <w:rFonts w:eastAsia="Arial"/>
        </w:rPr>
        <w:t xml:space="preserve">. </w:t>
      </w:r>
      <w:r w:rsidR="00617CAB" w:rsidRPr="00A6130D">
        <w:rPr>
          <w:rFonts w:eastAsia="Arial"/>
        </w:rPr>
        <w:t>Срок рассмотрения письменных обращений составляет 30 календарных дней со дня их регистрации.</w:t>
      </w:r>
    </w:p>
    <w:p w:rsidR="00617CAB" w:rsidRPr="00A6130D" w:rsidRDefault="00FD0E03" w:rsidP="003A08E3">
      <w:pPr>
        <w:ind w:right="-10" w:firstLine="233"/>
        <w:jc w:val="both"/>
        <w:rPr>
          <w:rFonts w:eastAsia="Arial"/>
        </w:rPr>
      </w:pPr>
      <w:r w:rsidRPr="00A6130D">
        <w:rPr>
          <w:rFonts w:eastAsia="Arial"/>
        </w:rPr>
        <w:t>1.13.</w:t>
      </w:r>
      <w:r w:rsidR="00617CAB" w:rsidRPr="00A6130D">
        <w:rPr>
          <w:rFonts w:eastAsia="Arial"/>
        </w:rPr>
        <w:t xml:space="preserve"> </w:t>
      </w:r>
      <w:proofErr w:type="gramStart"/>
      <w:r w:rsidR="00617CAB" w:rsidRPr="00A6130D">
        <w:rPr>
          <w:rFonts w:eastAsia="Arial"/>
        </w:rPr>
        <w:t>При поступлении обращения от заявителя в электронной форме по вопросу предоставления муниципальной услуги на официальный сайт</w:t>
      </w:r>
      <w:proofErr w:type="gramEnd"/>
      <w:r w:rsidR="00617CAB" w:rsidRPr="00A6130D">
        <w:rPr>
          <w:rFonts w:eastAsia="Arial"/>
        </w:rPr>
        <w:t xml:space="preserve"> (электронную почту) ответ в электронной форме по существу поставленного вопроса дается не позднее 30 календарных дней со дня регистрации обращения. Ответ направляется заявителю в электронной форме на указанный им адрес электронной почты либо, по желанию заявителя, направляется ему письмом посредством почтовой связи.</w:t>
      </w:r>
    </w:p>
    <w:p w:rsidR="00F66482" w:rsidRPr="00A6130D" w:rsidRDefault="00F66482" w:rsidP="003A08E3">
      <w:pPr>
        <w:ind w:right="-10" w:firstLine="233"/>
        <w:jc w:val="both"/>
      </w:pPr>
    </w:p>
    <w:p w:rsidR="00A751E1" w:rsidRPr="00A6130D" w:rsidRDefault="009039A8" w:rsidP="003A08E3">
      <w:pPr>
        <w:ind w:left="9" w:right="-10"/>
        <w:jc w:val="center"/>
      </w:pPr>
      <w:r w:rsidRPr="00A6130D">
        <w:rPr>
          <w:rFonts w:eastAsia="Arial"/>
          <w:b/>
          <w:bCs/>
        </w:rPr>
        <w:t>Раздел 2. Стандарт предоставления муниципальной услуги</w:t>
      </w:r>
    </w:p>
    <w:p w:rsidR="00A751E1" w:rsidRPr="00A6130D" w:rsidRDefault="00E57BDA" w:rsidP="003A08E3">
      <w:pPr>
        <w:tabs>
          <w:tab w:val="left" w:pos="2880"/>
        </w:tabs>
        <w:ind w:right="-10"/>
        <w:jc w:val="both"/>
        <w:rPr>
          <w:b/>
        </w:rPr>
      </w:pPr>
      <w:r w:rsidRPr="00A6130D">
        <w:tab/>
      </w:r>
      <w:r w:rsidRPr="00A6130D">
        <w:rPr>
          <w:b/>
        </w:rPr>
        <w:t>Наименование муниципальной услуги</w:t>
      </w:r>
    </w:p>
    <w:p w:rsidR="00F66482" w:rsidRPr="00A6130D" w:rsidRDefault="00F66482" w:rsidP="003A08E3">
      <w:pPr>
        <w:tabs>
          <w:tab w:val="left" w:pos="2880"/>
        </w:tabs>
        <w:ind w:right="-10"/>
        <w:jc w:val="both"/>
        <w:rPr>
          <w:b/>
        </w:rPr>
      </w:pPr>
    </w:p>
    <w:p w:rsidR="00A751E1" w:rsidRPr="00A6130D" w:rsidRDefault="00E57BDA" w:rsidP="003A08E3">
      <w:pPr>
        <w:ind w:left="9" w:right="-10" w:firstLine="233"/>
        <w:jc w:val="both"/>
      </w:pPr>
      <w:r w:rsidRPr="00A6130D">
        <w:rPr>
          <w:rFonts w:eastAsia="Arial"/>
        </w:rPr>
        <w:t>2.1</w:t>
      </w:r>
      <w:r w:rsidR="009039A8" w:rsidRPr="00A6130D">
        <w:rPr>
          <w:rFonts w:eastAsia="Arial"/>
        </w:rPr>
        <w:t xml:space="preserve"> Наиме</w:t>
      </w:r>
      <w:r w:rsidRPr="00A6130D">
        <w:rPr>
          <w:rFonts w:eastAsia="Arial"/>
        </w:rPr>
        <w:t>нование муниципальной услуги – «</w:t>
      </w:r>
      <w:r w:rsidR="009039A8" w:rsidRPr="00A6130D">
        <w:rPr>
          <w:rFonts w:eastAsia="Arial"/>
        </w:rPr>
        <w:t>Выдача разрешений (ордеров)</w:t>
      </w:r>
      <w:r w:rsidRPr="00A6130D">
        <w:rPr>
          <w:rFonts w:eastAsia="Arial"/>
        </w:rPr>
        <w:t xml:space="preserve"> на производство земляных работ»</w:t>
      </w:r>
      <w:r w:rsidR="009039A8" w:rsidRPr="00A6130D">
        <w:rPr>
          <w:rFonts w:eastAsia="Arial"/>
        </w:rPr>
        <w:t xml:space="preserve"> (далее - муниципальная услуга).</w:t>
      </w:r>
    </w:p>
    <w:p w:rsidR="001102D3" w:rsidRPr="00A6130D" w:rsidRDefault="001102D3" w:rsidP="003A08E3">
      <w:pPr>
        <w:ind w:left="9" w:right="-10"/>
        <w:jc w:val="center"/>
      </w:pPr>
      <w:r w:rsidRPr="00A6130D">
        <w:rPr>
          <w:rFonts w:eastAsia="Arial"/>
          <w:b/>
          <w:bCs/>
        </w:rPr>
        <w:t>Наименование органа, предоставляющего муниципальную услугу</w:t>
      </w:r>
    </w:p>
    <w:p w:rsidR="001102D3" w:rsidRPr="00A6130D" w:rsidRDefault="001102D3" w:rsidP="003A08E3">
      <w:pPr>
        <w:ind w:left="9" w:right="-10" w:firstLine="233"/>
        <w:jc w:val="both"/>
      </w:pPr>
      <w:r w:rsidRPr="00A6130D">
        <w:rPr>
          <w:rFonts w:eastAsia="Arial"/>
        </w:rPr>
        <w:t>2.2. Предоставление муниципальной услуги осуществляется Администрацией</w:t>
      </w:r>
      <w:r w:rsidR="00B23B64" w:rsidRPr="00A6130D">
        <w:rPr>
          <w:rFonts w:eastAsia="Arial"/>
        </w:rPr>
        <w:t xml:space="preserve">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D916AF" w:rsidRPr="00A6130D">
        <w:rPr>
          <w:rFonts w:eastAsia="Arial"/>
        </w:rPr>
        <w:t>Республики Мордови</w:t>
      </w:r>
      <w:proofErr w:type="gramStart"/>
      <w:r w:rsidR="00D916AF" w:rsidRPr="00A6130D">
        <w:rPr>
          <w:rFonts w:eastAsia="Arial"/>
        </w:rPr>
        <w:t>я</w:t>
      </w:r>
      <w:r w:rsidR="00BB6488" w:rsidRPr="00A6130D">
        <w:rPr>
          <w:rFonts w:eastAsia="Arial"/>
        </w:rPr>
        <w:t>(</w:t>
      </w:r>
      <w:proofErr w:type="gramEnd"/>
      <w:r w:rsidR="00BB6488" w:rsidRPr="00A6130D">
        <w:rPr>
          <w:rFonts w:eastAsia="Arial"/>
        </w:rPr>
        <w:t>далее - Администрация)</w:t>
      </w:r>
      <w:r w:rsidRPr="00A6130D">
        <w:rPr>
          <w:rFonts w:eastAsia="Arial"/>
        </w:rPr>
        <w:t xml:space="preserve"> - в части приема, регистрации и рассмотрения заявления и документов на выдачу разрешения (ордера) на производство земляных работ, выдачи результатов предоставления муниципальной услуги заявителю.</w:t>
      </w:r>
    </w:p>
    <w:p w:rsidR="001102D3" w:rsidRPr="00A6130D" w:rsidRDefault="001102D3" w:rsidP="003A08E3">
      <w:pPr>
        <w:ind w:left="9" w:right="-10" w:firstLine="233"/>
        <w:jc w:val="both"/>
      </w:pPr>
      <w:r w:rsidRPr="00A6130D">
        <w:rPr>
          <w:rFonts w:eastAsia="Arial"/>
        </w:rPr>
        <w:t xml:space="preserve">2.3. Сведения о месте нахождения, контактных телефонах, адресах электронной почты и графике работы </w:t>
      </w:r>
      <w:r w:rsidR="00FD0E03" w:rsidRPr="00A6130D">
        <w:rPr>
          <w:rFonts w:eastAsia="Arial"/>
        </w:rPr>
        <w:t xml:space="preserve">Отдела </w:t>
      </w:r>
      <w:r w:rsidRPr="00A6130D">
        <w:rPr>
          <w:rFonts w:eastAsia="Arial"/>
        </w:rPr>
        <w:t>указаны в приложении 1 к регламенту.</w:t>
      </w:r>
    </w:p>
    <w:p w:rsidR="001102D3" w:rsidRPr="00A6130D" w:rsidRDefault="001102D3" w:rsidP="003A08E3">
      <w:pPr>
        <w:ind w:left="9" w:right="-10" w:firstLine="233"/>
        <w:jc w:val="both"/>
      </w:pPr>
      <w:r w:rsidRPr="00A6130D">
        <w:rPr>
          <w:rFonts w:eastAsia="Arial"/>
        </w:rPr>
        <w:t>2.4. В соответствии с Федеральным законом от 27 июля 2010 года N 210-ФЗ "Об организации предоставления государственных и муниципальных услуг"</w:t>
      </w:r>
      <w:r w:rsidRPr="00A6130D">
        <w:rPr>
          <w:rFonts w:eastAsia="Arial"/>
          <w:color w:val="0000EE"/>
        </w:rPr>
        <w:t xml:space="preserve"> </w:t>
      </w:r>
      <w:r w:rsidRPr="00A6130D">
        <w:rPr>
          <w:rFonts w:eastAsia="Arial"/>
          <w:color w:val="000000"/>
        </w:rPr>
        <w:t>для подачи документов,</w:t>
      </w:r>
      <w:r w:rsidRPr="00A6130D">
        <w:rPr>
          <w:rFonts w:eastAsia="Arial"/>
          <w:color w:val="0000EE"/>
        </w:rPr>
        <w:t xml:space="preserve"> </w:t>
      </w:r>
      <w:r w:rsidRPr="00A6130D">
        <w:rPr>
          <w:rFonts w:eastAsia="Arial"/>
          <w:color w:val="000000"/>
        </w:rPr>
        <w:t>необходимых для предоставления</w:t>
      </w:r>
      <w:r w:rsidRPr="00A6130D">
        <w:rPr>
          <w:rFonts w:eastAsia="Arial"/>
          <w:color w:val="0000EE"/>
        </w:rPr>
        <w:t xml:space="preserve"> </w:t>
      </w:r>
      <w:r w:rsidRPr="00A6130D">
        <w:rPr>
          <w:rFonts w:eastAsia="Arial"/>
          <w:color w:val="000000"/>
        </w:rPr>
        <w:t>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услуг. &lt;1&gt;</w:t>
      </w:r>
    </w:p>
    <w:p w:rsidR="001102D3" w:rsidRPr="00A6130D" w:rsidRDefault="001102D3" w:rsidP="003A08E3">
      <w:pPr>
        <w:ind w:left="9" w:right="-10"/>
        <w:jc w:val="both"/>
      </w:pPr>
      <w:r w:rsidRPr="00A6130D">
        <w:rPr>
          <w:rFonts w:eastAsia="Arial"/>
        </w:rPr>
        <w:t>________________</w:t>
      </w:r>
    </w:p>
    <w:p w:rsidR="001102D3" w:rsidRPr="00A6130D" w:rsidRDefault="00E719AC" w:rsidP="003A08E3">
      <w:pPr>
        <w:ind w:right="-10" w:firstLine="233"/>
        <w:jc w:val="both"/>
      </w:pPr>
      <w:r w:rsidRPr="00A6130D">
        <w:rPr>
          <w:rFonts w:eastAsia="Arial"/>
          <w:color w:val="000000"/>
        </w:rPr>
        <w:t>&lt;1&gt;</w:t>
      </w:r>
      <w:r w:rsidR="001102D3" w:rsidRPr="00A6130D">
        <w:rPr>
          <w:rFonts w:eastAsia="Arial"/>
        </w:rPr>
        <w:t xml:space="preserve">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394208" w:rsidRPr="00A6130D">
        <w:rPr>
          <w:rFonts w:eastAsia="Arial"/>
        </w:rPr>
        <w:t>Республики Мордовия</w:t>
      </w:r>
      <w:r w:rsidR="001102D3" w:rsidRPr="00A6130D">
        <w:rPr>
          <w:rFonts w:eastAsia="Arial"/>
        </w:rPr>
        <w:t>.</w:t>
      </w:r>
    </w:p>
    <w:p w:rsidR="00DA69FA" w:rsidRPr="00A6130D" w:rsidRDefault="00DA69FA" w:rsidP="003A08E3">
      <w:pPr>
        <w:ind w:left="9" w:right="-10" w:firstLine="233"/>
        <w:jc w:val="center"/>
        <w:rPr>
          <w:rFonts w:eastAsia="Arial"/>
          <w:b/>
        </w:rPr>
      </w:pPr>
      <w:r w:rsidRPr="00A6130D">
        <w:rPr>
          <w:rFonts w:eastAsia="Arial"/>
          <w:b/>
        </w:rPr>
        <w:t>Описание результата предоставления муниципальной услуги</w:t>
      </w:r>
    </w:p>
    <w:p w:rsidR="00A751E1" w:rsidRPr="00A6130D" w:rsidRDefault="00DA69FA" w:rsidP="003A08E3">
      <w:pPr>
        <w:ind w:left="9" w:right="-10" w:firstLine="233"/>
        <w:jc w:val="both"/>
      </w:pPr>
      <w:r w:rsidRPr="00A6130D">
        <w:rPr>
          <w:rFonts w:eastAsia="Arial"/>
        </w:rPr>
        <w:t>2.5.</w:t>
      </w:r>
      <w:r w:rsidR="009039A8" w:rsidRPr="00A6130D">
        <w:rPr>
          <w:rFonts w:eastAsia="Arial"/>
        </w:rPr>
        <w:t xml:space="preserve"> Результатом предоставления муниципальной услуги является выдача заявителю разрешения (ордера) на производство земляных работ или уведомления с указанием причин отказа в выдаче разрешения (ордера) на производство земляных работ.</w:t>
      </w:r>
    </w:p>
    <w:p w:rsidR="00A751E1" w:rsidRPr="00A6130D" w:rsidRDefault="00DA69FA" w:rsidP="00E719AC">
      <w:pPr>
        <w:tabs>
          <w:tab w:val="left" w:pos="3075"/>
        </w:tabs>
        <w:ind w:right="-10"/>
        <w:jc w:val="both"/>
        <w:rPr>
          <w:b/>
        </w:rPr>
      </w:pPr>
      <w:r w:rsidRPr="00A6130D">
        <w:lastRenderedPageBreak/>
        <w:tab/>
      </w:r>
      <w:r w:rsidRPr="00A6130D">
        <w:rPr>
          <w:rFonts w:eastAsia="Arial"/>
          <w:b/>
        </w:rPr>
        <w:t>Срок предоставления муниципальной услуги</w:t>
      </w:r>
    </w:p>
    <w:p w:rsidR="00A751E1" w:rsidRPr="00A6130D" w:rsidRDefault="00DA69FA" w:rsidP="003A08E3">
      <w:pPr>
        <w:ind w:left="9" w:right="-10" w:firstLine="233"/>
        <w:jc w:val="both"/>
      </w:pPr>
      <w:r w:rsidRPr="00A6130D">
        <w:rPr>
          <w:rFonts w:eastAsia="Arial"/>
        </w:rPr>
        <w:t xml:space="preserve">2.6. </w:t>
      </w:r>
      <w:r w:rsidR="009039A8" w:rsidRPr="00A6130D">
        <w:rPr>
          <w:rFonts w:eastAsia="Arial"/>
        </w:rPr>
        <w:t>Срок предоставления муниципальной услуги составляет 10 рабочих дней со дня регистрации заявления на выдачу разрешения (ордера) на производство земляных работ.</w:t>
      </w:r>
    </w:p>
    <w:p w:rsidR="00DA69FA" w:rsidRPr="00A6130D" w:rsidRDefault="00DA69FA" w:rsidP="003A08E3">
      <w:pPr>
        <w:ind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t xml:space="preserve">Перечень нормативно-правовых актов, </w:t>
      </w:r>
      <w:proofErr w:type="gramStart"/>
      <w:r w:rsidRPr="00A6130D">
        <w:rPr>
          <w:rFonts w:eastAsia="Arial"/>
          <w:b/>
          <w:bCs/>
        </w:rPr>
        <w:t>регулирующие</w:t>
      </w:r>
      <w:proofErr w:type="gramEnd"/>
      <w:r w:rsidRPr="00A6130D">
        <w:rPr>
          <w:rFonts w:eastAsia="Arial"/>
          <w:b/>
          <w:bCs/>
        </w:rPr>
        <w:t xml:space="preserve"> предоставление</w:t>
      </w:r>
    </w:p>
    <w:p w:rsidR="00A751E1" w:rsidRPr="00A6130D" w:rsidRDefault="00DA69FA" w:rsidP="003A08E3">
      <w:pPr>
        <w:ind w:right="-10"/>
        <w:jc w:val="center"/>
      </w:pPr>
      <w:r w:rsidRPr="00A6130D">
        <w:rPr>
          <w:rFonts w:eastAsia="Arial"/>
          <w:b/>
          <w:bCs/>
        </w:rPr>
        <w:t>муниципальной услуги</w:t>
      </w:r>
    </w:p>
    <w:p w:rsidR="00A751E1" w:rsidRPr="00A6130D" w:rsidRDefault="00DA69FA" w:rsidP="003A08E3">
      <w:pPr>
        <w:ind w:right="-10" w:firstLine="233"/>
        <w:jc w:val="both"/>
      </w:pPr>
      <w:r w:rsidRPr="00A6130D">
        <w:rPr>
          <w:rFonts w:eastAsia="Arial"/>
        </w:rPr>
        <w:t xml:space="preserve">2.7. </w:t>
      </w:r>
      <w:r w:rsidR="009039A8" w:rsidRPr="00A6130D">
        <w:rPr>
          <w:rFonts w:eastAsia="Arial"/>
        </w:rPr>
        <w:t xml:space="preserve"> </w:t>
      </w:r>
      <w:r w:rsidR="00617CAB" w:rsidRPr="00A6130D">
        <w:rPr>
          <w:rFonts w:eastAsia="Times New Roman"/>
          <w:color w:val="2D2D2D"/>
          <w:spacing w:val="2"/>
        </w:rPr>
        <w:t xml:space="preserve">Правовыми основаниями для предоставления муниципальной услуги является законодательство Российской Федерации, законодательство Республики Мордовия и нормативные правовые акты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617CAB" w:rsidRPr="00A6130D">
        <w:rPr>
          <w:rFonts w:eastAsia="Times New Roman"/>
          <w:color w:val="2D2D2D"/>
          <w:spacing w:val="2"/>
        </w:rPr>
        <w:t>Республики Мордовия, а именно:</w:t>
      </w:r>
    </w:p>
    <w:p w:rsidR="00A751E1" w:rsidRPr="00A6130D" w:rsidRDefault="009039A8" w:rsidP="003A08E3">
      <w:pPr>
        <w:pStyle w:val="a6"/>
        <w:numPr>
          <w:ilvl w:val="0"/>
          <w:numId w:val="3"/>
        </w:numPr>
        <w:tabs>
          <w:tab w:val="left" w:pos="360"/>
        </w:tabs>
        <w:ind w:left="426" w:right="-10" w:hanging="426"/>
        <w:jc w:val="both"/>
        <w:rPr>
          <w:rFonts w:eastAsia="Arial"/>
        </w:rPr>
      </w:pPr>
      <w:r w:rsidRPr="00A6130D">
        <w:rPr>
          <w:rFonts w:eastAsia="Arial"/>
        </w:rPr>
        <w:t>Конституци</w:t>
      </w:r>
      <w:r w:rsidR="00617CAB" w:rsidRPr="00A6130D">
        <w:rPr>
          <w:rFonts w:eastAsia="Arial"/>
        </w:rPr>
        <w:t>я</w:t>
      </w:r>
      <w:r w:rsidRPr="00A6130D">
        <w:rPr>
          <w:rFonts w:eastAsia="Arial"/>
        </w:rPr>
        <w:t xml:space="preserve"> Российской Федерации;</w:t>
      </w:r>
    </w:p>
    <w:p w:rsidR="00A751E1" w:rsidRPr="00A6130D" w:rsidRDefault="003A08E3" w:rsidP="003A08E3">
      <w:pPr>
        <w:numPr>
          <w:ilvl w:val="0"/>
          <w:numId w:val="3"/>
        </w:numPr>
        <w:tabs>
          <w:tab w:val="left" w:pos="360"/>
          <w:tab w:val="left" w:pos="404"/>
        </w:tabs>
        <w:ind w:right="-10"/>
        <w:jc w:val="both"/>
        <w:rPr>
          <w:rFonts w:eastAsia="Arial"/>
        </w:rPr>
      </w:pPr>
      <w:r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>Федеральны</w:t>
      </w:r>
      <w:r w:rsidR="00617CAB" w:rsidRPr="00A6130D">
        <w:rPr>
          <w:rFonts w:eastAsia="Arial"/>
        </w:rPr>
        <w:t>й</w:t>
      </w:r>
      <w:r w:rsidR="009039A8" w:rsidRPr="00A6130D">
        <w:rPr>
          <w:rFonts w:eastAsia="Arial"/>
        </w:rPr>
        <w:t xml:space="preserve"> закон от 27 июля 2010 года N 210-ФЗ "Об организации предоставления государственных и муниципальных услуг";</w:t>
      </w:r>
    </w:p>
    <w:p w:rsidR="00A751E1" w:rsidRPr="00A6130D" w:rsidRDefault="009039A8" w:rsidP="003A08E3">
      <w:pPr>
        <w:numPr>
          <w:ilvl w:val="0"/>
          <w:numId w:val="3"/>
        </w:numPr>
        <w:tabs>
          <w:tab w:val="left" w:pos="360"/>
          <w:tab w:val="left" w:pos="450"/>
        </w:tabs>
        <w:ind w:right="-10"/>
        <w:jc w:val="both"/>
        <w:rPr>
          <w:rFonts w:eastAsia="Arial"/>
        </w:rPr>
      </w:pPr>
      <w:r w:rsidRPr="00A6130D">
        <w:rPr>
          <w:rFonts w:eastAsia="Arial"/>
        </w:rPr>
        <w:t>Федеральны</w:t>
      </w:r>
      <w:r w:rsidR="00617CAB" w:rsidRPr="00A6130D">
        <w:rPr>
          <w:rFonts w:eastAsia="Arial"/>
        </w:rPr>
        <w:t>й закон</w:t>
      </w:r>
      <w:r w:rsidRPr="00A6130D">
        <w:rPr>
          <w:rFonts w:eastAsia="Arial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A751E1" w:rsidRPr="00A6130D" w:rsidRDefault="009039A8" w:rsidP="003A08E3">
      <w:pPr>
        <w:numPr>
          <w:ilvl w:val="0"/>
          <w:numId w:val="3"/>
        </w:numPr>
        <w:tabs>
          <w:tab w:val="left" w:pos="360"/>
          <w:tab w:val="left" w:pos="404"/>
        </w:tabs>
        <w:ind w:right="-10"/>
        <w:jc w:val="both"/>
        <w:rPr>
          <w:rFonts w:eastAsia="Arial"/>
        </w:rPr>
      </w:pPr>
      <w:r w:rsidRPr="00A6130D">
        <w:rPr>
          <w:rFonts w:eastAsia="Arial"/>
        </w:rPr>
        <w:t xml:space="preserve">Приказ </w:t>
      </w:r>
      <w:proofErr w:type="spellStart"/>
      <w:r w:rsidRPr="00A6130D">
        <w:rPr>
          <w:rFonts w:eastAsia="Arial"/>
        </w:rPr>
        <w:t>Минрегиона</w:t>
      </w:r>
      <w:proofErr w:type="spellEnd"/>
      <w:r w:rsidRPr="00A6130D">
        <w:rPr>
          <w:rFonts w:eastAsia="Arial"/>
        </w:rPr>
        <w:t xml:space="preserve">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A751E1" w:rsidRPr="00A6130D" w:rsidRDefault="00DA69FA" w:rsidP="003A08E3">
      <w:pPr>
        <w:numPr>
          <w:ilvl w:val="0"/>
          <w:numId w:val="3"/>
        </w:numPr>
        <w:tabs>
          <w:tab w:val="left" w:pos="360"/>
          <w:tab w:val="left" w:pos="425"/>
        </w:tabs>
        <w:ind w:right="-10"/>
        <w:jc w:val="both"/>
        <w:rPr>
          <w:rFonts w:eastAsia="Arial"/>
        </w:rPr>
      </w:pPr>
      <w:r w:rsidRPr="00A6130D">
        <w:rPr>
          <w:rFonts w:eastAsia="Arial"/>
        </w:rPr>
        <w:t xml:space="preserve"> </w:t>
      </w:r>
      <w:r w:rsidR="00617CAB" w:rsidRPr="00A6130D">
        <w:rPr>
          <w:rFonts w:eastAsia="Arial"/>
        </w:rPr>
        <w:t xml:space="preserve">Устав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617CAB" w:rsidRPr="00A6130D">
        <w:rPr>
          <w:rFonts w:eastAsia="Arial"/>
        </w:rPr>
        <w:t>Республики Мордовия</w:t>
      </w:r>
      <w:r w:rsidR="009039A8" w:rsidRPr="00A6130D">
        <w:rPr>
          <w:rFonts w:eastAsia="Arial"/>
        </w:rPr>
        <w:t>;</w:t>
      </w:r>
    </w:p>
    <w:p w:rsidR="00A751E1" w:rsidRPr="00A6130D" w:rsidRDefault="00617CAB" w:rsidP="003A08E3">
      <w:pPr>
        <w:pStyle w:val="a6"/>
        <w:numPr>
          <w:ilvl w:val="0"/>
          <w:numId w:val="3"/>
        </w:numPr>
        <w:tabs>
          <w:tab w:val="left" w:pos="0"/>
          <w:tab w:val="left" w:pos="360"/>
        </w:tabs>
        <w:ind w:left="284" w:right="-10" w:hanging="284"/>
        <w:jc w:val="both"/>
        <w:rPr>
          <w:rFonts w:eastAsia="Arial"/>
        </w:rPr>
      </w:pPr>
      <w:r w:rsidRPr="00A6130D">
        <w:rPr>
          <w:rFonts w:eastAsia="Arial"/>
        </w:rPr>
        <w:t>Настоящий регламент</w:t>
      </w:r>
    </w:p>
    <w:p w:rsidR="00A751E1" w:rsidRPr="00A6130D" w:rsidRDefault="00FD0E03" w:rsidP="003A08E3">
      <w:pPr>
        <w:ind w:right="-10"/>
        <w:jc w:val="center"/>
      </w:pPr>
      <w:r w:rsidRPr="00A6130D">
        <w:rPr>
          <w:rFonts w:eastAsia="Arial"/>
          <w:b/>
          <w:bCs/>
        </w:rPr>
        <w:t>Исчерпывающий п</w:t>
      </w:r>
      <w:r w:rsidR="009039A8" w:rsidRPr="00A6130D">
        <w:rPr>
          <w:rFonts w:eastAsia="Arial"/>
          <w:b/>
          <w:bCs/>
        </w:rPr>
        <w:t>еречень документов, необходимых для предоставления муниципальной услуги</w:t>
      </w:r>
    </w:p>
    <w:p w:rsidR="00A751E1" w:rsidRPr="00A6130D" w:rsidRDefault="00CF64CD" w:rsidP="003A08E3">
      <w:pPr>
        <w:ind w:right="-10" w:firstLine="233"/>
        <w:jc w:val="both"/>
      </w:pPr>
      <w:r w:rsidRPr="00A6130D">
        <w:rPr>
          <w:rFonts w:eastAsia="Arial"/>
        </w:rPr>
        <w:t xml:space="preserve">2.8. </w:t>
      </w:r>
      <w:r w:rsidR="009039A8" w:rsidRPr="00A6130D">
        <w:rPr>
          <w:rFonts w:eastAsia="Arial"/>
        </w:rPr>
        <w:t xml:space="preserve">Для получения разрешения (ордера) на производство плановых земляных работ заявитель (заказчик производства работ) обязан представить в </w:t>
      </w:r>
      <w:r w:rsidR="00164182" w:rsidRPr="00A6130D">
        <w:rPr>
          <w:rFonts w:eastAsia="Arial"/>
        </w:rPr>
        <w:t>Администрацию</w:t>
      </w:r>
      <w:r w:rsidR="00FD0E03"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 xml:space="preserve"> следующие документы:</w:t>
      </w:r>
    </w:p>
    <w:p w:rsidR="00A751E1" w:rsidRPr="00A6130D" w:rsidRDefault="009039A8" w:rsidP="003A08E3">
      <w:pPr>
        <w:numPr>
          <w:ilvl w:val="0"/>
          <w:numId w:val="4"/>
        </w:numPr>
        <w:tabs>
          <w:tab w:val="left" w:pos="572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заявление на получение ордера по форме согласно приложению 2 к регламенту;</w:t>
      </w:r>
    </w:p>
    <w:p w:rsidR="00A751E1" w:rsidRPr="00A6130D" w:rsidRDefault="009039A8" w:rsidP="003A08E3">
      <w:pPr>
        <w:numPr>
          <w:ilvl w:val="0"/>
          <w:numId w:val="4"/>
        </w:numPr>
        <w:tabs>
          <w:tab w:val="left" w:pos="580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проект производства работ, подготовленный проектной организацией (копию схемы производства работ);</w:t>
      </w:r>
    </w:p>
    <w:p w:rsidR="00A751E1" w:rsidRPr="00A6130D" w:rsidRDefault="009039A8" w:rsidP="003A08E3">
      <w:pPr>
        <w:numPr>
          <w:ilvl w:val="0"/>
          <w:numId w:val="4"/>
        </w:numPr>
        <w:tabs>
          <w:tab w:val="left" w:pos="661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копии календарного графика производства работ, соглашения с собственником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 (в графике указывается дата полного восстановления нарушенного благоустройства);</w:t>
      </w:r>
    </w:p>
    <w:p w:rsidR="00CF64CD" w:rsidRPr="00A6130D" w:rsidRDefault="00CF64CD" w:rsidP="003A08E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A6130D">
        <w:t>при изменении маршрутов движения транспорта и пешеходов схему движения транспорта и пешеходов, согласованную с</w:t>
      </w:r>
      <w:r w:rsidR="00164182" w:rsidRPr="00A6130D">
        <w:rPr>
          <w:rFonts w:eastAsia="Times New Roman"/>
          <w:color w:val="000000"/>
        </w:rPr>
        <w:t xml:space="preserve"> ОГИБДД ММО МВД </w:t>
      </w:r>
      <w:r w:rsidRPr="00A6130D">
        <w:t>по Республике Мордовия;</w:t>
      </w:r>
    </w:p>
    <w:p w:rsidR="00A751E1" w:rsidRPr="00A6130D" w:rsidRDefault="009039A8" w:rsidP="003A08E3">
      <w:pPr>
        <w:numPr>
          <w:ilvl w:val="0"/>
          <w:numId w:val="4"/>
        </w:numPr>
        <w:tabs>
          <w:tab w:val="left" w:pos="509"/>
        </w:tabs>
        <w:ind w:right="-11" w:firstLine="224"/>
        <w:jc w:val="both"/>
        <w:rPr>
          <w:rFonts w:eastAsia="Arial"/>
        </w:rPr>
      </w:pPr>
      <w:r w:rsidRPr="00A6130D">
        <w:rPr>
          <w:rFonts w:eastAsia="Arial"/>
        </w:rPr>
        <w:t>согласование мест разрытия с организациями, указанными в разрешении (ордере) на производство земляных работ в 2 экземплярах (приложение 3 к регламенту);</w:t>
      </w:r>
    </w:p>
    <w:p w:rsidR="00A751E1" w:rsidRPr="00A6130D" w:rsidRDefault="009039A8" w:rsidP="003A08E3">
      <w:pPr>
        <w:numPr>
          <w:ilvl w:val="0"/>
          <w:numId w:val="5"/>
        </w:numPr>
        <w:tabs>
          <w:tab w:val="left" w:pos="0"/>
        </w:tabs>
        <w:ind w:right="-10" w:firstLine="284"/>
        <w:jc w:val="both"/>
        <w:rPr>
          <w:rFonts w:eastAsia="Arial"/>
        </w:rPr>
      </w:pPr>
      <w:r w:rsidRPr="00A6130D">
        <w:rPr>
          <w:rFonts w:eastAsia="Arial"/>
        </w:rPr>
        <w:t>копии   технических   условий   производства   работ,   выданных</w:t>
      </w:r>
      <w:r w:rsidR="00CF64CD" w:rsidRPr="00A6130D">
        <w:rPr>
          <w:rFonts w:eastAsia="Arial"/>
        </w:rPr>
        <w:t xml:space="preserve">   </w:t>
      </w:r>
      <w:r w:rsidRPr="00A6130D">
        <w:rPr>
          <w:rFonts w:eastAsia="Arial"/>
        </w:rPr>
        <w:t>организациями, эксплуатирующими сети инженерно-технического обеспечения;</w:t>
      </w:r>
    </w:p>
    <w:p w:rsidR="00A751E1" w:rsidRPr="00A6130D" w:rsidRDefault="009039A8" w:rsidP="003A08E3">
      <w:pPr>
        <w:numPr>
          <w:ilvl w:val="0"/>
          <w:numId w:val="5"/>
        </w:numPr>
        <w:tabs>
          <w:tab w:val="left" w:pos="480"/>
        </w:tabs>
        <w:ind w:left="480" w:right="-10" w:hanging="256"/>
        <w:jc w:val="both"/>
        <w:rPr>
          <w:rFonts w:eastAsia="Arial"/>
        </w:rPr>
      </w:pPr>
      <w:r w:rsidRPr="00A6130D">
        <w:rPr>
          <w:rFonts w:eastAsia="Arial"/>
        </w:rPr>
        <w:t>копию приказа о назначении лица, ответственного за производство работ;</w:t>
      </w:r>
    </w:p>
    <w:p w:rsidR="00A751E1" w:rsidRPr="00A6130D" w:rsidRDefault="009039A8" w:rsidP="003A08E3">
      <w:pPr>
        <w:numPr>
          <w:ilvl w:val="0"/>
          <w:numId w:val="5"/>
        </w:numPr>
        <w:tabs>
          <w:tab w:val="left" w:pos="581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фотографии предполагаемого места производства земляных работ с привязкой к местности;</w:t>
      </w:r>
    </w:p>
    <w:p w:rsidR="00A751E1" w:rsidRPr="00A6130D" w:rsidRDefault="009039A8" w:rsidP="003A08E3">
      <w:pPr>
        <w:numPr>
          <w:ilvl w:val="0"/>
          <w:numId w:val="5"/>
        </w:numPr>
        <w:tabs>
          <w:tab w:val="left" w:pos="567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копию договора с генеральным подрядчиком или субподрядчиком на осуществление работ на объекте (в том числе на восстановление нарушенного благоустройства);</w:t>
      </w:r>
    </w:p>
    <w:p w:rsidR="00A751E1" w:rsidRPr="00A6130D" w:rsidRDefault="009039A8" w:rsidP="003A08E3">
      <w:pPr>
        <w:numPr>
          <w:ilvl w:val="0"/>
          <w:numId w:val="5"/>
        </w:numPr>
        <w:tabs>
          <w:tab w:val="left" w:pos="783"/>
        </w:tabs>
        <w:ind w:right="-10" w:firstLine="224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 xml:space="preserve">копию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если выполняемые работы включены в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(утвержден Приказом </w:t>
      </w:r>
      <w:proofErr w:type="spellStart"/>
      <w:r w:rsidRPr="00A6130D">
        <w:rPr>
          <w:rFonts w:eastAsia="Arial"/>
        </w:rPr>
        <w:t>Минрегиона</w:t>
      </w:r>
      <w:proofErr w:type="spellEnd"/>
      <w:r w:rsidRPr="00A6130D">
        <w:rPr>
          <w:rFonts w:eastAsia="Arial"/>
        </w:rPr>
        <w:t xml:space="preserve"> Российской Федерации от 30 декабря 2009 года</w:t>
      </w:r>
      <w:proofErr w:type="gramEnd"/>
      <w:r w:rsidRPr="00A6130D">
        <w:rPr>
          <w:rFonts w:eastAsia="Arial"/>
        </w:rPr>
        <w:t xml:space="preserve"> </w:t>
      </w:r>
      <w:proofErr w:type="gramStart"/>
      <w:r w:rsidRPr="00A6130D">
        <w:rPr>
          <w:rFonts w:eastAsia="Arial"/>
        </w:rPr>
        <w:t>N 624);</w:t>
      </w:r>
      <w:proofErr w:type="gramEnd"/>
    </w:p>
    <w:p w:rsidR="00A751E1" w:rsidRPr="00A6130D" w:rsidRDefault="009039A8" w:rsidP="003A08E3">
      <w:pPr>
        <w:numPr>
          <w:ilvl w:val="0"/>
          <w:numId w:val="5"/>
        </w:numPr>
        <w:tabs>
          <w:tab w:val="left" w:pos="668"/>
        </w:tabs>
        <w:ind w:right="-10" w:firstLine="224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>сведения об обеспеченности финансированием, материалами (в том числе для ограждения места производства работ), механизмами, автотранспортом, рабочей силой, пешеходными мостиками, световыми предупреждающими знаками, дорожными знаками (справка, подписанная заявителем).</w:t>
      </w:r>
      <w:proofErr w:type="gramEnd"/>
    </w:p>
    <w:p w:rsidR="00A751E1" w:rsidRPr="00A6130D" w:rsidRDefault="00CF64CD" w:rsidP="003A08E3">
      <w:pPr>
        <w:ind w:right="-10" w:firstLine="284"/>
        <w:jc w:val="both"/>
      </w:pPr>
      <w:r w:rsidRPr="00A6130D">
        <w:rPr>
          <w:rFonts w:eastAsia="Arial"/>
        </w:rPr>
        <w:t>2.9.</w:t>
      </w:r>
      <w:r w:rsidR="009039A8" w:rsidRPr="00A6130D">
        <w:rPr>
          <w:rFonts w:eastAsia="Arial"/>
        </w:rPr>
        <w:t>К заявлению о выдаче разрешения (ордера) на производство земляных работ заявитель вправе приложить по собственной инициативе следующие документы:</w:t>
      </w:r>
    </w:p>
    <w:p w:rsidR="00A751E1" w:rsidRPr="00A6130D" w:rsidRDefault="009039A8" w:rsidP="003A08E3">
      <w:pPr>
        <w:pStyle w:val="a6"/>
        <w:numPr>
          <w:ilvl w:val="0"/>
          <w:numId w:val="6"/>
        </w:numPr>
        <w:tabs>
          <w:tab w:val="left" w:pos="419"/>
        </w:tabs>
        <w:ind w:left="0" w:right="-10"/>
        <w:jc w:val="both"/>
        <w:rPr>
          <w:rFonts w:eastAsia="Arial"/>
        </w:rPr>
      </w:pPr>
      <w:r w:rsidRPr="00A6130D">
        <w:rPr>
          <w:rFonts w:eastAsia="Arial"/>
        </w:rPr>
        <w:t>разрешени</w:t>
      </w:r>
      <w:r w:rsidR="00CF64CD" w:rsidRPr="00A6130D">
        <w:rPr>
          <w:rFonts w:eastAsia="Arial"/>
        </w:rPr>
        <w:t>е</w:t>
      </w:r>
      <w:r w:rsidRPr="00A6130D">
        <w:rPr>
          <w:rFonts w:eastAsia="Arial"/>
        </w:rPr>
        <w:t xml:space="preserve"> на вырубку зеленых насаждений, выданн</w:t>
      </w:r>
      <w:r w:rsidR="00CF64CD" w:rsidRPr="00A6130D">
        <w:rPr>
          <w:rFonts w:eastAsia="Arial"/>
        </w:rPr>
        <w:t>ое</w:t>
      </w:r>
      <w:r w:rsidR="00144591" w:rsidRPr="00A6130D">
        <w:rPr>
          <w:rFonts w:eastAsia="Arial"/>
        </w:rPr>
        <w:t xml:space="preserve"> Администрацией</w:t>
      </w:r>
      <w:r w:rsidR="00B23B64" w:rsidRPr="00A6130D">
        <w:rPr>
          <w:rFonts w:eastAsia="Arial"/>
        </w:rPr>
        <w:t xml:space="preserve"> </w:t>
      </w:r>
      <w:proofErr w:type="spellStart"/>
      <w:r w:rsidR="00144591" w:rsidRPr="00A6130D">
        <w:rPr>
          <w:rFonts w:eastAsia="Arial"/>
        </w:rPr>
        <w:t>Курнинского</w:t>
      </w:r>
      <w:proofErr w:type="spellEnd"/>
      <w:r w:rsidR="00144591" w:rsidRPr="00A6130D">
        <w:rPr>
          <w:rFonts w:eastAsia="Arial"/>
        </w:rPr>
        <w:t xml:space="preserve"> сельского поселения </w:t>
      </w:r>
      <w:proofErr w:type="spellStart"/>
      <w:r w:rsidR="00D916AF" w:rsidRPr="00A6130D">
        <w:rPr>
          <w:rFonts w:eastAsia="Arial"/>
        </w:rPr>
        <w:t>Ковылкинского</w:t>
      </w:r>
      <w:proofErr w:type="spellEnd"/>
      <w:r w:rsidR="00D916AF" w:rsidRPr="00A6130D">
        <w:rPr>
          <w:rFonts w:eastAsia="Arial"/>
        </w:rPr>
        <w:t xml:space="preserve"> муниципального района</w:t>
      </w:r>
      <w:r w:rsidR="00C65E63" w:rsidRPr="00A6130D">
        <w:rPr>
          <w:rFonts w:eastAsia="Arial"/>
        </w:rPr>
        <w:t xml:space="preserve"> </w:t>
      </w:r>
      <w:r w:rsidR="00D916AF" w:rsidRPr="00A6130D">
        <w:rPr>
          <w:rFonts w:eastAsia="Arial"/>
        </w:rPr>
        <w:t xml:space="preserve"> Республики Мордови</w:t>
      </w:r>
      <w:proofErr w:type="gramStart"/>
      <w:r w:rsidR="00D916AF" w:rsidRPr="00A6130D">
        <w:rPr>
          <w:rFonts w:eastAsia="Arial"/>
        </w:rPr>
        <w:t>я</w:t>
      </w:r>
      <w:r w:rsidRPr="00A6130D">
        <w:rPr>
          <w:rFonts w:eastAsia="Arial"/>
        </w:rPr>
        <w:t>(</w:t>
      </w:r>
      <w:proofErr w:type="gramEnd"/>
      <w:r w:rsidRPr="00A6130D">
        <w:rPr>
          <w:rFonts w:eastAsia="Arial"/>
        </w:rPr>
        <w:t>если на участке производства работ произрастают зеленые насаждения);</w:t>
      </w:r>
    </w:p>
    <w:p w:rsidR="00A751E1" w:rsidRPr="00A6130D" w:rsidRDefault="009039A8" w:rsidP="003A08E3">
      <w:pPr>
        <w:numPr>
          <w:ilvl w:val="0"/>
          <w:numId w:val="6"/>
        </w:numPr>
        <w:tabs>
          <w:tab w:val="left" w:pos="0"/>
        </w:tabs>
        <w:ind w:right="-10"/>
        <w:jc w:val="both"/>
        <w:rPr>
          <w:rFonts w:eastAsia="Arial"/>
        </w:rPr>
      </w:pPr>
      <w:r w:rsidRPr="00A6130D">
        <w:rPr>
          <w:rFonts w:eastAsia="Arial"/>
        </w:rPr>
        <w:t>копию разрешения на строительство (при наличии);</w:t>
      </w:r>
    </w:p>
    <w:p w:rsidR="00A751E1" w:rsidRPr="00A6130D" w:rsidRDefault="009039A8" w:rsidP="003A08E3">
      <w:pPr>
        <w:numPr>
          <w:ilvl w:val="0"/>
          <w:numId w:val="6"/>
        </w:numPr>
        <w:tabs>
          <w:tab w:val="left" w:pos="360"/>
        </w:tabs>
        <w:ind w:left="360" w:right="-10" w:hanging="360"/>
        <w:jc w:val="both"/>
        <w:rPr>
          <w:rFonts w:eastAsia="Arial"/>
        </w:rPr>
      </w:pPr>
      <w:r w:rsidRPr="00A6130D">
        <w:rPr>
          <w:rFonts w:eastAsia="Arial"/>
        </w:rPr>
        <w:t>копию правоустанавливающих документов на земельный участок;</w:t>
      </w:r>
    </w:p>
    <w:p w:rsidR="00A751E1" w:rsidRPr="00A6130D" w:rsidRDefault="00CC2576" w:rsidP="003A08E3">
      <w:pPr>
        <w:pStyle w:val="a6"/>
        <w:numPr>
          <w:ilvl w:val="0"/>
          <w:numId w:val="6"/>
        </w:numPr>
        <w:tabs>
          <w:tab w:val="left" w:pos="360"/>
        </w:tabs>
        <w:ind w:left="0" w:right="-10"/>
        <w:jc w:val="both"/>
        <w:rPr>
          <w:rFonts w:eastAsia="Arial"/>
        </w:rPr>
      </w:pPr>
      <w:r w:rsidRPr="00A6130D">
        <w:rPr>
          <w:rFonts w:eastAsia="Arial"/>
        </w:rPr>
        <w:t xml:space="preserve"> </w:t>
      </w:r>
      <w:r w:rsidR="009039A8" w:rsidRPr="00A6130D">
        <w:rPr>
          <w:rFonts w:eastAsia="Arial"/>
        </w:rPr>
        <w:t>копию правоустанавливающих документов на объект недвижимости.</w:t>
      </w:r>
    </w:p>
    <w:p w:rsidR="00265F73" w:rsidRPr="00A6130D" w:rsidRDefault="00265F73" w:rsidP="003A08E3">
      <w:pPr>
        <w:pStyle w:val="a6"/>
        <w:widowControl w:val="0"/>
        <w:autoSpaceDE w:val="0"/>
        <w:autoSpaceDN w:val="0"/>
        <w:adjustRightInd w:val="0"/>
        <w:ind w:left="0"/>
        <w:jc w:val="both"/>
      </w:pPr>
      <w:r w:rsidRPr="00A6130D">
        <w:t xml:space="preserve">Непредставление заявителем данных документов не является основанием для отказа в </w:t>
      </w:r>
      <w:r w:rsidRPr="00A6130D">
        <w:lastRenderedPageBreak/>
        <w:t>предоставлении муниципальной услуги.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ind w:firstLine="284"/>
        <w:jc w:val="both"/>
      </w:pPr>
      <w:r w:rsidRPr="00A6130D">
        <w:rPr>
          <w:rFonts w:eastAsia="Arial"/>
        </w:rPr>
        <w:t>2.10.</w:t>
      </w:r>
      <w:r w:rsidR="009039A8" w:rsidRPr="00A6130D">
        <w:rPr>
          <w:rFonts w:eastAsia="Arial"/>
        </w:rPr>
        <w:t xml:space="preserve"> </w:t>
      </w:r>
      <w:r w:rsidRPr="00A6130D">
        <w:t xml:space="preserve">Для получения разрешения (ордера) на производство аварийно-восстановительных земляных работ Заявитель (заказчик производства работ) обязан представить в </w:t>
      </w:r>
      <w:r w:rsidR="00164182" w:rsidRPr="00A6130D">
        <w:t>Администрацию</w:t>
      </w:r>
      <w:r w:rsidRPr="00A6130D">
        <w:t>, МФЦ следующие документы: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>1) заявку на получение ордера;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>2) чертежи мест разрытий,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 (</w:t>
      </w:r>
      <w:r w:rsidR="00164182" w:rsidRPr="00A6130D">
        <w:rPr>
          <w:rFonts w:eastAsia="Times New Roman"/>
          <w:color w:val="000000"/>
        </w:rPr>
        <w:t xml:space="preserve">ОГИБДД ММО МВД России  </w:t>
      </w:r>
      <w:r w:rsidRPr="00A6130D">
        <w:t>по Республике Мордовия и другими);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>3) акт обследования зеленых насаждений, выданный уполномоченным органом (если на участке производства работ имеется зеленые насаждения);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 xml:space="preserve">4) приказ о назначении </w:t>
      </w:r>
      <w:proofErr w:type="gramStart"/>
      <w:r w:rsidRPr="00A6130D">
        <w:t>ответственного</w:t>
      </w:r>
      <w:proofErr w:type="gramEnd"/>
      <w:r w:rsidRPr="00A6130D">
        <w:t xml:space="preserve"> за производство работ;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>5) согласование мест разрытия с сетевыми организациями;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>6) фотографии места производства работ до разрытия с привязкой к местности;</w:t>
      </w:r>
    </w:p>
    <w:p w:rsidR="00265F73" w:rsidRPr="00A6130D" w:rsidRDefault="00265F73" w:rsidP="003A08E3">
      <w:pPr>
        <w:widowControl w:val="0"/>
        <w:autoSpaceDE w:val="0"/>
        <w:autoSpaceDN w:val="0"/>
        <w:adjustRightInd w:val="0"/>
        <w:jc w:val="both"/>
      </w:pPr>
      <w:r w:rsidRPr="00A6130D">
        <w:t>7) 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(или) озеленения в случае ненадлежащего выполнения данных работ либо с нарушением указанных в ордере сроков их выполнения.</w:t>
      </w:r>
    </w:p>
    <w:p w:rsidR="00265F73" w:rsidRPr="00A6130D" w:rsidRDefault="00795ED9" w:rsidP="003A08E3">
      <w:pPr>
        <w:widowControl w:val="0"/>
        <w:autoSpaceDE w:val="0"/>
        <w:autoSpaceDN w:val="0"/>
        <w:adjustRightInd w:val="0"/>
        <w:ind w:firstLine="284"/>
        <w:jc w:val="both"/>
      </w:pPr>
      <w:r w:rsidRPr="00A6130D">
        <w:t>2</w:t>
      </w:r>
      <w:r w:rsidR="00265F73" w:rsidRPr="00A6130D">
        <w:t xml:space="preserve">.11. </w:t>
      </w:r>
      <w:proofErr w:type="gramStart"/>
      <w:r w:rsidR="00265F73" w:rsidRPr="00A6130D">
        <w:t xml:space="preserve">Производство аварийно-восстановительных работ (в том числе разрытия) на инженерных коммуникациях и сооружениях с целью устранения аварий, произошедших при их эксплуатации или проведении строительных, ремонтных и иных работ, разрешается производить на основании аварийных телефонограмм, передаваемых в </w:t>
      </w:r>
      <w:r w:rsidR="00164182" w:rsidRPr="00A6130D">
        <w:t>Администрацию</w:t>
      </w:r>
      <w:r w:rsidR="00265F73" w:rsidRPr="00A6130D">
        <w:t xml:space="preserve"> и организацию, эксплуатирующую инженерные сети, с последующим оформлением (в течение суток от начала работ) разрешения (ордера) на производство аварийно-восстановительных работ.</w:t>
      </w:r>
      <w:proofErr w:type="gramEnd"/>
    </w:p>
    <w:p w:rsidR="00265F73" w:rsidRPr="00A6130D" w:rsidRDefault="003A08E3" w:rsidP="003A08E3">
      <w:pPr>
        <w:widowControl w:val="0"/>
        <w:autoSpaceDE w:val="0"/>
        <w:autoSpaceDN w:val="0"/>
        <w:adjustRightInd w:val="0"/>
        <w:jc w:val="both"/>
      </w:pPr>
      <w:r w:rsidRPr="00A6130D">
        <w:t xml:space="preserve">     </w:t>
      </w:r>
      <w:r w:rsidR="00265F73" w:rsidRPr="00A6130D">
        <w:t xml:space="preserve">Если авария произошла на основных улицах, подземных сооружениях </w:t>
      </w:r>
      <w:proofErr w:type="spellStart"/>
      <w:r w:rsidR="00265F73" w:rsidRPr="00A6130D">
        <w:t>общерайонного</w:t>
      </w:r>
      <w:proofErr w:type="spellEnd"/>
      <w:r w:rsidR="00265F73" w:rsidRPr="00A6130D">
        <w:t xml:space="preserve"> значения, телефонограмма передается также в Единую дежурную диспетчер</w:t>
      </w:r>
      <w:r w:rsidR="00B23B64" w:rsidRPr="00A6130D">
        <w:t>скую службу (по телефону 2-13-33</w:t>
      </w:r>
      <w:r w:rsidR="00265F73" w:rsidRPr="00A6130D">
        <w:t>).</w:t>
      </w:r>
    </w:p>
    <w:p w:rsidR="00A751E1" w:rsidRPr="00A6130D" w:rsidRDefault="00795ED9" w:rsidP="003A08E3">
      <w:pPr>
        <w:ind w:right="-11" w:firstLine="233"/>
        <w:contextualSpacing/>
        <w:jc w:val="both"/>
      </w:pPr>
      <w:r w:rsidRPr="00A6130D">
        <w:rPr>
          <w:rFonts w:eastAsia="Arial"/>
        </w:rPr>
        <w:t>2.12.</w:t>
      </w:r>
      <w:r w:rsidR="009039A8" w:rsidRPr="00A6130D">
        <w:rPr>
          <w:rFonts w:eastAsia="Arial"/>
        </w:rPr>
        <w:t>Должностное лицо, ответственное за прием и регистрацию документов, не вправе требовать от заявителя:</w:t>
      </w:r>
    </w:p>
    <w:p w:rsidR="00A751E1" w:rsidRPr="00A6130D" w:rsidRDefault="009039A8" w:rsidP="003A08E3">
      <w:pPr>
        <w:numPr>
          <w:ilvl w:val="0"/>
          <w:numId w:val="7"/>
        </w:numPr>
        <w:tabs>
          <w:tab w:val="left" w:pos="419"/>
        </w:tabs>
        <w:ind w:right="-11" w:firstLine="224"/>
        <w:contextualSpacing/>
        <w:jc w:val="both"/>
        <w:rPr>
          <w:rFonts w:eastAsia="Arial"/>
        </w:rPr>
      </w:pPr>
      <w:r w:rsidRPr="00A6130D">
        <w:rPr>
          <w:rFonts w:eastAsia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1E1" w:rsidRPr="00A6130D" w:rsidRDefault="009039A8" w:rsidP="003A08E3">
      <w:pPr>
        <w:numPr>
          <w:ilvl w:val="0"/>
          <w:numId w:val="7"/>
        </w:numPr>
        <w:tabs>
          <w:tab w:val="left" w:pos="458"/>
        </w:tabs>
        <w:ind w:right="-11" w:firstLine="224"/>
        <w:contextualSpacing/>
        <w:jc w:val="both"/>
        <w:rPr>
          <w:rFonts w:eastAsia="Arial"/>
        </w:rPr>
      </w:pPr>
      <w:r w:rsidRPr="00A6130D">
        <w:rPr>
          <w:rFonts w:eastAsia="Arial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A751E1" w:rsidRPr="00A6130D" w:rsidRDefault="009039A8" w:rsidP="003A08E3">
      <w:pPr>
        <w:numPr>
          <w:ilvl w:val="0"/>
          <w:numId w:val="7"/>
        </w:numPr>
        <w:tabs>
          <w:tab w:val="left" w:pos="433"/>
        </w:tabs>
        <w:ind w:right="-10" w:firstLine="224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  <w:proofErr w:type="gramEnd"/>
    </w:p>
    <w:p w:rsidR="00A751E1" w:rsidRPr="00A6130D" w:rsidRDefault="009039A8" w:rsidP="003A08E3">
      <w:pPr>
        <w:numPr>
          <w:ilvl w:val="0"/>
          <w:numId w:val="8"/>
        </w:numPr>
        <w:tabs>
          <w:tab w:val="left" w:pos="586"/>
        </w:tabs>
        <w:ind w:right="-11" w:firstLine="227"/>
        <w:jc w:val="both"/>
        <w:rPr>
          <w:rFonts w:eastAsia="Arial"/>
        </w:rPr>
      </w:pPr>
      <w:r w:rsidRPr="00A6130D">
        <w:rPr>
          <w:rFonts w:eastAsia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1E1" w:rsidRPr="00A6130D" w:rsidRDefault="009039A8" w:rsidP="003A08E3">
      <w:pPr>
        <w:numPr>
          <w:ilvl w:val="0"/>
          <w:numId w:val="9"/>
        </w:numPr>
        <w:tabs>
          <w:tab w:val="left" w:pos="642"/>
        </w:tabs>
        <w:ind w:right="-11" w:firstLine="227"/>
        <w:jc w:val="both"/>
        <w:rPr>
          <w:rFonts w:eastAsia="Arial"/>
        </w:rPr>
      </w:pPr>
      <w:r w:rsidRPr="00A6130D">
        <w:rPr>
          <w:rFonts w:eastAsia="Arial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1E1" w:rsidRPr="00A6130D" w:rsidRDefault="009039A8" w:rsidP="003A08E3">
      <w:pPr>
        <w:numPr>
          <w:ilvl w:val="0"/>
          <w:numId w:val="9"/>
        </w:numPr>
        <w:tabs>
          <w:tab w:val="left" w:pos="526"/>
        </w:tabs>
        <w:ind w:right="-11" w:firstLine="227"/>
        <w:jc w:val="both"/>
        <w:rPr>
          <w:rFonts w:eastAsia="Arial"/>
        </w:rPr>
      </w:pPr>
      <w:r w:rsidRPr="00A6130D">
        <w:rPr>
          <w:rFonts w:eastAsia="Arial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51E1" w:rsidRPr="00A6130D" w:rsidRDefault="009039A8" w:rsidP="003A08E3">
      <w:pPr>
        <w:numPr>
          <w:ilvl w:val="0"/>
          <w:numId w:val="9"/>
        </w:numPr>
        <w:tabs>
          <w:tab w:val="left" w:pos="511"/>
        </w:tabs>
        <w:ind w:right="-11" w:firstLine="227"/>
        <w:jc w:val="both"/>
        <w:rPr>
          <w:rFonts w:eastAsia="Arial"/>
        </w:rPr>
      </w:pPr>
      <w:r w:rsidRPr="00A6130D">
        <w:rPr>
          <w:rFonts w:eastAsia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51E1" w:rsidRPr="00A6130D" w:rsidRDefault="009039A8" w:rsidP="003A08E3">
      <w:pPr>
        <w:numPr>
          <w:ilvl w:val="0"/>
          <w:numId w:val="9"/>
        </w:numPr>
        <w:tabs>
          <w:tab w:val="left" w:pos="736"/>
        </w:tabs>
        <w:ind w:right="-11" w:firstLine="227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ответственного за прием и регистрацию документов,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95902" w:rsidRPr="00A6130D">
        <w:rPr>
          <w:rFonts w:eastAsia="Arial"/>
        </w:rPr>
        <w:t>Начальника отдела</w:t>
      </w:r>
      <w:r w:rsidR="00BB6488" w:rsidRPr="00A6130D">
        <w:rPr>
          <w:rFonts w:eastAsia="Arial"/>
        </w:rPr>
        <w:t xml:space="preserve"> градостроительства, архитектуры, ЖКХ и </w:t>
      </w:r>
      <w:r w:rsidR="00BB6488" w:rsidRPr="00A6130D">
        <w:rPr>
          <w:rFonts w:eastAsia="Arial"/>
        </w:rPr>
        <w:lastRenderedPageBreak/>
        <w:t>вопросам ГО и ЧС Администрации</w:t>
      </w:r>
      <w:r w:rsidRPr="00A6130D">
        <w:rPr>
          <w:rFonts w:eastAsia="Arial"/>
        </w:rPr>
        <w:t xml:space="preserve"> уведомляется заявитель, а также приносятся извинения за доставленные</w:t>
      </w:r>
      <w:proofErr w:type="gramEnd"/>
      <w:r w:rsidRPr="00A6130D">
        <w:rPr>
          <w:rFonts w:eastAsia="Arial"/>
        </w:rPr>
        <w:t xml:space="preserve"> неудобства.</w:t>
      </w:r>
    </w:p>
    <w:p w:rsidR="00A751E1" w:rsidRPr="00A6130D" w:rsidRDefault="00795ED9" w:rsidP="003A08E3">
      <w:pPr>
        <w:ind w:right="-10"/>
        <w:jc w:val="center"/>
      </w:pPr>
      <w:r w:rsidRPr="00A6130D">
        <w:rPr>
          <w:rFonts w:eastAsia="Arial"/>
          <w:b/>
          <w:bCs/>
        </w:rPr>
        <w:t>Исчерпывающий п</w:t>
      </w:r>
      <w:r w:rsidR="009039A8" w:rsidRPr="00A6130D">
        <w:rPr>
          <w:rFonts w:eastAsia="Arial"/>
          <w:b/>
          <w:bCs/>
        </w:rPr>
        <w:t>еречень оснований для отказа в приеме документов, для приостановления и отказа в предоставлении муниципальной услуги</w:t>
      </w:r>
    </w:p>
    <w:p w:rsidR="00A751E1" w:rsidRPr="00A6130D" w:rsidRDefault="00795ED9" w:rsidP="003A08E3">
      <w:pPr>
        <w:ind w:right="-10" w:firstLine="233"/>
        <w:jc w:val="both"/>
      </w:pPr>
      <w:r w:rsidRPr="00A6130D">
        <w:rPr>
          <w:rFonts w:eastAsia="Arial"/>
        </w:rPr>
        <w:t>2.13.</w:t>
      </w:r>
      <w:r w:rsidR="009039A8" w:rsidRPr="00A6130D">
        <w:rPr>
          <w:rFonts w:eastAsia="Arial"/>
        </w:rPr>
        <w:t xml:space="preserve"> Основаниями для отказа в приеме документов, необходимых для предоставления муниципальной услуги, является:</w:t>
      </w:r>
    </w:p>
    <w:p w:rsidR="00A751E1" w:rsidRPr="00A6130D" w:rsidRDefault="009039A8" w:rsidP="003A08E3">
      <w:pPr>
        <w:numPr>
          <w:ilvl w:val="0"/>
          <w:numId w:val="10"/>
        </w:numPr>
        <w:tabs>
          <w:tab w:val="left" w:pos="482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A751E1" w:rsidRPr="00A6130D" w:rsidRDefault="009039A8" w:rsidP="003A08E3">
      <w:pPr>
        <w:numPr>
          <w:ilvl w:val="0"/>
          <w:numId w:val="10"/>
        </w:numPr>
        <w:tabs>
          <w:tab w:val="left" w:pos="495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предоставление неполного комплекта документов в соответствии с требованиями п. 2.</w:t>
      </w:r>
      <w:r w:rsidR="00795ED9" w:rsidRPr="00A6130D">
        <w:rPr>
          <w:rFonts w:eastAsia="Arial"/>
        </w:rPr>
        <w:t>8</w:t>
      </w:r>
      <w:r w:rsidRPr="00A6130D">
        <w:rPr>
          <w:rFonts w:eastAsia="Arial"/>
        </w:rPr>
        <w:t>., п. 2.</w:t>
      </w:r>
      <w:r w:rsidR="00795ED9" w:rsidRPr="00A6130D">
        <w:rPr>
          <w:rFonts w:eastAsia="Arial"/>
        </w:rPr>
        <w:t>10</w:t>
      </w:r>
      <w:r w:rsidRPr="00A6130D">
        <w:rPr>
          <w:rFonts w:eastAsia="Arial"/>
        </w:rPr>
        <w:t>. регламента.</w:t>
      </w:r>
    </w:p>
    <w:p w:rsidR="00A751E1" w:rsidRPr="00A6130D" w:rsidRDefault="00795ED9" w:rsidP="003A08E3">
      <w:pPr>
        <w:ind w:left="220" w:right="-10"/>
        <w:jc w:val="both"/>
      </w:pPr>
      <w:r w:rsidRPr="00A6130D">
        <w:rPr>
          <w:rFonts w:eastAsia="Arial"/>
        </w:rPr>
        <w:t>2.14.</w:t>
      </w:r>
      <w:r w:rsidR="009039A8" w:rsidRPr="00A6130D">
        <w:rPr>
          <w:rFonts w:eastAsia="Arial"/>
        </w:rPr>
        <w:t xml:space="preserve"> Основания для приостановления муниципальной услуги отсутствуют.</w:t>
      </w:r>
    </w:p>
    <w:p w:rsidR="00A751E1" w:rsidRPr="00A6130D" w:rsidRDefault="00795ED9" w:rsidP="003A08E3">
      <w:pPr>
        <w:ind w:right="-10" w:firstLine="233"/>
        <w:jc w:val="both"/>
      </w:pPr>
      <w:r w:rsidRPr="00A6130D">
        <w:rPr>
          <w:rFonts w:eastAsia="Arial"/>
        </w:rPr>
        <w:t>2.15</w:t>
      </w:r>
      <w:r w:rsidR="009039A8" w:rsidRPr="00A6130D">
        <w:rPr>
          <w:rFonts w:eastAsia="Arial"/>
        </w:rPr>
        <w:t>. Основаниями для отказа в предоставлении муниципальной услуги являются:</w:t>
      </w:r>
    </w:p>
    <w:p w:rsidR="00A751E1" w:rsidRPr="00A6130D" w:rsidRDefault="009039A8" w:rsidP="003A08E3">
      <w:pPr>
        <w:numPr>
          <w:ilvl w:val="0"/>
          <w:numId w:val="11"/>
        </w:numPr>
        <w:tabs>
          <w:tab w:val="left" w:pos="513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предоставление заявителем недостоверных сведений, указанных в заявлении или прилагаемых документах;</w:t>
      </w:r>
    </w:p>
    <w:p w:rsidR="00A751E1" w:rsidRPr="00A6130D" w:rsidRDefault="009039A8" w:rsidP="003A08E3">
      <w:pPr>
        <w:numPr>
          <w:ilvl w:val="0"/>
          <w:numId w:val="11"/>
        </w:numPr>
        <w:tabs>
          <w:tab w:val="left" w:pos="564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A751E1" w:rsidRPr="00A6130D" w:rsidRDefault="009039A8" w:rsidP="003A08E3">
      <w:pPr>
        <w:numPr>
          <w:ilvl w:val="0"/>
          <w:numId w:val="11"/>
        </w:numPr>
        <w:tabs>
          <w:tab w:val="left" w:pos="492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 xml:space="preserve">фактическое производство земляных работ до момента обращения заявителя в адрес </w:t>
      </w:r>
      <w:r w:rsidR="00795ED9" w:rsidRPr="00A6130D">
        <w:rPr>
          <w:rFonts w:eastAsia="Arial"/>
        </w:rPr>
        <w:t>Отдела</w:t>
      </w:r>
      <w:r w:rsidRPr="00A6130D">
        <w:rPr>
          <w:rFonts w:eastAsia="Arial"/>
        </w:rPr>
        <w:t xml:space="preserve"> с заявлением на выдачу разрешения (ордера) на производство земляных работ.</w:t>
      </w:r>
    </w:p>
    <w:p w:rsidR="00A751E1" w:rsidRPr="00A6130D" w:rsidRDefault="00795ED9" w:rsidP="003A08E3">
      <w:pPr>
        <w:ind w:right="-10" w:firstLine="233"/>
        <w:jc w:val="both"/>
      </w:pPr>
      <w:r w:rsidRPr="00A6130D">
        <w:rPr>
          <w:rFonts w:eastAsia="Arial"/>
        </w:rPr>
        <w:t>2.16</w:t>
      </w:r>
      <w:r w:rsidR="009039A8" w:rsidRPr="00A6130D">
        <w:rPr>
          <w:rFonts w:eastAsia="Arial"/>
        </w:rPr>
        <w:t>.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A751E1" w:rsidRPr="00A6130D" w:rsidRDefault="00A004F3" w:rsidP="003A08E3">
      <w:pPr>
        <w:ind w:right="-10"/>
        <w:jc w:val="center"/>
      </w:pPr>
      <w:r w:rsidRPr="00A6130D">
        <w:rPr>
          <w:rFonts w:eastAsia="Arial"/>
          <w:b/>
          <w:bCs/>
        </w:rPr>
        <w:t>Порядок, размер и основание взимания платы с заявителя при предоставлении муниципальной услуги</w:t>
      </w:r>
    </w:p>
    <w:p w:rsidR="00A751E1" w:rsidRPr="00A6130D" w:rsidRDefault="00A004F3" w:rsidP="003A08E3">
      <w:pPr>
        <w:ind w:left="220" w:right="-10"/>
        <w:jc w:val="both"/>
      </w:pPr>
      <w:r w:rsidRPr="00A6130D">
        <w:rPr>
          <w:rFonts w:eastAsia="Arial"/>
        </w:rPr>
        <w:t>2.17.</w:t>
      </w:r>
      <w:r w:rsidR="009039A8" w:rsidRPr="00A6130D">
        <w:rPr>
          <w:rFonts w:eastAsia="Arial"/>
        </w:rPr>
        <w:t xml:space="preserve"> Муниципальная услуга предоставляется бесплатно.</w:t>
      </w:r>
    </w:p>
    <w:p w:rsidR="00A004F3" w:rsidRPr="00A6130D" w:rsidRDefault="00A004F3" w:rsidP="003A08E3">
      <w:pPr>
        <w:ind w:right="-11"/>
        <w:jc w:val="center"/>
        <w:rPr>
          <w:rFonts w:eastAsia="Arial"/>
          <w:b/>
        </w:rPr>
      </w:pPr>
      <w:r w:rsidRPr="00A6130D">
        <w:rPr>
          <w:rFonts w:eastAsia="Arial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A751E1" w:rsidRPr="00A6130D" w:rsidRDefault="00A004F3" w:rsidP="003A08E3">
      <w:pPr>
        <w:ind w:right="-11"/>
        <w:jc w:val="center"/>
        <w:rPr>
          <w:b/>
        </w:rPr>
      </w:pPr>
      <w:r w:rsidRPr="00A6130D">
        <w:rPr>
          <w:rFonts w:eastAsia="Arial"/>
          <w:b/>
        </w:rPr>
        <w:t>муниципальной услуги</w:t>
      </w:r>
    </w:p>
    <w:p w:rsidR="00A751E1" w:rsidRPr="00A6130D" w:rsidRDefault="00A004F3" w:rsidP="003A08E3">
      <w:pPr>
        <w:ind w:right="-10" w:firstLine="233"/>
        <w:jc w:val="both"/>
      </w:pPr>
      <w:r w:rsidRPr="00A6130D">
        <w:rPr>
          <w:rFonts w:eastAsia="Arial"/>
        </w:rPr>
        <w:t>2.18</w:t>
      </w:r>
      <w:r w:rsidR="009039A8" w:rsidRPr="00A6130D">
        <w:rPr>
          <w:rFonts w:eastAsia="Arial"/>
        </w:rPr>
        <w:t>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Срок регистрации запроса заявителя о предоставлении муниципальной услуги составляет не более 15 минут.</w:t>
      </w:r>
    </w:p>
    <w:p w:rsidR="00F951B2" w:rsidRPr="00A6130D" w:rsidRDefault="00F951B2" w:rsidP="003A08E3">
      <w:pPr>
        <w:ind w:right="-239"/>
        <w:jc w:val="center"/>
        <w:rPr>
          <w:b/>
          <w:bCs/>
        </w:rPr>
      </w:pPr>
      <w:r w:rsidRPr="00A6130D">
        <w:rPr>
          <w:b/>
          <w:bCs/>
        </w:rPr>
        <w:t>Требования к помещениям, в которых предоставляется муниципальная услуга, к месту</w:t>
      </w:r>
    </w:p>
    <w:p w:rsidR="00F951B2" w:rsidRPr="00A6130D" w:rsidRDefault="00F951B2" w:rsidP="003A08E3">
      <w:pPr>
        <w:ind w:right="-239"/>
        <w:jc w:val="center"/>
        <w:rPr>
          <w:b/>
          <w:bCs/>
        </w:rPr>
      </w:pPr>
      <w:r w:rsidRPr="00A6130D">
        <w:rPr>
          <w:b/>
          <w:bCs/>
        </w:rPr>
        <w:t xml:space="preserve">ожидания и приема заявителей, размещению и оформлению </w:t>
      </w:r>
      <w:proofErr w:type="gramStart"/>
      <w:r w:rsidRPr="00A6130D">
        <w:rPr>
          <w:b/>
          <w:bCs/>
        </w:rPr>
        <w:t>визуальной</w:t>
      </w:r>
      <w:proofErr w:type="gramEnd"/>
      <w:r w:rsidRPr="00A6130D">
        <w:rPr>
          <w:b/>
          <w:bCs/>
        </w:rPr>
        <w:t>, текстовой</w:t>
      </w:r>
    </w:p>
    <w:p w:rsidR="00F951B2" w:rsidRPr="00A6130D" w:rsidRDefault="00F951B2" w:rsidP="003A08E3">
      <w:pPr>
        <w:ind w:right="-239"/>
        <w:jc w:val="center"/>
        <w:rPr>
          <w:b/>
          <w:bCs/>
        </w:rPr>
      </w:pPr>
      <w:r w:rsidRPr="00A6130D">
        <w:rPr>
          <w:b/>
          <w:bCs/>
        </w:rPr>
        <w:t xml:space="preserve">и </w:t>
      </w:r>
      <w:proofErr w:type="spellStart"/>
      <w:r w:rsidRPr="00A6130D">
        <w:rPr>
          <w:b/>
          <w:bCs/>
        </w:rPr>
        <w:t>мультимедийной</w:t>
      </w:r>
      <w:proofErr w:type="spellEnd"/>
      <w:r w:rsidRPr="00A6130D">
        <w:rPr>
          <w:b/>
          <w:bCs/>
        </w:rPr>
        <w:t xml:space="preserve"> информации о порядке предоставления муниципальной услуги,</w:t>
      </w:r>
    </w:p>
    <w:p w:rsidR="00F951B2" w:rsidRPr="00A6130D" w:rsidRDefault="00F951B2" w:rsidP="003A08E3">
      <w:pPr>
        <w:ind w:right="-239"/>
        <w:jc w:val="center"/>
        <w:rPr>
          <w:b/>
          <w:bCs/>
        </w:rPr>
      </w:pPr>
      <w:r w:rsidRPr="00A6130D">
        <w:rPr>
          <w:b/>
          <w:bCs/>
        </w:rPr>
        <w:t>в том числе к обеспечению доступности для инвалидов указанных объектов</w:t>
      </w:r>
    </w:p>
    <w:p w:rsidR="00F951B2" w:rsidRPr="00A6130D" w:rsidRDefault="00F951B2" w:rsidP="003A08E3">
      <w:pPr>
        <w:ind w:right="-239"/>
        <w:jc w:val="center"/>
        <w:rPr>
          <w:b/>
          <w:bCs/>
        </w:rPr>
      </w:pPr>
      <w:r w:rsidRPr="00A6130D">
        <w:rPr>
          <w:b/>
          <w:bCs/>
        </w:rPr>
        <w:t>в соответствии с законодательством Российской Федерации</w:t>
      </w:r>
    </w:p>
    <w:p w:rsidR="00F951B2" w:rsidRPr="00A6130D" w:rsidRDefault="00F951B2" w:rsidP="003A08E3">
      <w:pPr>
        <w:ind w:right="-239"/>
        <w:jc w:val="center"/>
      </w:pPr>
      <w:r w:rsidRPr="00A6130D">
        <w:rPr>
          <w:b/>
          <w:bCs/>
        </w:rPr>
        <w:t>о социальной защите инвалидов</w:t>
      </w:r>
    </w:p>
    <w:p w:rsidR="00F951B2" w:rsidRPr="00A6130D" w:rsidRDefault="00F951B2" w:rsidP="003A08E3">
      <w:pPr>
        <w:ind w:firstLine="426"/>
        <w:jc w:val="both"/>
      </w:pPr>
      <w:r w:rsidRPr="00A6130D">
        <w:t>2.</w:t>
      </w:r>
      <w:r w:rsidR="00986E1D" w:rsidRPr="00A6130D">
        <w:t>19</w:t>
      </w:r>
      <w:r w:rsidRPr="00A6130D">
        <w:t>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F951B2" w:rsidRPr="00A6130D" w:rsidRDefault="00F951B2" w:rsidP="003A08E3">
      <w:pPr>
        <w:numPr>
          <w:ilvl w:val="0"/>
          <w:numId w:val="40"/>
        </w:numPr>
        <w:tabs>
          <w:tab w:val="left" w:pos="509"/>
        </w:tabs>
        <w:ind w:firstLine="426"/>
        <w:jc w:val="both"/>
      </w:pPr>
      <w:r w:rsidRPr="00A6130D">
        <w:t xml:space="preserve">указанных </w:t>
      </w:r>
      <w:proofErr w:type="gramStart"/>
      <w:r w:rsidRPr="00A6130D">
        <w:t>помещениях</w:t>
      </w:r>
      <w:proofErr w:type="gramEnd"/>
      <w:r w:rsidRPr="00A6130D">
        <w:t xml:space="preserve"> размещаются информационные стенды, обеспечивающие получение заявителями информации о предоставлении муниципальной услуги.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F951B2" w:rsidRPr="00A6130D" w:rsidRDefault="00F951B2" w:rsidP="003A08E3">
      <w:pPr>
        <w:numPr>
          <w:ilvl w:val="0"/>
          <w:numId w:val="40"/>
        </w:numPr>
        <w:tabs>
          <w:tab w:val="left" w:pos="604"/>
        </w:tabs>
        <w:ind w:firstLine="426"/>
        <w:jc w:val="both"/>
      </w:pPr>
      <w:proofErr w:type="gramStart"/>
      <w:r w:rsidRPr="00A6130D">
        <w:t>случае</w:t>
      </w:r>
      <w:proofErr w:type="gramEnd"/>
      <w:r w:rsidRPr="00A6130D">
        <w:t xml:space="preserve">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F951B2" w:rsidRPr="00A6130D" w:rsidRDefault="00F951B2" w:rsidP="003A08E3">
      <w:pPr>
        <w:ind w:firstLine="426"/>
        <w:jc w:val="both"/>
      </w:pPr>
      <w:r w:rsidRPr="00A6130D">
        <w:t>2.2</w:t>
      </w:r>
      <w:r w:rsidR="00986E1D" w:rsidRPr="00A6130D">
        <w:t>0</w:t>
      </w:r>
      <w:r w:rsidRPr="00A6130D">
        <w:t xml:space="preserve">. Визуальная, текстовая и </w:t>
      </w:r>
      <w:proofErr w:type="spellStart"/>
      <w:r w:rsidRPr="00A6130D">
        <w:t>мультимедийная</w:t>
      </w:r>
      <w:proofErr w:type="spellEnd"/>
      <w:r w:rsidRPr="00A6130D"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МФЦ и на Едином портале.</w:t>
      </w:r>
    </w:p>
    <w:p w:rsidR="00F951B2" w:rsidRPr="00A6130D" w:rsidRDefault="00F951B2" w:rsidP="003A08E3">
      <w:pPr>
        <w:ind w:firstLine="426"/>
        <w:jc w:val="both"/>
      </w:pPr>
      <w:r w:rsidRPr="00A6130D">
        <w:t>2.2</w:t>
      </w:r>
      <w:r w:rsidR="00986E1D" w:rsidRPr="00A6130D">
        <w:t>1</w:t>
      </w:r>
      <w:r w:rsidRPr="00A6130D"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F951B2" w:rsidRPr="00A6130D" w:rsidRDefault="00F951B2" w:rsidP="003A08E3">
      <w:pPr>
        <w:jc w:val="both"/>
      </w:pPr>
      <w:r w:rsidRPr="00A6130D">
        <w:t>1)  информация о порядке предоставления муниципальной услуги;</w:t>
      </w:r>
    </w:p>
    <w:p w:rsidR="00F951B2" w:rsidRPr="00A6130D" w:rsidRDefault="00F951B2" w:rsidP="003A08E3">
      <w:pPr>
        <w:ind w:right="20"/>
        <w:jc w:val="both"/>
      </w:pPr>
      <w:r w:rsidRPr="00A6130D">
        <w:t>2) перечень нормативных правовых актов, регламентирующих оказание муниципальной услуги;</w:t>
      </w:r>
    </w:p>
    <w:p w:rsidR="00F951B2" w:rsidRPr="00A6130D" w:rsidRDefault="00F951B2" w:rsidP="003A08E3">
      <w:pPr>
        <w:ind w:right="20"/>
        <w:jc w:val="both"/>
      </w:pPr>
      <w:r w:rsidRPr="00A6130D">
        <w:t>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F951B2" w:rsidRPr="00A6130D" w:rsidRDefault="00F951B2" w:rsidP="003A08E3">
      <w:pPr>
        <w:ind w:right="20"/>
        <w:jc w:val="both"/>
      </w:pPr>
      <w:r w:rsidRPr="00A6130D">
        <w:t>4) сроки предоставления муниципальной услуги и основания для отказа в предоставлении муниципальной услуги;</w:t>
      </w:r>
    </w:p>
    <w:p w:rsidR="00F951B2" w:rsidRPr="00A6130D" w:rsidRDefault="00F951B2" w:rsidP="003A08E3">
      <w:pPr>
        <w:jc w:val="both"/>
      </w:pPr>
      <w:r w:rsidRPr="00A6130D">
        <w:t>5)  формы заявлений о предоставлении муниципальной услуги;</w:t>
      </w:r>
    </w:p>
    <w:p w:rsidR="00F951B2" w:rsidRPr="00A6130D" w:rsidRDefault="00F951B2" w:rsidP="003A08E3">
      <w:pPr>
        <w:ind w:right="20"/>
        <w:jc w:val="both"/>
      </w:pPr>
      <w:r w:rsidRPr="00A6130D">
        <w:t>6) 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F951B2" w:rsidRPr="00A6130D" w:rsidRDefault="00F951B2" w:rsidP="003A08E3">
      <w:pPr>
        <w:ind w:right="20"/>
        <w:jc w:val="both"/>
      </w:pPr>
      <w:r w:rsidRPr="00A6130D">
        <w:lastRenderedPageBreak/>
        <w:t>При изменении информации по предоставлению муниципальной услуги осуществляется ее обновление.</w:t>
      </w:r>
    </w:p>
    <w:p w:rsidR="00F951B2" w:rsidRPr="00A6130D" w:rsidRDefault="00F951B2" w:rsidP="003A08E3">
      <w:pPr>
        <w:ind w:firstLine="426"/>
        <w:jc w:val="both"/>
      </w:pPr>
      <w:r w:rsidRPr="00A6130D">
        <w:t>2.2</w:t>
      </w:r>
      <w:r w:rsidR="00986E1D" w:rsidRPr="00A6130D">
        <w:t>2</w:t>
      </w:r>
      <w:r w:rsidRPr="00A6130D">
        <w:t>. Прием заявителей без предварительной записи осуществляется в порядке очередности.</w:t>
      </w:r>
    </w:p>
    <w:p w:rsidR="00F951B2" w:rsidRPr="00A6130D" w:rsidRDefault="00F951B2" w:rsidP="003A08E3">
      <w:pPr>
        <w:numPr>
          <w:ilvl w:val="0"/>
          <w:numId w:val="41"/>
        </w:numPr>
        <w:tabs>
          <w:tab w:val="left" w:pos="674"/>
        </w:tabs>
        <w:ind w:firstLine="426"/>
        <w:jc w:val="both"/>
      </w:pPr>
      <w:proofErr w:type="gramStart"/>
      <w:r w:rsidRPr="00A6130D">
        <w:t>целях</w:t>
      </w:r>
      <w:proofErr w:type="gramEnd"/>
      <w:r w:rsidRPr="00A6130D">
        <w:t xml:space="preserve">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A6130D">
        <w:t>сурдопереводчиков</w:t>
      </w:r>
      <w:proofErr w:type="spellEnd"/>
      <w:r w:rsidRPr="00A6130D">
        <w:t xml:space="preserve"> в рамках предоставления муниципальной услуги.</w:t>
      </w:r>
    </w:p>
    <w:p w:rsidR="00F951B2" w:rsidRPr="00A6130D" w:rsidRDefault="00F951B2" w:rsidP="003A08E3">
      <w:pPr>
        <w:ind w:firstLine="426"/>
        <w:jc w:val="both"/>
      </w:pPr>
      <w:r w:rsidRPr="00A6130D">
        <w:t>2.2</w:t>
      </w:r>
      <w:r w:rsidR="00986E1D" w:rsidRPr="00A6130D">
        <w:t>3</w:t>
      </w:r>
      <w:r w:rsidRPr="00A6130D">
        <w:t>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F951B2" w:rsidRPr="00A6130D" w:rsidRDefault="00F951B2" w:rsidP="003A08E3">
      <w:pPr>
        <w:ind w:firstLine="426"/>
        <w:jc w:val="both"/>
      </w:pPr>
      <w:r w:rsidRPr="00A6130D">
        <w:t>2.2</w:t>
      </w:r>
      <w:r w:rsidR="00986E1D" w:rsidRPr="00A6130D">
        <w:t>4</w:t>
      </w:r>
      <w:r w:rsidRPr="00A6130D"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F951B2" w:rsidRPr="00A6130D" w:rsidRDefault="00F951B2" w:rsidP="003A08E3">
      <w:pPr>
        <w:ind w:right="20" w:firstLine="142"/>
        <w:jc w:val="both"/>
      </w:pPr>
      <w:r w:rsidRPr="00A6130D"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F951B2" w:rsidRPr="00A6130D" w:rsidRDefault="00F951B2" w:rsidP="003A08E3">
      <w:pPr>
        <w:ind w:right="20" w:firstLine="426"/>
        <w:jc w:val="both"/>
      </w:pPr>
      <w:r w:rsidRPr="00A6130D">
        <w:t>2.2</w:t>
      </w:r>
      <w:r w:rsidR="00986E1D" w:rsidRPr="00A6130D">
        <w:t>5</w:t>
      </w:r>
      <w:r w:rsidRPr="00A6130D"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F951B2" w:rsidRPr="00A6130D" w:rsidRDefault="00F951B2" w:rsidP="003A08E3">
      <w:pPr>
        <w:jc w:val="both"/>
      </w:pPr>
      <w:r w:rsidRPr="00A6130D"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или МФЦ;</w:t>
      </w:r>
    </w:p>
    <w:p w:rsidR="00F951B2" w:rsidRPr="00A6130D" w:rsidRDefault="00F951B2" w:rsidP="003A08E3">
      <w:pPr>
        <w:jc w:val="both"/>
      </w:pPr>
      <w:r w:rsidRPr="00A6130D">
        <w:t>2) 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F951B2" w:rsidRPr="00A6130D" w:rsidRDefault="00F951B2" w:rsidP="003A08E3">
      <w:pPr>
        <w:ind w:right="20"/>
        <w:jc w:val="both"/>
      </w:pPr>
      <w:r w:rsidRPr="00A6130D">
        <w:t>3) 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951B2" w:rsidRPr="00A6130D" w:rsidRDefault="00F951B2" w:rsidP="003A08E3">
      <w:pPr>
        <w:jc w:val="both"/>
      </w:pPr>
      <w:r w:rsidRPr="00A6130D">
        <w:t>4) 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951B2" w:rsidRPr="00A6130D" w:rsidRDefault="00F951B2" w:rsidP="003A08E3">
      <w:pPr>
        <w:jc w:val="both"/>
      </w:pPr>
      <w:r w:rsidRPr="00A6130D">
        <w:t xml:space="preserve">5)  дублирование необходимой для инвалидов звуковой и зрительной информации, а также допуск </w:t>
      </w:r>
      <w:proofErr w:type="spellStart"/>
      <w:r w:rsidRPr="00A6130D">
        <w:t>сурдопереводчика</w:t>
      </w:r>
      <w:proofErr w:type="spellEnd"/>
      <w:r w:rsidRPr="00A6130D">
        <w:t xml:space="preserve"> и </w:t>
      </w:r>
      <w:proofErr w:type="spellStart"/>
      <w:r w:rsidRPr="00A6130D">
        <w:t>тифлосурдопереводчика</w:t>
      </w:r>
      <w:proofErr w:type="spellEnd"/>
      <w:r w:rsidRPr="00A6130D">
        <w:t>;</w:t>
      </w:r>
    </w:p>
    <w:p w:rsidR="00F951B2" w:rsidRPr="00A6130D" w:rsidRDefault="00F951B2" w:rsidP="003A08E3">
      <w:pPr>
        <w:jc w:val="both"/>
      </w:pPr>
      <w:r w:rsidRPr="00A6130D">
        <w:t>6) 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F951B2" w:rsidRPr="00A6130D" w:rsidRDefault="00F951B2" w:rsidP="003A08E3">
      <w:pPr>
        <w:jc w:val="both"/>
      </w:pPr>
      <w:r w:rsidRPr="00A6130D">
        <w:t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или МФЦ;</w:t>
      </w:r>
    </w:p>
    <w:p w:rsidR="00F951B2" w:rsidRPr="00A6130D" w:rsidRDefault="00F951B2" w:rsidP="003A08E3">
      <w:pPr>
        <w:jc w:val="both"/>
      </w:pPr>
      <w:r w:rsidRPr="00A6130D">
        <w:t>8) оказание помощи инвалидам в преодолении барьеров, мешающих получению ими муниципальной услуги.</w:t>
      </w:r>
    </w:p>
    <w:p w:rsidR="00F951B2" w:rsidRPr="00A6130D" w:rsidRDefault="00F951B2" w:rsidP="003A08E3">
      <w:pPr>
        <w:ind w:right="-259"/>
        <w:jc w:val="center"/>
        <w:rPr>
          <w:b/>
          <w:bCs/>
        </w:rPr>
      </w:pPr>
      <w:r w:rsidRPr="00A6130D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  <w:proofErr w:type="gramStart"/>
      <w:r w:rsidRPr="00A6130D">
        <w:rPr>
          <w:b/>
          <w:bCs/>
        </w:rPr>
        <w:t>при</w:t>
      </w:r>
      <w:proofErr w:type="gramEnd"/>
    </w:p>
    <w:p w:rsidR="00F951B2" w:rsidRPr="00A6130D" w:rsidRDefault="00F951B2" w:rsidP="003A08E3">
      <w:pPr>
        <w:ind w:right="-259"/>
        <w:jc w:val="center"/>
      </w:pPr>
      <w:proofErr w:type="gramStart"/>
      <w:r w:rsidRPr="00A6130D">
        <w:rPr>
          <w:b/>
          <w:bCs/>
        </w:rPr>
        <w:t>предоставлении</w:t>
      </w:r>
      <w:proofErr w:type="gramEnd"/>
      <w:r w:rsidRPr="00A6130D">
        <w:rPr>
          <w:b/>
          <w:bCs/>
        </w:rPr>
        <w:t xml:space="preserve"> муниципальной услуги</w:t>
      </w:r>
    </w:p>
    <w:p w:rsidR="00F951B2" w:rsidRPr="00A6130D" w:rsidRDefault="00F951B2" w:rsidP="003A08E3">
      <w:pPr>
        <w:ind w:firstLine="284"/>
        <w:jc w:val="both"/>
      </w:pPr>
      <w:r w:rsidRPr="00A6130D">
        <w:t>2.2</w:t>
      </w:r>
      <w:r w:rsidR="00986E1D" w:rsidRPr="00A6130D">
        <w:t>6</w:t>
      </w:r>
      <w:r w:rsidRPr="00A6130D">
        <w:t>.  Показателями доступности и качества муниципальной услуги являются:</w:t>
      </w:r>
    </w:p>
    <w:p w:rsidR="00F951B2" w:rsidRPr="00A6130D" w:rsidRDefault="00F951B2" w:rsidP="003A08E3">
      <w:pPr>
        <w:jc w:val="both"/>
      </w:pPr>
      <w:r w:rsidRPr="00A6130D">
        <w:t xml:space="preserve">     1) транспортная доступность к местам предоставления муниципальной услуги;</w:t>
      </w:r>
    </w:p>
    <w:p w:rsidR="00F951B2" w:rsidRPr="00A6130D" w:rsidRDefault="00F951B2" w:rsidP="003A08E3">
      <w:pPr>
        <w:ind w:firstLine="284"/>
        <w:jc w:val="both"/>
      </w:pPr>
      <w:r w:rsidRPr="00A6130D"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951B2" w:rsidRPr="00A6130D" w:rsidRDefault="00F951B2" w:rsidP="003A08E3">
      <w:pPr>
        <w:ind w:firstLine="284"/>
        <w:jc w:val="both"/>
      </w:pPr>
      <w:r w:rsidRPr="00A6130D">
        <w:t>3) размещение информации о порядке предоставления муниципальной услуги на официальном интернет-сайте Администрации;</w:t>
      </w:r>
    </w:p>
    <w:p w:rsidR="00F951B2" w:rsidRPr="00A6130D" w:rsidRDefault="00F951B2" w:rsidP="003A08E3">
      <w:pPr>
        <w:ind w:firstLine="284"/>
        <w:jc w:val="both"/>
      </w:pPr>
      <w:r w:rsidRPr="00A6130D">
        <w:t>4) соблюдение стандарта предоставления муниципальной услуги;</w:t>
      </w:r>
    </w:p>
    <w:p w:rsidR="00F951B2" w:rsidRPr="00A6130D" w:rsidRDefault="00F951B2" w:rsidP="003A08E3">
      <w:pPr>
        <w:ind w:firstLine="284"/>
        <w:jc w:val="both"/>
      </w:pPr>
      <w:r w:rsidRPr="00A6130D">
        <w:t>5)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F951B2" w:rsidRPr="00A6130D" w:rsidRDefault="00F951B2" w:rsidP="003A08E3">
      <w:pPr>
        <w:ind w:firstLine="284"/>
        <w:jc w:val="both"/>
      </w:pPr>
      <w:r w:rsidRPr="00A6130D">
        <w:t>6) обеспечение защиты конфиденциальных сведений о заявителе;</w:t>
      </w:r>
    </w:p>
    <w:p w:rsidR="00F951B2" w:rsidRPr="00A6130D" w:rsidRDefault="00F951B2" w:rsidP="003A08E3">
      <w:pPr>
        <w:ind w:firstLine="284"/>
        <w:jc w:val="both"/>
      </w:pPr>
      <w:r w:rsidRPr="00A6130D">
        <w:t xml:space="preserve">7) возможность получения муниципальной услуги в МФЦ или с использованием </w:t>
      </w:r>
      <w:hyperlink r:id="rId10" w:history="1">
        <w:r w:rsidRPr="00A6130D">
          <w:rPr>
            <w:rStyle w:val="a7"/>
          </w:rPr>
          <w:t>Единого портала</w:t>
        </w:r>
      </w:hyperlink>
      <w:r w:rsidRPr="00A6130D">
        <w:t xml:space="preserve"> или </w:t>
      </w:r>
      <w:hyperlink r:id="rId11" w:history="1">
        <w:r w:rsidRPr="00A6130D">
          <w:rPr>
            <w:rStyle w:val="a7"/>
          </w:rPr>
          <w:t>Республиканского портала</w:t>
        </w:r>
      </w:hyperlink>
      <w:r w:rsidRPr="00A6130D">
        <w:t>.</w:t>
      </w:r>
    </w:p>
    <w:p w:rsidR="00F951B2" w:rsidRPr="00A6130D" w:rsidRDefault="00F951B2" w:rsidP="003A08E3">
      <w:pPr>
        <w:ind w:firstLine="284"/>
        <w:jc w:val="both"/>
      </w:pPr>
      <w:bookmarkStart w:id="0" w:name="sub_102902"/>
      <w:r w:rsidRPr="00A6130D">
        <w:t>Для доступности предоставления услуги инвалидам обеспечиваются следующие условия:</w:t>
      </w:r>
    </w:p>
    <w:bookmarkEnd w:id="0"/>
    <w:p w:rsidR="00F951B2" w:rsidRPr="00A6130D" w:rsidRDefault="00F951B2" w:rsidP="003A08E3">
      <w:pPr>
        <w:ind w:firstLine="284"/>
        <w:jc w:val="both"/>
      </w:pPr>
      <w:r w:rsidRPr="00A6130D"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951B2" w:rsidRPr="00A6130D" w:rsidRDefault="00F951B2" w:rsidP="003A08E3">
      <w:pPr>
        <w:ind w:firstLine="284"/>
        <w:jc w:val="both"/>
      </w:pPr>
      <w:r w:rsidRPr="00A6130D"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</w:t>
      </w:r>
      <w:r w:rsidRPr="00A6130D">
        <w:lastRenderedPageBreak/>
        <w:t>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951B2" w:rsidRPr="00A6130D" w:rsidRDefault="00F951B2" w:rsidP="003A08E3">
      <w:pPr>
        <w:ind w:firstLine="284"/>
        <w:jc w:val="both"/>
      </w:pPr>
      <w:r w:rsidRPr="00A6130D"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51B2" w:rsidRPr="00A6130D" w:rsidRDefault="00F951B2" w:rsidP="003A08E3">
      <w:pPr>
        <w:ind w:firstLine="284"/>
        <w:jc w:val="both"/>
      </w:pPr>
      <w:r w:rsidRPr="00A6130D"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951B2" w:rsidRPr="00A6130D" w:rsidRDefault="00F951B2" w:rsidP="003A08E3">
      <w:pPr>
        <w:ind w:firstLine="284"/>
        <w:jc w:val="both"/>
      </w:pPr>
      <w:r w:rsidRPr="00A6130D"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951B2" w:rsidRPr="00A6130D" w:rsidRDefault="00F951B2" w:rsidP="003A08E3">
      <w:pPr>
        <w:ind w:firstLine="284"/>
        <w:jc w:val="both"/>
      </w:pPr>
      <w:r w:rsidRPr="00A6130D"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130D">
        <w:t>сурдопереводчика</w:t>
      </w:r>
      <w:proofErr w:type="spellEnd"/>
      <w:r w:rsidRPr="00A6130D">
        <w:t xml:space="preserve"> и </w:t>
      </w:r>
      <w:proofErr w:type="spellStart"/>
      <w:r w:rsidRPr="00A6130D">
        <w:t>тифлосурдопереводчика</w:t>
      </w:r>
      <w:proofErr w:type="spellEnd"/>
      <w:r w:rsidRPr="00A6130D">
        <w:t>;</w:t>
      </w:r>
    </w:p>
    <w:p w:rsidR="00F951B2" w:rsidRPr="00A6130D" w:rsidRDefault="00F951B2" w:rsidP="003A08E3">
      <w:pPr>
        <w:ind w:firstLine="284"/>
        <w:jc w:val="both"/>
      </w:pPr>
      <w:proofErr w:type="gramStart"/>
      <w:r w:rsidRPr="00A6130D"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951B2" w:rsidRPr="00A6130D" w:rsidRDefault="00F951B2" w:rsidP="003A08E3">
      <w:pPr>
        <w:ind w:firstLine="284"/>
        <w:jc w:val="both"/>
      </w:pPr>
      <w:r w:rsidRPr="00A6130D"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951B2" w:rsidRPr="00A6130D" w:rsidRDefault="00F951B2" w:rsidP="003A08E3">
      <w:pPr>
        <w:ind w:firstLine="426"/>
        <w:jc w:val="both"/>
      </w:pPr>
      <w:r w:rsidRPr="00A6130D">
        <w:t>2.2</w:t>
      </w:r>
      <w:r w:rsidR="00986E1D" w:rsidRPr="00A6130D">
        <w:t>7</w:t>
      </w:r>
      <w:r w:rsidRPr="00A6130D"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F951B2" w:rsidRPr="00A6130D" w:rsidRDefault="00F951B2" w:rsidP="003A08E3">
      <w:pPr>
        <w:jc w:val="both"/>
      </w:pPr>
      <w:r w:rsidRPr="00A6130D">
        <w:t>1)  при подаче документов для получения муниципальной услуги;</w:t>
      </w:r>
    </w:p>
    <w:p w:rsidR="00F951B2" w:rsidRPr="00A6130D" w:rsidRDefault="00F951B2" w:rsidP="003A08E3">
      <w:pPr>
        <w:jc w:val="both"/>
      </w:pPr>
      <w:r w:rsidRPr="00A6130D">
        <w:t>2)  при получении результата оказания муниципальной услуги.</w:t>
      </w:r>
    </w:p>
    <w:p w:rsidR="00E07195" w:rsidRPr="00A6130D" w:rsidRDefault="00E07195" w:rsidP="004959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6130D">
        <w:rPr>
          <w:rFonts w:ascii="Times New Roman" w:hAnsi="Times New Roman" w:cs="Times New Roman"/>
          <w:color w:val="auto"/>
          <w:sz w:val="22"/>
          <w:szCs w:val="22"/>
        </w:rPr>
        <w:t>Особенности предоставления муниципальной услуги через МФЦ</w:t>
      </w:r>
    </w:p>
    <w:p w:rsidR="00E07195" w:rsidRPr="00A6130D" w:rsidRDefault="00E07195" w:rsidP="003A08E3">
      <w:pPr>
        <w:ind w:firstLine="284"/>
        <w:jc w:val="both"/>
      </w:pPr>
      <w:r w:rsidRPr="00A6130D">
        <w:t>2.2</w:t>
      </w:r>
      <w:r w:rsidR="00986E1D" w:rsidRPr="00A6130D">
        <w:t>8</w:t>
      </w:r>
      <w:r w:rsidRPr="00A6130D">
        <w:t>. МФЦ организует предоставление муниципальных услуг по принципу "одного окна" в соответствии с соглашениями о взаимодействии.</w:t>
      </w:r>
    </w:p>
    <w:p w:rsidR="00E07195" w:rsidRPr="00A6130D" w:rsidRDefault="00E07195" w:rsidP="003A08E3">
      <w:pPr>
        <w:ind w:firstLine="284"/>
        <w:jc w:val="both"/>
      </w:pPr>
      <w:r w:rsidRPr="00A6130D">
        <w:t>2.</w:t>
      </w:r>
      <w:r w:rsidR="00986E1D" w:rsidRPr="00A6130D">
        <w:t>29</w:t>
      </w:r>
      <w:r w:rsidRPr="00A6130D">
        <w:t>. В МФЦ обеспечивается:</w:t>
      </w:r>
    </w:p>
    <w:p w:rsidR="00E07195" w:rsidRPr="00A6130D" w:rsidRDefault="00E07195" w:rsidP="003A08E3">
      <w:pPr>
        <w:jc w:val="both"/>
      </w:pPr>
      <w:r w:rsidRPr="00A6130D">
        <w:t>1) функционирование автоматизированной информационной системы МФЦ;</w:t>
      </w:r>
    </w:p>
    <w:p w:rsidR="00E07195" w:rsidRPr="00A6130D" w:rsidRDefault="00E07195" w:rsidP="003A08E3">
      <w:pPr>
        <w:jc w:val="both"/>
      </w:pPr>
      <w:r w:rsidRPr="00A6130D">
        <w:t>2) бесплатный доступ заявителей к государственной информационной системе "Портал государственных и муниципальных услуг (функций) Республики Мордовия";</w:t>
      </w:r>
    </w:p>
    <w:p w:rsidR="00E07195" w:rsidRPr="00A6130D" w:rsidRDefault="00E07195" w:rsidP="003A08E3">
      <w:pPr>
        <w:jc w:val="both"/>
      </w:pPr>
      <w:r w:rsidRPr="00A6130D">
        <w:t>3) возможность оплаты государственных и муниципальных услуг;</w:t>
      </w:r>
    </w:p>
    <w:p w:rsidR="00E07195" w:rsidRPr="00A6130D" w:rsidRDefault="00E07195" w:rsidP="003A08E3">
      <w:pPr>
        <w:jc w:val="both"/>
      </w:pPr>
      <w:r w:rsidRPr="00A6130D">
        <w:t>4)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E07195" w:rsidRPr="00A6130D" w:rsidRDefault="00E07195" w:rsidP="003A08E3">
      <w:pPr>
        <w:jc w:val="both"/>
      </w:pPr>
      <w:r w:rsidRPr="00A6130D">
        <w:t>5) возможность воспользоваться предварительной записью на подачу запроса о предоставлении муниципальной услуги;</w:t>
      </w:r>
    </w:p>
    <w:p w:rsidR="00E07195" w:rsidRPr="00A6130D" w:rsidRDefault="00E07195" w:rsidP="003A08E3">
      <w:pPr>
        <w:jc w:val="both"/>
      </w:pPr>
      <w:r w:rsidRPr="00A6130D">
        <w:t>6) предварительное уведомление заявителя о готовности результата предоставления муниципальной услуги;</w:t>
      </w:r>
    </w:p>
    <w:p w:rsidR="00E07195" w:rsidRPr="00A6130D" w:rsidRDefault="00E07195" w:rsidP="003A08E3">
      <w:pPr>
        <w:jc w:val="both"/>
      </w:pPr>
      <w:r w:rsidRPr="00A6130D">
        <w:t>7) помощь в заполнении заявления в случае, если заявитель не имеет возможности самостоятельно заполнить заявление (специалист, ответственный за прием и регистрацию документов, с согласия заявителя заполняет заявление).</w:t>
      </w:r>
    </w:p>
    <w:p w:rsidR="00E07195" w:rsidRPr="00A6130D" w:rsidRDefault="00E07195" w:rsidP="003A08E3">
      <w:pPr>
        <w:ind w:firstLine="284"/>
        <w:jc w:val="both"/>
      </w:pPr>
      <w:r w:rsidRPr="00A6130D">
        <w:t>2.</w:t>
      </w:r>
      <w:r w:rsidR="00986E1D" w:rsidRPr="00A6130D">
        <w:t>30</w:t>
      </w:r>
      <w:r w:rsidRPr="00A6130D"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E07195" w:rsidRPr="00A6130D" w:rsidRDefault="00E07195" w:rsidP="004959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6130D">
        <w:rPr>
          <w:rFonts w:ascii="Times New Roman" w:hAnsi="Times New Roman" w:cs="Times New Roman"/>
          <w:color w:val="auto"/>
          <w:sz w:val="22"/>
          <w:szCs w:val="22"/>
        </w:rPr>
        <w:t>Иные требования к предоставлению муниципальной услуги</w:t>
      </w:r>
    </w:p>
    <w:p w:rsidR="00E07195" w:rsidRPr="00A6130D" w:rsidRDefault="00E07195" w:rsidP="003A08E3">
      <w:pPr>
        <w:ind w:firstLine="284"/>
        <w:jc w:val="both"/>
      </w:pPr>
      <w:r w:rsidRPr="00A6130D">
        <w:t>2.</w:t>
      </w:r>
      <w:r w:rsidR="000B4ED1" w:rsidRPr="00A6130D">
        <w:t>3</w:t>
      </w:r>
      <w:r w:rsidR="00986E1D" w:rsidRPr="00A6130D">
        <w:t>1</w:t>
      </w:r>
      <w:r w:rsidRPr="00A6130D">
        <w:t xml:space="preserve"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 на </w:t>
      </w:r>
      <w:proofErr w:type="gramStart"/>
      <w:r w:rsidRPr="00A6130D">
        <w:t>заверение</w:t>
      </w:r>
      <w:proofErr w:type="gramEnd"/>
      <w:r w:rsidRPr="00A6130D">
        <w:t xml:space="preserve"> представляемых документов в установленном порядке.</w:t>
      </w:r>
    </w:p>
    <w:p w:rsidR="00A751E1" w:rsidRPr="00A6130D" w:rsidRDefault="00464A47" w:rsidP="003A08E3">
      <w:pPr>
        <w:ind w:left="9" w:right="-10" w:firstLine="233"/>
        <w:jc w:val="both"/>
      </w:pPr>
      <w:r w:rsidRPr="00A6130D">
        <w:rPr>
          <w:rFonts w:eastAsia="Arial"/>
        </w:rPr>
        <w:t>2.3</w:t>
      </w:r>
      <w:r w:rsidR="00986E1D" w:rsidRPr="00A6130D">
        <w:rPr>
          <w:rFonts w:eastAsia="Arial"/>
        </w:rPr>
        <w:t>2</w:t>
      </w:r>
      <w:r w:rsidRPr="00A6130D">
        <w:rPr>
          <w:rFonts w:eastAsia="Arial"/>
        </w:rPr>
        <w:t>.</w:t>
      </w:r>
      <w:r w:rsidR="009039A8" w:rsidRPr="00A6130D">
        <w:rPr>
          <w:rFonts w:eastAsia="Arial"/>
        </w:rPr>
        <w:t xml:space="preserve"> После завершения комплекса работ по восстановлению нарушенного благоустройства заказчик, подрядчик производства работ обязаны сдать восстановленное благоус</w:t>
      </w:r>
      <w:r w:rsidRPr="00A6130D">
        <w:rPr>
          <w:rFonts w:eastAsia="Arial"/>
        </w:rPr>
        <w:t>тройство и закрыть разрешение (</w:t>
      </w:r>
      <w:r w:rsidR="009039A8" w:rsidRPr="00A6130D">
        <w:rPr>
          <w:rFonts w:eastAsia="Arial"/>
        </w:rPr>
        <w:t xml:space="preserve">ордер) на производство земляных работ. Должностным лицом </w:t>
      </w:r>
      <w:r w:rsidR="00495902" w:rsidRPr="00A6130D">
        <w:rPr>
          <w:rFonts w:eastAsia="Arial"/>
        </w:rPr>
        <w:t>Администрации</w:t>
      </w:r>
      <w:r w:rsidR="009039A8" w:rsidRPr="00A6130D">
        <w:rPr>
          <w:rFonts w:eastAsia="Arial"/>
        </w:rPr>
        <w:t xml:space="preserve"> в течение двух рабочих дней со дня сдачи благоустройства составляется акт приемки восстановленного благоустройства (приложение 4 к регламенту).</w:t>
      </w:r>
    </w:p>
    <w:p w:rsidR="00A751E1" w:rsidRPr="00A6130D" w:rsidRDefault="009039A8" w:rsidP="003A08E3">
      <w:pPr>
        <w:ind w:left="9" w:right="-10" w:firstLine="233"/>
        <w:jc w:val="both"/>
      </w:pPr>
      <w:r w:rsidRPr="00A6130D">
        <w:rPr>
          <w:rFonts w:eastAsia="Arial"/>
        </w:rPr>
        <w:t>2.</w:t>
      </w:r>
      <w:r w:rsidR="00464A47" w:rsidRPr="00A6130D">
        <w:rPr>
          <w:rFonts w:eastAsia="Arial"/>
        </w:rPr>
        <w:t>3</w:t>
      </w:r>
      <w:r w:rsidR="00986E1D" w:rsidRPr="00A6130D">
        <w:rPr>
          <w:rFonts w:eastAsia="Arial"/>
        </w:rPr>
        <w:t>3</w:t>
      </w:r>
      <w:r w:rsidRPr="00A6130D">
        <w:rPr>
          <w:rFonts w:eastAsia="Arial"/>
        </w:rPr>
        <w:t>. В состав комиссии по приемке восстановленного благоустройства входят представитель Администрации</w:t>
      </w:r>
      <w:r w:rsidR="00495902" w:rsidRPr="00A6130D">
        <w:rPr>
          <w:rFonts w:eastAsia="Arial"/>
        </w:rPr>
        <w:t>,</w:t>
      </w:r>
      <w:r w:rsidRPr="00A6130D">
        <w:rPr>
          <w:rFonts w:eastAsia="Arial"/>
        </w:rPr>
        <w:t xml:space="preserve"> </w:t>
      </w:r>
      <w:r w:rsidR="00495902" w:rsidRPr="00A6130D">
        <w:rPr>
          <w:rFonts w:eastAsia="Arial"/>
        </w:rPr>
        <w:t xml:space="preserve">представитель </w:t>
      </w:r>
      <w:r w:rsidR="004C71CA" w:rsidRPr="00A6130D">
        <w:rPr>
          <w:rFonts w:eastAsia="Arial"/>
        </w:rPr>
        <w:t xml:space="preserve">Администрации </w:t>
      </w:r>
      <w:r w:rsidR="00464A47" w:rsidRPr="00A6130D">
        <w:rPr>
          <w:rFonts w:eastAsia="Arial"/>
        </w:rPr>
        <w:t>сельского поселения</w:t>
      </w:r>
      <w:r w:rsidRPr="00A6130D">
        <w:rPr>
          <w:rFonts w:eastAsia="Arial"/>
        </w:rPr>
        <w:t xml:space="preserve"> (по территориальной принадлежности), представитель заказчика производства работ или подрядной организации, восстанавливающей благоустройство.</w:t>
      </w:r>
    </w:p>
    <w:p w:rsidR="00A751E1" w:rsidRPr="00A6130D" w:rsidRDefault="009039A8" w:rsidP="003A08E3">
      <w:pPr>
        <w:ind w:left="9" w:right="-10" w:firstLine="233"/>
        <w:jc w:val="both"/>
        <w:rPr>
          <w:rFonts w:eastAsia="Arial"/>
        </w:rPr>
      </w:pPr>
      <w:r w:rsidRPr="00A6130D">
        <w:rPr>
          <w:rFonts w:eastAsia="Arial"/>
        </w:rPr>
        <w:t>2.</w:t>
      </w:r>
      <w:r w:rsidR="000B4ED1" w:rsidRPr="00A6130D">
        <w:rPr>
          <w:rFonts w:eastAsia="Arial"/>
        </w:rPr>
        <w:t>3</w:t>
      </w:r>
      <w:r w:rsidR="00986E1D" w:rsidRPr="00A6130D">
        <w:rPr>
          <w:rFonts w:eastAsia="Arial"/>
        </w:rPr>
        <w:t>4</w:t>
      </w:r>
      <w:r w:rsidRPr="00A6130D">
        <w:rPr>
          <w:rFonts w:eastAsia="Arial"/>
        </w:rPr>
        <w:t xml:space="preserve">. Акт приемки восстановленного благоустройства утверждается </w:t>
      </w:r>
      <w:r w:rsidR="004C71CA" w:rsidRPr="00A6130D">
        <w:rPr>
          <w:rFonts w:eastAsia="Arial"/>
        </w:rPr>
        <w:t xml:space="preserve">Главой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4C71CA" w:rsidRPr="00A6130D">
        <w:rPr>
          <w:rFonts w:eastAsia="Arial"/>
        </w:rPr>
        <w:t>Республики Мордовия</w:t>
      </w:r>
      <w:r w:rsidRPr="00A6130D">
        <w:rPr>
          <w:rFonts w:eastAsia="Arial"/>
        </w:rPr>
        <w:t>.</w:t>
      </w:r>
    </w:p>
    <w:p w:rsidR="00B23B64" w:rsidRPr="00A6130D" w:rsidRDefault="00B23B64" w:rsidP="003A08E3">
      <w:pPr>
        <w:ind w:left="9" w:right="-10" w:firstLine="233"/>
        <w:jc w:val="both"/>
      </w:pPr>
    </w:p>
    <w:p w:rsidR="00A751E1" w:rsidRPr="00A6130D" w:rsidRDefault="009039A8" w:rsidP="004C71CA">
      <w:pPr>
        <w:ind w:left="9"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lastRenderedPageBreak/>
        <w:t>Раздел 3. Состав, последовательность и сроки выполнения административных процедур, требования</w:t>
      </w:r>
      <w:r w:rsidR="00991A4D" w:rsidRPr="00A6130D">
        <w:rPr>
          <w:rFonts w:eastAsia="Arial"/>
          <w:b/>
          <w:bCs/>
        </w:rPr>
        <w:t xml:space="preserve"> </w:t>
      </w:r>
      <w:r w:rsidRPr="00A6130D">
        <w:rPr>
          <w:rFonts w:eastAsia="Arial"/>
          <w:b/>
          <w:bCs/>
        </w:rPr>
        <w:t>порядку их выполнения, в том числе особенности выполнения административных процедур в электронной форме</w:t>
      </w:r>
    </w:p>
    <w:p w:rsidR="00A751E1" w:rsidRPr="00A6130D" w:rsidRDefault="00991A4D" w:rsidP="00A61625">
      <w:pPr>
        <w:ind w:left="9"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t>Перечень административных процедур</w:t>
      </w:r>
    </w:p>
    <w:p w:rsidR="00B23B64" w:rsidRPr="00A6130D" w:rsidRDefault="00B23B64" w:rsidP="00A61625">
      <w:pPr>
        <w:ind w:left="9" w:right="-10"/>
        <w:jc w:val="center"/>
      </w:pPr>
    </w:p>
    <w:p w:rsidR="00A751E1" w:rsidRPr="00A6130D" w:rsidRDefault="000B4ED1" w:rsidP="003A08E3">
      <w:pPr>
        <w:ind w:left="11" w:right="-11" w:firstLine="232"/>
        <w:jc w:val="both"/>
      </w:pPr>
      <w:r w:rsidRPr="00A6130D">
        <w:rPr>
          <w:rFonts w:eastAsia="Arial"/>
        </w:rPr>
        <w:t>3.1</w:t>
      </w:r>
      <w:r w:rsidR="009039A8" w:rsidRPr="00A6130D">
        <w:rPr>
          <w:rFonts w:eastAsia="Arial"/>
        </w:rPr>
        <w:t>. Предоставление муниципальной услуги включает в себя следующие административные процедуры:</w:t>
      </w:r>
    </w:p>
    <w:p w:rsidR="00A751E1" w:rsidRPr="00A6130D" w:rsidRDefault="009039A8" w:rsidP="003A08E3">
      <w:pPr>
        <w:numPr>
          <w:ilvl w:val="0"/>
          <w:numId w:val="13"/>
        </w:numPr>
        <w:tabs>
          <w:tab w:val="left" w:pos="369"/>
        </w:tabs>
        <w:ind w:left="369" w:right="-10" w:hanging="136"/>
        <w:jc w:val="both"/>
        <w:rPr>
          <w:rFonts w:eastAsia="Arial"/>
        </w:rPr>
      </w:pPr>
      <w:r w:rsidRPr="00A6130D">
        <w:rPr>
          <w:rFonts w:eastAsia="Arial"/>
        </w:rPr>
        <w:t>прием и регистрация документов;</w:t>
      </w:r>
    </w:p>
    <w:p w:rsidR="00A751E1" w:rsidRPr="00A6130D" w:rsidRDefault="009039A8" w:rsidP="003A08E3">
      <w:pPr>
        <w:numPr>
          <w:ilvl w:val="0"/>
          <w:numId w:val="14"/>
        </w:numPr>
        <w:tabs>
          <w:tab w:val="left" w:pos="369"/>
        </w:tabs>
        <w:ind w:left="369" w:right="-10" w:hanging="136"/>
        <w:jc w:val="both"/>
        <w:rPr>
          <w:rFonts w:eastAsia="Arial"/>
        </w:rPr>
      </w:pPr>
      <w:r w:rsidRPr="00A6130D">
        <w:rPr>
          <w:rFonts w:eastAsia="Arial"/>
        </w:rPr>
        <w:t>рассмотрение документов и принятие решения;</w:t>
      </w:r>
    </w:p>
    <w:p w:rsidR="00A751E1" w:rsidRPr="00A6130D" w:rsidRDefault="009039A8" w:rsidP="003A08E3">
      <w:pPr>
        <w:numPr>
          <w:ilvl w:val="0"/>
          <w:numId w:val="15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выдача результата заявителю.</w:t>
      </w:r>
    </w:p>
    <w:p w:rsidR="00A751E1" w:rsidRPr="00A6130D" w:rsidRDefault="000B4ED1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9039A8" w:rsidRPr="00A6130D">
        <w:rPr>
          <w:rFonts w:eastAsia="Arial"/>
        </w:rPr>
        <w:t>2. Блок- схема предоставления муниципальной услуги представлена в приложении 5 к регламенту.</w:t>
      </w:r>
    </w:p>
    <w:p w:rsidR="00A751E1" w:rsidRPr="00A6130D" w:rsidRDefault="009039A8" w:rsidP="00A61625">
      <w:pPr>
        <w:ind w:right="-10"/>
        <w:jc w:val="center"/>
      </w:pPr>
      <w:r w:rsidRPr="00A6130D">
        <w:rPr>
          <w:rFonts w:eastAsia="Arial"/>
          <w:b/>
          <w:bCs/>
        </w:rPr>
        <w:t xml:space="preserve">Прием и регистрация </w:t>
      </w:r>
      <w:r w:rsidR="00615C73" w:rsidRPr="00A6130D">
        <w:rPr>
          <w:rFonts w:eastAsia="Arial"/>
          <w:b/>
          <w:bCs/>
        </w:rPr>
        <w:t>заявления и документов, необходимых для предоставления муниципальной услуги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3</w:t>
      </w:r>
      <w:r w:rsidRPr="00A6130D">
        <w:rPr>
          <w:rFonts w:eastAsia="Arial"/>
        </w:rPr>
        <w:t xml:space="preserve">. Юридическим фактом, являющимся основанием для начала административной процедуры, является обращение заявителя в адрес </w:t>
      </w:r>
      <w:r w:rsidR="007E0ABC" w:rsidRPr="00A6130D">
        <w:rPr>
          <w:rFonts w:eastAsia="Arial"/>
        </w:rPr>
        <w:t>Администрации</w:t>
      </w:r>
      <w:r w:rsidRPr="00A6130D">
        <w:rPr>
          <w:rFonts w:eastAsia="Arial"/>
        </w:rPr>
        <w:t xml:space="preserve"> с заявлением по форме согласно приложению 2 к регламенту и комплектом документов в соответствии с п. 2</w:t>
      </w:r>
      <w:r w:rsidR="00D0190E" w:rsidRPr="00A6130D">
        <w:rPr>
          <w:rFonts w:eastAsia="Arial"/>
        </w:rPr>
        <w:t>.8</w:t>
      </w:r>
      <w:r w:rsidRPr="00A6130D">
        <w:rPr>
          <w:rFonts w:eastAsia="Arial"/>
        </w:rPr>
        <w:t>., п. 2.</w:t>
      </w:r>
      <w:r w:rsidR="00D0190E" w:rsidRPr="00A6130D">
        <w:rPr>
          <w:rFonts w:eastAsia="Arial"/>
        </w:rPr>
        <w:t>10</w:t>
      </w:r>
      <w:r w:rsidRPr="00A6130D">
        <w:rPr>
          <w:rFonts w:eastAsia="Arial"/>
        </w:rPr>
        <w:t>. регламента.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4</w:t>
      </w:r>
      <w:r w:rsidRPr="00A6130D">
        <w:rPr>
          <w:rFonts w:eastAsia="Arial"/>
        </w:rPr>
        <w:t>. Для получения муниципальной услуги заявитель обращается лично или через законного представителя (с соответствующей доверенностью), а также с использованием почтовой связи или в электронном виде через Портал государственных и муниципальных услуг Республики Мордовия.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5</w:t>
      </w:r>
      <w:r w:rsidRPr="00A6130D">
        <w:rPr>
          <w:rFonts w:eastAsia="Arial"/>
        </w:rPr>
        <w:t>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6</w:t>
      </w:r>
      <w:r w:rsidRPr="00A6130D">
        <w:rPr>
          <w:rFonts w:eastAsia="Arial"/>
        </w:rPr>
        <w:t>. При личном обращении заявителя за предоставлением муниципальной услуги должностное лицо, ответственное за прием и регистрацию документов, осуществляет следующую последовательность действий:</w:t>
      </w:r>
    </w:p>
    <w:p w:rsidR="00A751E1" w:rsidRPr="00A6130D" w:rsidRDefault="009039A8" w:rsidP="003A08E3">
      <w:pPr>
        <w:numPr>
          <w:ilvl w:val="0"/>
          <w:numId w:val="16"/>
        </w:numPr>
        <w:tabs>
          <w:tab w:val="left" w:pos="507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устанавливает личность заявителя, личность и полномочия его законного представителя;</w:t>
      </w:r>
    </w:p>
    <w:p w:rsidR="00A751E1" w:rsidRPr="00A6130D" w:rsidRDefault="009039A8" w:rsidP="003A08E3">
      <w:pPr>
        <w:numPr>
          <w:ilvl w:val="0"/>
          <w:numId w:val="16"/>
        </w:numPr>
        <w:tabs>
          <w:tab w:val="left" w:pos="480"/>
        </w:tabs>
        <w:ind w:left="480" w:right="-10" w:hanging="256"/>
        <w:jc w:val="both"/>
        <w:rPr>
          <w:rFonts w:eastAsia="Arial"/>
        </w:rPr>
      </w:pPr>
      <w:r w:rsidRPr="00A6130D">
        <w:rPr>
          <w:rFonts w:eastAsia="Arial"/>
        </w:rPr>
        <w:t>предоставляет заявителю бланк заявления;</w:t>
      </w:r>
    </w:p>
    <w:p w:rsidR="00A751E1" w:rsidRPr="00A6130D" w:rsidRDefault="009039A8" w:rsidP="003A08E3">
      <w:pPr>
        <w:numPr>
          <w:ilvl w:val="0"/>
          <w:numId w:val="16"/>
        </w:numPr>
        <w:tabs>
          <w:tab w:val="left" w:pos="613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проверяет наличие всех документов, указанных п. 2.</w:t>
      </w:r>
      <w:r w:rsidR="00D0190E" w:rsidRPr="00A6130D">
        <w:rPr>
          <w:rFonts w:eastAsia="Arial"/>
        </w:rPr>
        <w:t>8</w:t>
      </w:r>
      <w:r w:rsidRPr="00A6130D">
        <w:rPr>
          <w:rFonts w:eastAsia="Arial"/>
        </w:rPr>
        <w:t>., п. 2.</w:t>
      </w:r>
      <w:r w:rsidR="00D0190E" w:rsidRPr="00A6130D">
        <w:rPr>
          <w:rFonts w:eastAsia="Arial"/>
        </w:rPr>
        <w:t>10</w:t>
      </w:r>
      <w:r w:rsidRPr="00A6130D">
        <w:rPr>
          <w:rFonts w:eastAsia="Arial"/>
        </w:rPr>
        <w:t>. регламента, необходимых для предоставления муниципальной услуги;</w:t>
      </w:r>
    </w:p>
    <w:p w:rsidR="00A751E1" w:rsidRPr="00A6130D" w:rsidRDefault="009039A8" w:rsidP="003A08E3">
      <w:pPr>
        <w:numPr>
          <w:ilvl w:val="0"/>
          <w:numId w:val="16"/>
        </w:numPr>
        <w:tabs>
          <w:tab w:val="left" w:pos="536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узнает предпочтительный способ получения результата муниципальной услуги заявителем;</w:t>
      </w:r>
    </w:p>
    <w:p w:rsidR="00A751E1" w:rsidRPr="00A6130D" w:rsidRDefault="009039A8" w:rsidP="003A08E3">
      <w:pPr>
        <w:numPr>
          <w:ilvl w:val="0"/>
          <w:numId w:val="16"/>
        </w:numPr>
        <w:tabs>
          <w:tab w:val="left" w:pos="503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в случае отсутствия оснований для отказа в приеме документов согласно п. 2.</w:t>
      </w:r>
      <w:r w:rsidR="00D0190E" w:rsidRPr="00A6130D">
        <w:rPr>
          <w:rFonts w:eastAsia="Arial"/>
        </w:rPr>
        <w:t>13</w:t>
      </w:r>
      <w:r w:rsidRPr="00A6130D">
        <w:rPr>
          <w:rFonts w:eastAsia="Arial"/>
        </w:rPr>
        <w:t>. регламента должностное лицо, ответственное за прием и регистрацию документов, принимает документы и регистрирует заявление в журнале регистрации входящих обращений по вопросу выдачи разрешений (ордеров) на производство земляных работ.</w:t>
      </w:r>
    </w:p>
    <w:p w:rsidR="00A751E1" w:rsidRPr="00A6130D" w:rsidRDefault="009039A8" w:rsidP="003A08E3">
      <w:pPr>
        <w:ind w:left="220" w:right="-10"/>
        <w:jc w:val="both"/>
      </w:pPr>
      <w:r w:rsidRPr="00A6130D">
        <w:rPr>
          <w:rFonts w:eastAsia="Arial"/>
        </w:rPr>
        <w:t>В журнале указывается следующая информация:</w:t>
      </w:r>
    </w:p>
    <w:p w:rsidR="00A751E1" w:rsidRPr="00A6130D" w:rsidRDefault="009039A8" w:rsidP="003A08E3">
      <w:pPr>
        <w:numPr>
          <w:ilvl w:val="0"/>
          <w:numId w:val="17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дата и входящий номер поступившего заявления;</w:t>
      </w:r>
    </w:p>
    <w:p w:rsidR="00A751E1" w:rsidRPr="00A6130D" w:rsidRDefault="009039A8" w:rsidP="003A08E3">
      <w:pPr>
        <w:numPr>
          <w:ilvl w:val="0"/>
          <w:numId w:val="17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заявитель, от которого поступило заявление;</w:t>
      </w:r>
    </w:p>
    <w:p w:rsidR="00A751E1" w:rsidRPr="00A6130D" w:rsidRDefault="009039A8" w:rsidP="003A08E3">
      <w:pPr>
        <w:numPr>
          <w:ilvl w:val="0"/>
          <w:numId w:val="17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адрес и наименование работ.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7</w:t>
      </w:r>
      <w:r w:rsidRPr="00A6130D">
        <w:rPr>
          <w:rFonts w:eastAsia="Arial"/>
        </w:rPr>
        <w:t>. В случае наличия оснований для отказа в приеме документов согласно п. 2.</w:t>
      </w:r>
      <w:r w:rsidR="00D0190E" w:rsidRPr="00A6130D">
        <w:rPr>
          <w:rFonts w:eastAsia="Arial"/>
        </w:rPr>
        <w:t>13</w:t>
      </w:r>
      <w:r w:rsidRPr="00A6130D">
        <w:rPr>
          <w:rFonts w:eastAsia="Arial"/>
        </w:rPr>
        <w:t>. регламента должностное лицо, ответственное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8</w:t>
      </w:r>
      <w:r w:rsidRPr="00A6130D">
        <w:rPr>
          <w:rFonts w:eastAsia="Arial"/>
        </w:rPr>
        <w:t>. Заявитель несет ответственность за достоверность представленных сведений и документов.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9</w:t>
      </w:r>
      <w:r w:rsidRPr="00A6130D">
        <w:rPr>
          <w:rFonts w:eastAsia="Arial"/>
        </w:rPr>
        <w:t xml:space="preserve">. Продолжительность приема и регистрации документов составляет не более 15 минут. В день регистрации заявления и документов должностное лицо, ответственное за прием и регистрацию документов, передает заявление и документы </w:t>
      </w:r>
      <w:r w:rsidR="007E0ABC" w:rsidRPr="00A6130D">
        <w:rPr>
          <w:rFonts w:eastAsia="Arial"/>
        </w:rPr>
        <w:t>специалисту, ответственному за предоставление муниципальной услуги</w:t>
      </w:r>
      <w:r w:rsidR="00F035A1" w:rsidRPr="00A6130D">
        <w:rPr>
          <w:rFonts w:eastAsia="Arial"/>
        </w:rPr>
        <w:t>.</w:t>
      </w:r>
    </w:p>
    <w:p w:rsidR="00A751E1" w:rsidRPr="00A6130D" w:rsidRDefault="003B41F6" w:rsidP="007E0ABC">
      <w:pPr>
        <w:jc w:val="center"/>
      </w:pPr>
      <w:r w:rsidRPr="00A6130D">
        <w:rPr>
          <w:rFonts w:eastAsia="Times New Roman"/>
          <w:b/>
          <w:bCs/>
        </w:rPr>
        <w:t>Рассмотрение заявления, документов и принятие решения о выдаче разрешения (ордера) на производство земляных работ  или принятие решения об отказе в выдаче (ордера) на производство земляных работ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10</w:t>
      </w:r>
      <w:r w:rsidRPr="00A6130D">
        <w:rPr>
          <w:rFonts w:eastAsia="Arial"/>
        </w:rPr>
        <w:t xml:space="preserve">. Юридическим фактом для начала административной процедуры является передача заявления и документов </w:t>
      </w:r>
      <w:r w:rsidR="007E0ABC" w:rsidRPr="00A6130D">
        <w:rPr>
          <w:rFonts w:eastAsia="Arial"/>
        </w:rPr>
        <w:t>специалисту</w:t>
      </w:r>
      <w:r w:rsidRPr="00A6130D">
        <w:rPr>
          <w:rFonts w:eastAsia="Arial"/>
        </w:rPr>
        <w:t>, который рассматривает заявление и передает документы должностному лицу для рассмотрения документов и подготовки разрешения (ордера) на производство земляных работ или уведомления с указанием причин отказа. Продолжительность административного действия составляет 1 рабочий день со дня регистрации заявления и документов.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11</w:t>
      </w:r>
      <w:r w:rsidRPr="00A6130D">
        <w:rPr>
          <w:rFonts w:eastAsia="Arial"/>
        </w:rPr>
        <w:t xml:space="preserve">. </w:t>
      </w:r>
      <w:r w:rsidR="007E0ABC" w:rsidRPr="00A6130D">
        <w:rPr>
          <w:rFonts w:eastAsia="Arial"/>
        </w:rPr>
        <w:t>Специалист</w:t>
      </w:r>
      <w:r w:rsidR="00F035A1" w:rsidRPr="00A6130D">
        <w:rPr>
          <w:rFonts w:eastAsia="Arial"/>
        </w:rPr>
        <w:t>, ответственный за предоставление муниципальной услуги (далее - специалист)</w:t>
      </w:r>
      <w:r w:rsidRPr="00A6130D">
        <w:rPr>
          <w:rFonts w:eastAsia="Arial"/>
        </w:rPr>
        <w:t xml:space="preserve"> рассматривает документы и при отсутствии оснований для отказа в предоставлении муниципальной услуги, предусмотренных п. 2.</w:t>
      </w:r>
      <w:r w:rsidR="003B41F6" w:rsidRPr="00A6130D">
        <w:rPr>
          <w:rFonts w:eastAsia="Arial"/>
        </w:rPr>
        <w:t>15</w:t>
      </w:r>
      <w:r w:rsidRPr="00A6130D">
        <w:rPr>
          <w:rFonts w:eastAsia="Arial"/>
        </w:rPr>
        <w:t>. регламента, готовит разрешение (ордер) на производство земляных работ. В случае наличия оснований, предусмотренных п. 2.</w:t>
      </w:r>
      <w:r w:rsidR="003B41F6" w:rsidRPr="00A6130D">
        <w:rPr>
          <w:rFonts w:eastAsia="Arial"/>
        </w:rPr>
        <w:t>15</w:t>
      </w:r>
      <w:r w:rsidRPr="00A6130D">
        <w:rPr>
          <w:rFonts w:eastAsia="Arial"/>
        </w:rPr>
        <w:t>. регламента, - готовит письменный отказ заявителю с указанием причин.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lastRenderedPageBreak/>
        <w:t>3.</w:t>
      </w:r>
      <w:r w:rsidR="000B4ED1" w:rsidRPr="00A6130D">
        <w:rPr>
          <w:rFonts w:eastAsia="Arial"/>
        </w:rPr>
        <w:t>12.</w:t>
      </w:r>
      <w:r w:rsidRPr="00A6130D">
        <w:rPr>
          <w:rFonts w:eastAsia="Arial"/>
        </w:rPr>
        <w:t xml:space="preserve"> Разрешение (ордер) на производство земляных работ подписывается </w:t>
      </w:r>
      <w:r w:rsidR="007E0ABC" w:rsidRPr="00A6130D">
        <w:rPr>
          <w:rFonts w:eastAsia="Arial"/>
        </w:rPr>
        <w:t>Главой</w:t>
      </w:r>
      <w:r w:rsidR="00B23B64" w:rsidRPr="00A6130D">
        <w:rPr>
          <w:rFonts w:eastAsia="Arial"/>
        </w:rPr>
        <w:t xml:space="preserve">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D916AF" w:rsidRPr="00A6130D">
        <w:rPr>
          <w:rFonts w:eastAsia="Arial"/>
        </w:rPr>
        <w:t>Республики Мордовия</w:t>
      </w:r>
      <w:r w:rsidR="00B23B64" w:rsidRPr="00A6130D">
        <w:rPr>
          <w:rFonts w:eastAsia="Arial"/>
        </w:rPr>
        <w:t xml:space="preserve"> </w:t>
      </w:r>
      <w:r w:rsidRPr="00A6130D">
        <w:rPr>
          <w:rFonts w:eastAsia="Arial"/>
        </w:rPr>
        <w:t xml:space="preserve">и регистрируется </w:t>
      </w:r>
      <w:r w:rsidR="007E0ABC" w:rsidRPr="00A6130D">
        <w:rPr>
          <w:rFonts w:eastAsia="Arial"/>
        </w:rPr>
        <w:t>специалистом</w:t>
      </w:r>
      <w:r w:rsidRPr="00A6130D">
        <w:rPr>
          <w:rFonts w:eastAsia="Arial"/>
        </w:rPr>
        <w:t xml:space="preserve"> в журнале регистрации разрешений (ордеров) на производство земляных работ.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Продолжительность административного действия составляет 9 рабочих дней со дня передачи документов </w:t>
      </w:r>
      <w:r w:rsidR="007E0ABC" w:rsidRPr="00A6130D">
        <w:rPr>
          <w:rFonts w:eastAsia="Arial"/>
        </w:rPr>
        <w:t>специалисту</w:t>
      </w:r>
      <w:r w:rsidRPr="00A6130D">
        <w:rPr>
          <w:rFonts w:eastAsia="Arial"/>
        </w:rPr>
        <w:t>.</w:t>
      </w:r>
    </w:p>
    <w:p w:rsidR="003B41F6" w:rsidRPr="00A6130D" w:rsidRDefault="003B41F6" w:rsidP="00F035A1">
      <w:pPr>
        <w:ind w:right="-239"/>
        <w:jc w:val="center"/>
      </w:pPr>
      <w:r w:rsidRPr="00A6130D">
        <w:rPr>
          <w:rFonts w:eastAsia="Times New Roman"/>
          <w:b/>
          <w:bCs/>
        </w:rPr>
        <w:t>Выдача заявителю результата предоставления муниципальной услуги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13</w:t>
      </w:r>
      <w:r w:rsidRPr="00A6130D">
        <w:rPr>
          <w:rFonts w:eastAsia="Arial"/>
        </w:rPr>
        <w:t>. Результатом предоставления муниципальной услуги является выдача разрешения (ордера) на производство земляных работ либо уведомления с указанием причин отказа в выдаче, которые выдаются заявителю или его законному представителю при личном обращении нарочно или направляются ему простым почтовым отправлением в день подготовки разрешения (ордера) на производство земляных работ.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3.</w:t>
      </w:r>
      <w:r w:rsidR="000B4ED1" w:rsidRPr="00A6130D">
        <w:rPr>
          <w:rFonts w:eastAsia="Arial"/>
        </w:rPr>
        <w:t>14</w:t>
      </w:r>
      <w:r w:rsidRPr="00A6130D">
        <w:rPr>
          <w:rFonts w:eastAsia="Arial"/>
        </w:rPr>
        <w:t xml:space="preserve">. В случае обнаружения ошибок, опечаток в выданных в результате предоставления муниципальной услуги документах, заявитель вправе обратиться в </w:t>
      </w:r>
      <w:r w:rsidR="00F035A1" w:rsidRPr="00A6130D">
        <w:rPr>
          <w:rFonts w:eastAsia="Arial"/>
        </w:rPr>
        <w:t>Администрацию</w:t>
      </w:r>
      <w:r w:rsidRPr="00A6130D">
        <w:rPr>
          <w:rFonts w:eastAsia="Arial"/>
        </w:rPr>
        <w:t xml:space="preserve"> с заявлением об их устранении. Заявление после регистрации в течение 1 рабочего дня непосредственно передается исполнителю. Должностное лицо </w:t>
      </w:r>
      <w:r w:rsidR="00F035A1" w:rsidRPr="00A6130D">
        <w:rPr>
          <w:rFonts w:eastAsia="Arial"/>
        </w:rPr>
        <w:t>Администрации</w:t>
      </w:r>
      <w:r w:rsidRPr="00A6130D">
        <w:rPr>
          <w:rFonts w:eastAsia="Arial"/>
        </w:rPr>
        <w:t xml:space="preserve"> (исполнитель) в установленном порядке устраняет допущенные ошибки и опечатки в срок не позднее 2 рабочих дней. Исправленный документ выдается заявителю.</w:t>
      </w:r>
    </w:p>
    <w:p w:rsidR="00A751E1" w:rsidRPr="00A6130D" w:rsidRDefault="009039A8" w:rsidP="00F035A1">
      <w:pPr>
        <w:ind w:right="-10"/>
        <w:jc w:val="center"/>
      </w:pPr>
      <w:r w:rsidRPr="00A6130D">
        <w:rPr>
          <w:rFonts w:eastAsia="Arial"/>
          <w:b/>
          <w:bCs/>
        </w:rPr>
        <w:t xml:space="preserve">Раздел 4. Формы </w:t>
      </w:r>
      <w:proofErr w:type="gramStart"/>
      <w:r w:rsidRPr="00A6130D">
        <w:rPr>
          <w:rFonts w:eastAsia="Arial"/>
          <w:b/>
          <w:bCs/>
        </w:rPr>
        <w:t>контроля за</w:t>
      </w:r>
      <w:proofErr w:type="gramEnd"/>
      <w:r w:rsidRPr="00A6130D">
        <w:rPr>
          <w:rFonts w:eastAsia="Arial"/>
          <w:b/>
          <w:bCs/>
        </w:rPr>
        <w:t xml:space="preserve"> исполнением Административного регламента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4.1. Текущий </w:t>
      </w:r>
      <w:proofErr w:type="gramStart"/>
      <w:r w:rsidRPr="00A6130D">
        <w:rPr>
          <w:rFonts w:eastAsia="Arial"/>
        </w:rPr>
        <w:t>контроль за</w:t>
      </w:r>
      <w:proofErr w:type="gramEnd"/>
      <w:r w:rsidRPr="00A6130D">
        <w:rPr>
          <w:rFonts w:eastAsia="Arial"/>
        </w:rPr>
        <w:t xml:space="preserve"> соблюдением и исполнением должностными лицами </w:t>
      </w:r>
      <w:r w:rsidR="00F035A1" w:rsidRPr="00A6130D">
        <w:rPr>
          <w:rFonts w:eastAsia="Arial"/>
        </w:rPr>
        <w:t>Администрации</w:t>
      </w:r>
      <w:r w:rsidRPr="00A6130D">
        <w:rPr>
          <w:rFonts w:eastAsia="Arial"/>
        </w:rPr>
        <w:t xml:space="preserve"> последовательности действий, определенных настоящим регламентом, осуществляется </w:t>
      </w:r>
      <w:r w:rsidR="00B23B64" w:rsidRPr="00A6130D">
        <w:t xml:space="preserve"> главой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D916AF" w:rsidRPr="00A6130D">
        <w:t>Республики Мордовия</w:t>
      </w:r>
      <w:r w:rsidR="00B23B64" w:rsidRPr="00A6130D">
        <w:t>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4.2. Должностные лица </w:t>
      </w:r>
      <w:r w:rsidR="00F035A1" w:rsidRPr="00A6130D">
        <w:rPr>
          <w:rFonts w:eastAsia="Arial"/>
        </w:rPr>
        <w:t>Администрации,</w:t>
      </w:r>
      <w:r w:rsidRPr="00A6130D">
        <w:rPr>
          <w:rFonts w:eastAsia="Arial"/>
        </w:rPr>
        <w:t xml:space="preserve">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4.3. Ответственность должностных лиц </w:t>
      </w:r>
      <w:r w:rsidR="00F035A1" w:rsidRPr="00A6130D">
        <w:rPr>
          <w:rFonts w:eastAsia="Arial"/>
        </w:rPr>
        <w:t>Администрации</w:t>
      </w:r>
      <w:r w:rsidRPr="00A6130D">
        <w:rPr>
          <w:rFonts w:eastAsia="Arial"/>
        </w:rPr>
        <w:t xml:space="preserve"> закрепляется в их должностных инструкциях.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4.4. Несоблюдение требований настоящего регламента должностными лицами </w:t>
      </w:r>
      <w:r w:rsidR="00F21E1C" w:rsidRPr="00A6130D">
        <w:rPr>
          <w:rFonts w:eastAsia="Arial"/>
        </w:rPr>
        <w:t>Администрации</w:t>
      </w:r>
      <w:r w:rsidRPr="00A6130D">
        <w:rPr>
          <w:rFonts w:eastAsia="Arial"/>
        </w:rPr>
        <w:t xml:space="preserve"> влечет наложение на них дисциплинарных взысканий в соответствии с законодательством Российской Федерации.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4.5. </w:t>
      </w:r>
      <w:proofErr w:type="gramStart"/>
      <w:r w:rsidRPr="00A6130D">
        <w:rPr>
          <w:rFonts w:eastAsia="Arial"/>
        </w:rPr>
        <w:t>Контроль за</w:t>
      </w:r>
      <w:proofErr w:type="gramEnd"/>
      <w:r w:rsidRPr="00A6130D">
        <w:rPr>
          <w:rFonts w:eastAsia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A751E1" w:rsidRPr="00A6130D" w:rsidRDefault="009039A8" w:rsidP="003A08E3">
      <w:pPr>
        <w:ind w:left="9" w:right="-10" w:firstLine="233"/>
        <w:jc w:val="both"/>
        <w:rPr>
          <w:rFonts w:eastAsia="Arial"/>
        </w:rPr>
      </w:pPr>
      <w:r w:rsidRPr="00A6130D">
        <w:rPr>
          <w:rFonts w:eastAsia="Arial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23B64" w:rsidRPr="00A6130D" w:rsidRDefault="00B23B64" w:rsidP="003A08E3">
      <w:pPr>
        <w:ind w:left="9" w:right="-10" w:firstLine="233"/>
        <w:jc w:val="both"/>
      </w:pPr>
    </w:p>
    <w:p w:rsidR="003B41F6" w:rsidRPr="00A6130D" w:rsidRDefault="003B41F6" w:rsidP="00F21E1C">
      <w:pPr>
        <w:tabs>
          <w:tab w:val="left" w:pos="920"/>
        </w:tabs>
        <w:ind w:left="709" w:right="340"/>
        <w:jc w:val="center"/>
        <w:rPr>
          <w:rFonts w:eastAsia="Times New Roman"/>
          <w:b/>
          <w:bCs/>
        </w:rPr>
      </w:pPr>
      <w:r w:rsidRPr="00A6130D">
        <w:rPr>
          <w:rFonts w:eastAsia="Times New Roman"/>
          <w:b/>
          <w:bCs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23B64" w:rsidRPr="00A6130D" w:rsidRDefault="009039A8" w:rsidP="00A6130D">
      <w:pPr>
        <w:ind w:left="9" w:right="-10"/>
        <w:jc w:val="center"/>
        <w:rPr>
          <w:rFonts w:eastAsia="Arial"/>
          <w:b/>
          <w:bCs/>
        </w:rPr>
      </w:pPr>
      <w:r w:rsidRPr="00A6130D">
        <w:rPr>
          <w:rFonts w:eastAsia="Arial"/>
          <w:b/>
          <w:bCs/>
        </w:rPr>
        <w:t>Предмет досудебного (внесудебного) обжалования</w:t>
      </w:r>
    </w:p>
    <w:p w:rsidR="00A751E1" w:rsidRPr="00A6130D" w:rsidRDefault="000B4ED1" w:rsidP="003A08E3">
      <w:pPr>
        <w:ind w:left="9" w:right="-10" w:firstLine="233"/>
        <w:jc w:val="both"/>
      </w:pPr>
      <w:r w:rsidRPr="00A6130D">
        <w:rPr>
          <w:rFonts w:eastAsia="Arial"/>
        </w:rPr>
        <w:t>5.1</w:t>
      </w:r>
      <w:r w:rsidR="009039A8" w:rsidRPr="00A6130D">
        <w:rPr>
          <w:rFonts w:eastAsia="Arial"/>
        </w:rPr>
        <w:t>. Заявитель может обратиться с жалобой, в том числе в следующих случаях:</w:t>
      </w:r>
    </w:p>
    <w:p w:rsidR="00A751E1" w:rsidRPr="00A6130D" w:rsidRDefault="009039A8" w:rsidP="003A08E3">
      <w:pPr>
        <w:numPr>
          <w:ilvl w:val="1"/>
          <w:numId w:val="18"/>
        </w:numPr>
        <w:tabs>
          <w:tab w:val="left" w:pos="500"/>
        </w:tabs>
        <w:ind w:left="9" w:right="-10" w:firstLine="224"/>
        <w:jc w:val="both"/>
        <w:rPr>
          <w:rFonts w:eastAsia="Arial"/>
        </w:rPr>
      </w:pPr>
      <w:r w:rsidRPr="00A6130D">
        <w:rPr>
          <w:rFonts w:eastAsia="Arial"/>
        </w:rPr>
        <w:t>нарушение срока регистрации запроса заявителя о предоставлении муниципальной услуги;</w:t>
      </w:r>
    </w:p>
    <w:p w:rsidR="00A751E1" w:rsidRPr="00A6130D" w:rsidRDefault="009039A8" w:rsidP="003A08E3">
      <w:pPr>
        <w:numPr>
          <w:ilvl w:val="1"/>
          <w:numId w:val="18"/>
        </w:numPr>
        <w:tabs>
          <w:tab w:val="left" w:pos="369"/>
        </w:tabs>
        <w:ind w:left="369" w:right="-10" w:hanging="136"/>
        <w:jc w:val="both"/>
        <w:rPr>
          <w:rFonts w:eastAsia="Arial"/>
        </w:rPr>
      </w:pPr>
      <w:r w:rsidRPr="00A6130D">
        <w:rPr>
          <w:rFonts w:eastAsia="Arial"/>
        </w:rPr>
        <w:t>нарушение срока предоставления муниципальной услуги;</w:t>
      </w:r>
    </w:p>
    <w:p w:rsidR="00A751E1" w:rsidRPr="00A6130D" w:rsidRDefault="009039A8" w:rsidP="003A08E3">
      <w:pPr>
        <w:numPr>
          <w:ilvl w:val="1"/>
          <w:numId w:val="18"/>
        </w:numPr>
        <w:tabs>
          <w:tab w:val="left" w:pos="396"/>
        </w:tabs>
        <w:ind w:left="9" w:right="-10" w:firstLine="224"/>
        <w:jc w:val="both"/>
        <w:rPr>
          <w:rFonts w:eastAsia="Arial"/>
        </w:rPr>
      </w:pPr>
      <w:r w:rsidRPr="00A6130D">
        <w:rPr>
          <w:rFonts w:eastAsia="Arial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A751E1" w:rsidRPr="00A6130D" w:rsidRDefault="009039A8" w:rsidP="003A08E3">
      <w:pPr>
        <w:numPr>
          <w:ilvl w:val="1"/>
          <w:numId w:val="18"/>
        </w:numPr>
        <w:tabs>
          <w:tab w:val="left" w:pos="480"/>
        </w:tabs>
        <w:ind w:left="9" w:right="-10" w:firstLine="224"/>
        <w:jc w:val="both"/>
        <w:rPr>
          <w:rFonts w:eastAsia="Arial"/>
        </w:rPr>
      </w:pPr>
      <w:r w:rsidRPr="00A6130D">
        <w:rPr>
          <w:rFonts w:eastAsia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A751E1" w:rsidRPr="00A6130D" w:rsidRDefault="009039A8" w:rsidP="003A08E3">
      <w:pPr>
        <w:numPr>
          <w:ilvl w:val="1"/>
          <w:numId w:val="18"/>
        </w:numPr>
        <w:tabs>
          <w:tab w:val="left" w:pos="404"/>
        </w:tabs>
        <w:ind w:left="9" w:right="-10" w:firstLine="224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  <w:proofErr w:type="gramEnd"/>
    </w:p>
    <w:p w:rsidR="00A751E1" w:rsidRPr="00A6130D" w:rsidRDefault="009039A8" w:rsidP="003A08E3">
      <w:pPr>
        <w:numPr>
          <w:ilvl w:val="1"/>
          <w:numId w:val="18"/>
        </w:numPr>
        <w:tabs>
          <w:tab w:val="left" w:pos="466"/>
        </w:tabs>
        <w:ind w:left="9" w:right="-10" w:firstLine="224"/>
        <w:jc w:val="both"/>
        <w:rPr>
          <w:rFonts w:eastAsia="Arial"/>
        </w:rPr>
      </w:pPr>
      <w:r w:rsidRPr="00A6130D">
        <w:rPr>
          <w:rFonts w:eastAsia="Arial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A751E1" w:rsidRPr="00A6130D" w:rsidRDefault="009039A8" w:rsidP="003A08E3">
      <w:pPr>
        <w:numPr>
          <w:ilvl w:val="0"/>
          <w:numId w:val="18"/>
        </w:numPr>
        <w:tabs>
          <w:tab w:val="left" w:pos="389"/>
        </w:tabs>
        <w:ind w:left="9" w:right="-10" w:hanging="9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 xml:space="preserve">отказ должностного лица </w:t>
      </w:r>
      <w:r w:rsidR="00F21E1C" w:rsidRPr="00A6130D">
        <w:rPr>
          <w:rFonts w:eastAsia="Arial"/>
        </w:rPr>
        <w:t>Администрации</w:t>
      </w:r>
      <w:r w:rsidRPr="00A6130D">
        <w:rPr>
          <w:rFonts w:eastAsia="Arial"/>
        </w:rPr>
        <w:t xml:space="preserve"> в исправлении допущенных опечаток</w:t>
      </w:r>
      <w:r w:rsidR="00F21E1C" w:rsidRPr="00A6130D">
        <w:rPr>
          <w:rFonts w:eastAsia="Arial"/>
        </w:rPr>
        <w:t xml:space="preserve"> и </w:t>
      </w:r>
      <w:r w:rsidRPr="00A6130D">
        <w:rPr>
          <w:rFonts w:eastAsia="Arial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751E1" w:rsidRPr="00A6130D" w:rsidRDefault="009039A8" w:rsidP="003A08E3">
      <w:pPr>
        <w:numPr>
          <w:ilvl w:val="0"/>
          <w:numId w:val="19"/>
        </w:numPr>
        <w:tabs>
          <w:tab w:val="left" w:pos="513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нарушение срока или порядка выдачи результата предоставления муниципальной услуги;</w:t>
      </w:r>
    </w:p>
    <w:p w:rsidR="00A751E1" w:rsidRPr="00A6130D" w:rsidRDefault="009039A8" w:rsidP="003A08E3">
      <w:pPr>
        <w:numPr>
          <w:ilvl w:val="0"/>
          <w:numId w:val="19"/>
        </w:numPr>
        <w:tabs>
          <w:tab w:val="left" w:pos="492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п. 2.</w:t>
      </w:r>
      <w:r w:rsidR="003B41F6" w:rsidRPr="00A6130D">
        <w:rPr>
          <w:rFonts w:eastAsia="Arial"/>
        </w:rPr>
        <w:t>12.</w:t>
      </w:r>
      <w:r w:rsidRPr="00A6130D">
        <w:rPr>
          <w:rFonts w:eastAsia="Arial"/>
        </w:rPr>
        <w:t xml:space="preserve"> регламента.</w:t>
      </w:r>
    </w:p>
    <w:p w:rsidR="00A751E1" w:rsidRPr="00A6130D" w:rsidRDefault="009039A8" w:rsidP="00F21E1C">
      <w:pPr>
        <w:ind w:right="-10"/>
        <w:jc w:val="center"/>
      </w:pPr>
      <w:r w:rsidRPr="00A6130D">
        <w:rPr>
          <w:rFonts w:eastAsia="Arial"/>
          <w:b/>
          <w:bCs/>
        </w:rPr>
        <w:t>Порядок досудебного (внесудебного) обжалования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 xml:space="preserve">5.2. Жалоба подается в письменной или в электронной форме в Администрацию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4D589C" w:rsidRPr="00A6130D">
        <w:rPr>
          <w:rFonts w:eastAsia="Arial"/>
        </w:rPr>
        <w:t>Республики Мордовия</w:t>
      </w:r>
      <w:r w:rsidRPr="00A6130D">
        <w:rPr>
          <w:rFonts w:eastAsia="Arial"/>
        </w:rPr>
        <w:t xml:space="preserve">. Жалоба может быть направлена по почте или подана через официальный сайт Администрации </w:t>
      </w:r>
      <w:proofErr w:type="spellStart"/>
      <w:r w:rsidR="00B23B64" w:rsidRPr="00A6130D">
        <w:rPr>
          <w:rFonts w:eastAsia="Arial"/>
        </w:rPr>
        <w:t>Курнинского</w:t>
      </w:r>
      <w:proofErr w:type="spellEnd"/>
      <w:r w:rsidR="00B23B64" w:rsidRPr="00A6130D">
        <w:rPr>
          <w:rFonts w:eastAsia="Arial"/>
        </w:rPr>
        <w:t xml:space="preserve"> сельского поселения </w:t>
      </w:r>
      <w:proofErr w:type="spellStart"/>
      <w:r w:rsidR="00B23B64" w:rsidRPr="00A6130D">
        <w:rPr>
          <w:rFonts w:eastAsia="Arial"/>
        </w:rPr>
        <w:t>Ковылкинского</w:t>
      </w:r>
      <w:proofErr w:type="spellEnd"/>
      <w:r w:rsidR="00B23B64" w:rsidRPr="00A6130D">
        <w:rPr>
          <w:rFonts w:eastAsia="Arial"/>
        </w:rPr>
        <w:t xml:space="preserve"> муниципального района   </w:t>
      </w:r>
      <w:r w:rsidR="004D589C" w:rsidRPr="00A6130D">
        <w:rPr>
          <w:rFonts w:eastAsia="Arial"/>
        </w:rPr>
        <w:t>Республики Мордовия</w:t>
      </w:r>
      <w:r w:rsidR="00B23B64" w:rsidRPr="00A6130D">
        <w:rPr>
          <w:rFonts w:eastAsia="Arial"/>
        </w:rPr>
        <w:t xml:space="preserve"> </w:t>
      </w:r>
      <w:r w:rsidRPr="00A6130D">
        <w:rPr>
          <w:rFonts w:eastAsia="Arial"/>
        </w:rPr>
        <w:t>и Портал государственных и муниципальных услуг Республики Мордовия, а также может быть принята должностными лицами Администрации при личном приеме.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3</w:t>
      </w:r>
      <w:r w:rsidRPr="00A6130D">
        <w:rPr>
          <w:rFonts w:eastAsia="Arial"/>
        </w:rPr>
        <w:t>. Особенности подачи и рассмотрения жалоб на решения и действия (бездействие) Администрац</w:t>
      </w:r>
      <w:proofErr w:type="gramStart"/>
      <w:r w:rsidRPr="00A6130D">
        <w:rPr>
          <w:rFonts w:eastAsia="Arial"/>
        </w:rPr>
        <w:t>ии и ее</w:t>
      </w:r>
      <w:proofErr w:type="gramEnd"/>
      <w:r w:rsidRPr="00A6130D">
        <w:rPr>
          <w:rFonts w:eastAsia="Arial"/>
        </w:rPr>
        <w:t xml:space="preserve"> должностных лиц устанавливаются муниципальными правовыми актами.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4</w:t>
      </w:r>
      <w:r w:rsidRPr="00A6130D">
        <w:rPr>
          <w:rFonts w:eastAsia="Arial"/>
        </w:rPr>
        <w:t>. Жалоба по форме согласно приложению 6 к регламенту должна содержать:</w:t>
      </w:r>
    </w:p>
    <w:p w:rsidR="00A751E1" w:rsidRPr="00A6130D" w:rsidRDefault="009039A8" w:rsidP="003A08E3">
      <w:pPr>
        <w:numPr>
          <w:ilvl w:val="0"/>
          <w:numId w:val="20"/>
        </w:numPr>
        <w:tabs>
          <w:tab w:val="left" w:pos="596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A751E1" w:rsidRPr="00A6130D" w:rsidRDefault="009039A8" w:rsidP="003A08E3">
      <w:pPr>
        <w:numPr>
          <w:ilvl w:val="0"/>
          <w:numId w:val="20"/>
        </w:numPr>
        <w:tabs>
          <w:tab w:val="left" w:pos="454"/>
        </w:tabs>
        <w:ind w:right="-10" w:firstLine="224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>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51E1" w:rsidRPr="00A6130D" w:rsidRDefault="009039A8" w:rsidP="003A08E3">
      <w:pPr>
        <w:numPr>
          <w:ilvl w:val="0"/>
          <w:numId w:val="20"/>
        </w:numPr>
        <w:tabs>
          <w:tab w:val="left" w:pos="564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сведения об обжалуемых решениях и действиях (бездействии) Администрации;</w:t>
      </w:r>
    </w:p>
    <w:p w:rsidR="00A751E1" w:rsidRPr="00A6130D" w:rsidRDefault="009039A8" w:rsidP="003A08E3">
      <w:pPr>
        <w:numPr>
          <w:ilvl w:val="0"/>
          <w:numId w:val="20"/>
        </w:numPr>
        <w:tabs>
          <w:tab w:val="left" w:pos="452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5</w:t>
      </w:r>
      <w:r w:rsidRPr="00A6130D">
        <w:rPr>
          <w:rFonts w:eastAsia="Arial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6</w:t>
      </w:r>
      <w:r w:rsidRPr="00A6130D">
        <w:rPr>
          <w:rFonts w:eastAsia="Arial"/>
        </w:rPr>
        <w:t>. По результатам рассмотрения жалобы Администрация принимает одно из следующих решений:</w:t>
      </w:r>
    </w:p>
    <w:p w:rsidR="00A751E1" w:rsidRPr="00A6130D" w:rsidRDefault="009039A8" w:rsidP="003A08E3">
      <w:pPr>
        <w:numPr>
          <w:ilvl w:val="0"/>
          <w:numId w:val="21"/>
        </w:numPr>
        <w:tabs>
          <w:tab w:val="left" w:pos="398"/>
        </w:tabs>
        <w:ind w:right="-10" w:firstLine="224"/>
        <w:jc w:val="both"/>
        <w:rPr>
          <w:rFonts w:eastAsia="Arial"/>
        </w:rPr>
      </w:pPr>
      <w:proofErr w:type="gramStart"/>
      <w:r w:rsidRPr="00A6130D">
        <w:rPr>
          <w:rFonts w:eastAsia="Arial"/>
        </w:rPr>
        <w:t>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  <w:proofErr w:type="gramEnd"/>
    </w:p>
    <w:p w:rsidR="00A751E1" w:rsidRPr="00A6130D" w:rsidRDefault="009039A8" w:rsidP="003A08E3">
      <w:pPr>
        <w:numPr>
          <w:ilvl w:val="0"/>
          <w:numId w:val="21"/>
        </w:numPr>
        <w:tabs>
          <w:tab w:val="left" w:pos="360"/>
        </w:tabs>
        <w:ind w:left="360" w:right="-10" w:hanging="136"/>
        <w:jc w:val="both"/>
        <w:rPr>
          <w:rFonts w:eastAsia="Arial"/>
        </w:rPr>
      </w:pPr>
      <w:r w:rsidRPr="00A6130D">
        <w:rPr>
          <w:rFonts w:eastAsia="Arial"/>
        </w:rPr>
        <w:t>отказывает в удовлетворении жалобы.</w:t>
      </w:r>
    </w:p>
    <w:p w:rsidR="00A751E1" w:rsidRPr="00A6130D" w:rsidRDefault="009039A8" w:rsidP="00F21E1C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7</w:t>
      </w:r>
      <w:r w:rsidRPr="00A6130D">
        <w:rPr>
          <w:rFonts w:eastAsia="Arial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1E1" w:rsidRPr="00A6130D" w:rsidRDefault="004130A1" w:rsidP="003A08E3">
      <w:pPr>
        <w:numPr>
          <w:ilvl w:val="0"/>
          <w:numId w:val="22"/>
        </w:numPr>
        <w:tabs>
          <w:tab w:val="left" w:pos="599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>с</w:t>
      </w:r>
      <w:r w:rsidR="009039A8" w:rsidRPr="00A6130D">
        <w:rPr>
          <w:rFonts w:eastAsia="Arial"/>
        </w:rPr>
        <w:t xml:space="preserve">лучае признания жалобы подлежащей удовлетворению в ответе заявителю дается информация о действиях, осуществляемых </w:t>
      </w:r>
      <w:r w:rsidR="00F21E1C" w:rsidRPr="00A6130D">
        <w:rPr>
          <w:rFonts w:eastAsia="Arial"/>
        </w:rPr>
        <w:t>Администрацией</w:t>
      </w:r>
      <w:r w:rsidR="009039A8" w:rsidRPr="00A6130D">
        <w:rPr>
          <w:rFonts w:eastAsia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039A8" w:rsidRPr="00A6130D">
        <w:rPr>
          <w:rFonts w:eastAsia="Arial"/>
        </w:rPr>
        <w:t>неудобства</w:t>
      </w:r>
      <w:proofErr w:type="gramEnd"/>
      <w:r w:rsidR="009039A8" w:rsidRPr="00A6130D">
        <w:rPr>
          <w:rFonts w:eastAsia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1E1" w:rsidRPr="00A6130D" w:rsidRDefault="009039A8" w:rsidP="003A08E3">
      <w:pPr>
        <w:numPr>
          <w:ilvl w:val="0"/>
          <w:numId w:val="22"/>
        </w:numPr>
        <w:tabs>
          <w:tab w:val="left" w:pos="534"/>
        </w:tabs>
        <w:ind w:right="-10" w:firstLine="224"/>
        <w:jc w:val="both"/>
        <w:rPr>
          <w:rFonts w:eastAsia="Arial"/>
        </w:rPr>
      </w:pPr>
      <w:r w:rsidRPr="00A6130D">
        <w:rPr>
          <w:rFonts w:eastAsia="Arial"/>
        </w:rPr>
        <w:t xml:space="preserve">случае признания </w:t>
      </w:r>
      <w:proofErr w:type="gramStart"/>
      <w:r w:rsidRPr="00A6130D">
        <w:rPr>
          <w:rFonts w:eastAsia="Arial"/>
        </w:rPr>
        <w:t>жалобы</w:t>
      </w:r>
      <w:proofErr w:type="gramEnd"/>
      <w:r w:rsidRPr="00A6130D">
        <w:rPr>
          <w:rFonts w:eastAsia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8</w:t>
      </w:r>
      <w:r w:rsidRPr="00A6130D">
        <w:rPr>
          <w:rFonts w:eastAsia="Arial"/>
        </w:rPr>
        <w:t>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51E1" w:rsidRPr="00A6130D" w:rsidRDefault="009039A8" w:rsidP="003A08E3">
      <w:pPr>
        <w:ind w:right="-10" w:firstLine="233"/>
        <w:jc w:val="both"/>
      </w:pPr>
      <w:r w:rsidRPr="00A6130D">
        <w:rPr>
          <w:rFonts w:eastAsia="Arial"/>
        </w:rPr>
        <w:t>5.</w:t>
      </w:r>
      <w:r w:rsidR="000B4ED1" w:rsidRPr="00A6130D">
        <w:rPr>
          <w:rFonts w:eastAsia="Arial"/>
        </w:rPr>
        <w:t>9</w:t>
      </w:r>
      <w:r w:rsidRPr="00A6130D">
        <w:rPr>
          <w:rFonts w:eastAsia="Arial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A751E1" w:rsidRPr="00A6130D" w:rsidRDefault="00A751E1" w:rsidP="002056B8">
      <w:pPr>
        <w:ind w:right="-10"/>
        <w:jc w:val="both"/>
        <w:rPr>
          <w:sz w:val="24"/>
          <w:szCs w:val="24"/>
        </w:rPr>
        <w:sectPr w:rsidR="00A751E1" w:rsidRPr="00A6130D" w:rsidSect="00E719AC">
          <w:pgSz w:w="11900" w:h="16840"/>
          <w:pgMar w:top="838" w:right="843" w:bottom="284" w:left="1560" w:header="0" w:footer="0" w:gutter="0"/>
          <w:cols w:space="720" w:equalWidth="0">
            <w:col w:w="9497"/>
          </w:cols>
        </w:sectPr>
      </w:pPr>
    </w:p>
    <w:p w:rsidR="00A751E1" w:rsidRPr="00A6130D" w:rsidRDefault="009039A8" w:rsidP="00672036">
      <w:pPr>
        <w:ind w:left="9" w:right="-10"/>
        <w:jc w:val="right"/>
        <w:rPr>
          <w:sz w:val="24"/>
          <w:szCs w:val="24"/>
        </w:rPr>
      </w:pPr>
      <w:r w:rsidRPr="00A6130D">
        <w:rPr>
          <w:rFonts w:eastAsia="Arial"/>
          <w:sz w:val="24"/>
          <w:szCs w:val="24"/>
        </w:rPr>
        <w:lastRenderedPageBreak/>
        <w:t>Приложение 1</w:t>
      </w:r>
    </w:p>
    <w:p w:rsidR="00A751E1" w:rsidRPr="00A6130D" w:rsidRDefault="00A751E1" w:rsidP="00672036">
      <w:pPr>
        <w:spacing w:line="45" w:lineRule="exact"/>
        <w:ind w:right="-10"/>
        <w:jc w:val="right"/>
        <w:rPr>
          <w:sz w:val="24"/>
          <w:szCs w:val="24"/>
        </w:rPr>
      </w:pPr>
    </w:p>
    <w:p w:rsidR="00672036" w:rsidRPr="00A6130D" w:rsidRDefault="009039A8" w:rsidP="00672036">
      <w:pPr>
        <w:numPr>
          <w:ilvl w:val="0"/>
          <w:numId w:val="23"/>
        </w:numPr>
        <w:tabs>
          <w:tab w:val="left" w:pos="180"/>
        </w:tabs>
        <w:spacing w:line="272" w:lineRule="auto"/>
        <w:ind w:left="9" w:right="-10" w:hanging="9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Административному регламенту Администрации </w:t>
      </w:r>
    </w:p>
    <w:p w:rsidR="00B23B64" w:rsidRPr="00A6130D" w:rsidRDefault="00B23B64" w:rsidP="00672036">
      <w:pPr>
        <w:tabs>
          <w:tab w:val="left" w:pos="180"/>
        </w:tabs>
        <w:spacing w:line="272" w:lineRule="auto"/>
        <w:ind w:right="-10"/>
        <w:jc w:val="right"/>
        <w:rPr>
          <w:rFonts w:eastAsia="Arial"/>
          <w:sz w:val="24"/>
          <w:szCs w:val="24"/>
        </w:rPr>
      </w:pPr>
      <w:proofErr w:type="spellStart"/>
      <w:r w:rsidRPr="00A6130D">
        <w:rPr>
          <w:rFonts w:eastAsia="Arial"/>
          <w:sz w:val="24"/>
          <w:szCs w:val="24"/>
        </w:rPr>
        <w:t>Курнинского</w:t>
      </w:r>
      <w:proofErr w:type="spellEnd"/>
      <w:r w:rsidRPr="00A6130D">
        <w:rPr>
          <w:rFonts w:eastAsia="Arial"/>
          <w:sz w:val="24"/>
          <w:szCs w:val="24"/>
        </w:rPr>
        <w:t xml:space="preserve"> сельского поселения </w:t>
      </w:r>
    </w:p>
    <w:p w:rsidR="00672036" w:rsidRPr="00A6130D" w:rsidRDefault="004130A1" w:rsidP="00B031E8">
      <w:pPr>
        <w:tabs>
          <w:tab w:val="left" w:pos="180"/>
        </w:tabs>
        <w:spacing w:line="272" w:lineRule="auto"/>
        <w:ind w:right="-10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 </w:t>
      </w:r>
      <w:r w:rsidR="00672036" w:rsidRPr="00A6130D">
        <w:rPr>
          <w:rFonts w:eastAsia="Arial"/>
          <w:sz w:val="24"/>
          <w:szCs w:val="24"/>
        </w:rPr>
        <w:t xml:space="preserve">по </w:t>
      </w:r>
      <w:r w:rsidR="009039A8" w:rsidRPr="00A6130D">
        <w:rPr>
          <w:rFonts w:eastAsia="Arial"/>
          <w:sz w:val="24"/>
          <w:szCs w:val="24"/>
        </w:rPr>
        <w:t>предо</w:t>
      </w:r>
      <w:r w:rsidRPr="00A6130D">
        <w:rPr>
          <w:rFonts w:eastAsia="Arial"/>
          <w:sz w:val="24"/>
          <w:szCs w:val="24"/>
        </w:rPr>
        <w:t>ставлени</w:t>
      </w:r>
      <w:r w:rsidR="00672036" w:rsidRPr="00A6130D">
        <w:rPr>
          <w:rFonts w:eastAsia="Arial"/>
          <w:sz w:val="24"/>
          <w:szCs w:val="24"/>
        </w:rPr>
        <w:t>ю</w:t>
      </w:r>
      <w:r w:rsidRPr="00A6130D">
        <w:rPr>
          <w:rFonts w:eastAsia="Arial"/>
          <w:sz w:val="24"/>
          <w:szCs w:val="24"/>
        </w:rPr>
        <w:t xml:space="preserve"> муниципальной услуги </w:t>
      </w:r>
    </w:p>
    <w:p w:rsidR="00A751E1" w:rsidRPr="00A6130D" w:rsidRDefault="004130A1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>«</w:t>
      </w:r>
      <w:r w:rsidR="009039A8" w:rsidRPr="00A6130D">
        <w:rPr>
          <w:rFonts w:eastAsia="Arial"/>
          <w:sz w:val="24"/>
          <w:szCs w:val="24"/>
        </w:rPr>
        <w:t>Выдача разрешений (ордеров) на производство земляных работ</w:t>
      </w:r>
      <w:r w:rsidRPr="00A6130D">
        <w:rPr>
          <w:rFonts w:eastAsia="Arial"/>
          <w:sz w:val="24"/>
          <w:szCs w:val="24"/>
        </w:rPr>
        <w:t>»</w:t>
      </w:r>
    </w:p>
    <w:p w:rsidR="00A751E1" w:rsidRPr="00A6130D" w:rsidRDefault="00A751E1" w:rsidP="002056B8">
      <w:pPr>
        <w:spacing w:line="311" w:lineRule="exact"/>
        <w:ind w:right="-10"/>
        <w:jc w:val="both"/>
        <w:rPr>
          <w:sz w:val="24"/>
          <w:szCs w:val="24"/>
        </w:rPr>
      </w:pPr>
    </w:p>
    <w:p w:rsidR="00A751E1" w:rsidRPr="00A6130D" w:rsidRDefault="00A751E1" w:rsidP="002056B8">
      <w:pPr>
        <w:spacing w:line="281" w:lineRule="exact"/>
        <w:ind w:right="-10"/>
        <w:jc w:val="both"/>
        <w:rPr>
          <w:sz w:val="24"/>
          <w:szCs w:val="24"/>
        </w:rPr>
      </w:pPr>
    </w:p>
    <w:tbl>
      <w:tblPr>
        <w:tblStyle w:val="a8"/>
        <w:tblW w:w="10489" w:type="dxa"/>
        <w:tblInd w:w="392" w:type="dxa"/>
        <w:tblLayout w:type="fixed"/>
        <w:tblLook w:val="04A0"/>
      </w:tblPr>
      <w:tblGrid>
        <w:gridCol w:w="2802"/>
        <w:gridCol w:w="2244"/>
        <w:gridCol w:w="1474"/>
        <w:gridCol w:w="2093"/>
        <w:gridCol w:w="1876"/>
      </w:tblGrid>
      <w:tr w:rsidR="001E4C53" w:rsidRPr="00A6130D" w:rsidTr="00C65E63">
        <w:tc>
          <w:tcPr>
            <w:tcW w:w="2802" w:type="dxa"/>
          </w:tcPr>
          <w:p w:rsidR="00774B26" w:rsidRPr="00A6130D" w:rsidRDefault="00774B26" w:rsidP="00774B26">
            <w:pPr>
              <w:spacing w:line="281" w:lineRule="exact"/>
              <w:ind w:right="-10"/>
              <w:jc w:val="both"/>
              <w:rPr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Наименование организаций, осуществляющих функции информирования, приема документов и выдачи результатов предоставления муниципальной услуги</w:t>
            </w:r>
          </w:p>
        </w:tc>
        <w:tc>
          <w:tcPr>
            <w:tcW w:w="2244" w:type="dxa"/>
          </w:tcPr>
          <w:p w:rsidR="00774B26" w:rsidRPr="00A6130D" w:rsidRDefault="00774B26" w:rsidP="0077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474" w:type="dxa"/>
          </w:tcPr>
          <w:p w:rsidR="00774B26" w:rsidRPr="00A6130D" w:rsidRDefault="00774B26" w:rsidP="0077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Контактные</w:t>
            </w:r>
          </w:p>
          <w:p w:rsidR="00774B26" w:rsidRPr="00A6130D" w:rsidRDefault="00774B26" w:rsidP="0077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номера</w:t>
            </w:r>
          </w:p>
          <w:p w:rsidR="00774B26" w:rsidRPr="00A6130D" w:rsidRDefault="00774B26" w:rsidP="0077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телефонов</w:t>
            </w:r>
          </w:p>
        </w:tc>
        <w:tc>
          <w:tcPr>
            <w:tcW w:w="2093" w:type="dxa"/>
          </w:tcPr>
          <w:p w:rsidR="00774B26" w:rsidRPr="00A6130D" w:rsidRDefault="00774B26" w:rsidP="0077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76" w:type="dxa"/>
          </w:tcPr>
          <w:p w:rsidR="00774B26" w:rsidRPr="00A6130D" w:rsidRDefault="00774B26" w:rsidP="0077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130D">
              <w:rPr>
                <w:bCs/>
                <w:sz w:val="24"/>
                <w:szCs w:val="24"/>
              </w:rPr>
              <w:t>Адрес Интернет-сайта (страницы), адрес электронной почты</w:t>
            </w:r>
          </w:p>
        </w:tc>
      </w:tr>
      <w:tr w:rsidR="001E4C53" w:rsidRPr="00A6130D" w:rsidTr="00C65E63">
        <w:tc>
          <w:tcPr>
            <w:tcW w:w="2802" w:type="dxa"/>
          </w:tcPr>
          <w:p w:rsidR="00774B26" w:rsidRPr="00A6130D" w:rsidRDefault="00774B26" w:rsidP="002056B8">
            <w:pPr>
              <w:spacing w:line="281" w:lineRule="exact"/>
              <w:ind w:right="-10"/>
              <w:jc w:val="both"/>
              <w:rPr>
                <w:sz w:val="24"/>
                <w:szCs w:val="24"/>
              </w:rPr>
            </w:pPr>
            <w:r w:rsidRPr="00A6130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65E63" w:rsidRPr="00A6130D">
              <w:rPr>
                <w:sz w:val="24"/>
                <w:szCs w:val="24"/>
              </w:rPr>
              <w:t>Курнинского</w:t>
            </w:r>
            <w:proofErr w:type="spellEnd"/>
            <w:r w:rsidR="00C65E63" w:rsidRPr="00A6130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D916AF" w:rsidRPr="00A6130D">
              <w:rPr>
                <w:sz w:val="24"/>
                <w:szCs w:val="24"/>
              </w:rPr>
              <w:t>Ковылкинского</w:t>
            </w:r>
            <w:proofErr w:type="spellEnd"/>
            <w:r w:rsidRPr="00A6130D">
              <w:rPr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2244" w:type="dxa"/>
          </w:tcPr>
          <w:p w:rsidR="00774B26" w:rsidRPr="00A6130D" w:rsidRDefault="00C65E63" w:rsidP="00D12732">
            <w:pPr>
              <w:spacing w:line="268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6130D">
              <w:rPr>
                <w:sz w:val="24"/>
                <w:szCs w:val="24"/>
              </w:rPr>
              <w:t xml:space="preserve">431334, Республика Мордовия, </w:t>
            </w:r>
            <w:proofErr w:type="spellStart"/>
            <w:r w:rsidRPr="00A6130D">
              <w:rPr>
                <w:sz w:val="24"/>
                <w:szCs w:val="24"/>
              </w:rPr>
              <w:t>Ковылкинский</w:t>
            </w:r>
            <w:proofErr w:type="spellEnd"/>
            <w:r w:rsidRPr="00A6130D">
              <w:rPr>
                <w:sz w:val="24"/>
                <w:szCs w:val="24"/>
              </w:rPr>
              <w:t xml:space="preserve"> </w:t>
            </w:r>
            <w:proofErr w:type="spellStart"/>
            <w:r w:rsidRPr="00A6130D">
              <w:rPr>
                <w:sz w:val="24"/>
                <w:szCs w:val="24"/>
              </w:rPr>
              <w:t>р-он</w:t>
            </w:r>
            <w:proofErr w:type="spellEnd"/>
            <w:r w:rsidRPr="00A6130D">
              <w:rPr>
                <w:sz w:val="24"/>
                <w:szCs w:val="24"/>
              </w:rPr>
              <w:t xml:space="preserve">,  </w:t>
            </w:r>
            <w:proofErr w:type="spellStart"/>
            <w:r w:rsidRPr="00A6130D">
              <w:rPr>
                <w:sz w:val="24"/>
                <w:szCs w:val="24"/>
              </w:rPr>
              <w:t>с</w:t>
            </w:r>
            <w:proofErr w:type="gramStart"/>
            <w:r w:rsidRPr="00A6130D">
              <w:rPr>
                <w:sz w:val="24"/>
                <w:szCs w:val="24"/>
              </w:rPr>
              <w:t>.К</w:t>
            </w:r>
            <w:proofErr w:type="gramEnd"/>
            <w:r w:rsidRPr="00A6130D">
              <w:rPr>
                <w:sz w:val="24"/>
                <w:szCs w:val="24"/>
              </w:rPr>
              <w:t>урнино</w:t>
            </w:r>
            <w:proofErr w:type="spellEnd"/>
            <w:r w:rsidRPr="00A6130D">
              <w:rPr>
                <w:sz w:val="24"/>
                <w:szCs w:val="24"/>
              </w:rPr>
              <w:t>, ул.Гагарина, д. 2</w:t>
            </w:r>
            <w:r w:rsidR="00CB338A"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</w:tcPr>
          <w:p w:rsidR="00C65E63" w:rsidRPr="00A6130D" w:rsidRDefault="00C65E63" w:rsidP="00C65E63">
            <w:pPr>
              <w:jc w:val="both"/>
              <w:rPr>
                <w:sz w:val="24"/>
                <w:szCs w:val="24"/>
              </w:rPr>
            </w:pPr>
            <w:r w:rsidRPr="00A6130D">
              <w:rPr>
                <w:sz w:val="24"/>
                <w:szCs w:val="24"/>
              </w:rPr>
              <w:t>(8-834-53) 2-84-00</w:t>
            </w:r>
          </w:p>
          <w:p w:rsidR="00774B26" w:rsidRPr="00A6130D" w:rsidRDefault="00774B26" w:rsidP="00D12732">
            <w:pPr>
              <w:spacing w:line="268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74B26" w:rsidRPr="00A6130D" w:rsidRDefault="00774B26" w:rsidP="00C65E63">
            <w:pPr>
              <w:spacing w:line="268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6130D">
              <w:rPr>
                <w:rFonts w:eastAsia="Times New Roman"/>
                <w:sz w:val="24"/>
                <w:szCs w:val="24"/>
              </w:rPr>
              <w:t xml:space="preserve">понедельник </w:t>
            </w:r>
            <w:r w:rsidR="001E4C53" w:rsidRPr="00A6130D">
              <w:rPr>
                <w:rFonts w:eastAsia="Times New Roman"/>
                <w:sz w:val="24"/>
                <w:szCs w:val="24"/>
              </w:rPr>
              <w:t>–</w:t>
            </w:r>
            <w:r w:rsidRPr="00A6130D">
              <w:rPr>
                <w:rFonts w:eastAsia="Times New Roman"/>
                <w:sz w:val="24"/>
                <w:szCs w:val="24"/>
              </w:rPr>
              <w:t xml:space="preserve"> </w:t>
            </w:r>
            <w:r w:rsidR="00C65E63" w:rsidRPr="00A6130D">
              <w:rPr>
                <w:rFonts w:eastAsia="Times New Roman"/>
                <w:sz w:val="24"/>
                <w:szCs w:val="24"/>
              </w:rPr>
              <w:t>пятница с 8.30 до 17.00</w:t>
            </w:r>
            <w:r w:rsidRPr="00A6130D">
              <w:rPr>
                <w:rFonts w:eastAsia="Times New Roman"/>
                <w:sz w:val="24"/>
                <w:szCs w:val="24"/>
              </w:rPr>
              <w:t xml:space="preserve"> ч., </w:t>
            </w:r>
            <w:r w:rsidR="00C65E63" w:rsidRPr="00A6130D">
              <w:rPr>
                <w:rFonts w:eastAsia="Times New Roman"/>
                <w:sz w:val="24"/>
                <w:szCs w:val="24"/>
              </w:rPr>
              <w:t xml:space="preserve"> </w:t>
            </w:r>
            <w:r w:rsidRPr="00A6130D">
              <w:rPr>
                <w:rFonts w:eastAsia="Times New Roman"/>
                <w:sz w:val="24"/>
                <w:szCs w:val="24"/>
              </w:rPr>
              <w:t>перерыв на обед с 13.00 до 14.00 ч.; выходные дни - суббота, воскресенье</w:t>
            </w:r>
          </w:p>
        </w:tc>
        <w:tc>
          <w:tcPr>
            <w:tcW w:w="1876" w:type="dxa"/>
          </w:tcPr>
          <w:p w:rsidR="001E4C53" w:rsidRPr="00A6130D" w:rsidRDefault="00C65E63" w:rsidP="00C65E63">
            <w:pPr>
              <w:pStyle w:val="a9"/>
            </w:pPr>
            <w:r w:rsidRPr="00A6130D">
              <w:t xml:space="preserve"> </w:t>
            </w:r>
            <w:r w:rsidRPr="00A6130D">
              <w:rPr>
                <w:rFonts w:ascii="Times New Roman" w:hAnsi="Times New Roman" w:cs="Times New Roman"/>
              </w:rPr>
              <w:t>http://kovilkino.e-mordovia.ru/.</w:t>
            </w:r>
          </w:p>
          <w:p w:rsidR="00C65E63" w:rsidRPr="00A6130D" w:rsidRDefault="00761A4C" w:rsidP="00C65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C65E63" w:rsidRPr="00A6130D">
              <w:rPr>
                <w:sz w:val="24"/>
                <w:szCs w:val="24"/>
              </w:rPr>
              <w:t xml:space="preserve"> </w:t>
            </w:r>
            <w:proofErr w:type="spellStart"/>
            <w:r w:rsidR="00C65E63" w:rsidRPr="00A6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Kurninorm</w:t>
            </w:r>
            <w:proofErr w:type="spellEnd"/>
            <w:r w:rsidR="00C65E63" w:rsidRPr="00A613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5E63" w:rsidRPr="00A6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65E63" w:rsidRPr="00A6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65E63" w:rsidRPr="00A6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65E63" w:rsidRPr="00A6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6" w:rsidRPr="00A6130D" w:rsidRDefault="00774B26" w:rsidP="00C65E63">
            <w:pPr>
              <w:spacing w:line="268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E4C53" w:rsidRPr="00CB338A" w:rsidTr="00C65E63">
        <w:tc>
          <w:tcPr>
            <w:tcW w:w="2802" w:type="dxa"/>
          </w:tcPr>
          <w:p w:rsidR="001E4C53" w:rsidRPr="00A6130D" w:rsidRDefault="001E4C53" w:rsidP="00C65E63">
            <w:pPr>
              <w:spacing w:line="281" w:lineRule="exact"/>
              <w:ind w:right="-10"/>
              <w:jc w:val="both"/>
              <w:rPr>
                <w:sz w:val="24"/>
                <w:szCs w:val="24"/>
              </w:rPr>
            </w:pPr>
            <w:r w:rsidRPr="00A6130D">
              <w:rPr>
                <w:sz w:val="24"/>
                <w:szCs w:val="24"/>
              </w:rPr>
              <w:t xml:space="preserve">Государственное бюджетное учреждение «Многофункциональный центр предоставления государственных и муниципальных услуг» в </w:t>
            </w:r>
            <w:proofErr w:type="spellStart"/>
            <w:r w:rsidR="00C65E63" w:rsidRPr="00A6130D">
              <w:rPr>
                <w:sz w:val="24"/>
                <w:szCs w:val="24"/>
              </w:rPr>
              <w:t>Ковылкинском</w:t>
            </w:r>
            <w:proofErr w:type="spellEnd"/>
            <w:r w:rsidR="00C65E63" w:rsidRPr="00A6130D">
              <w:rPr>
                <w:sz w:val="24"/>
                <w:szCs w:val="24"/>
              </w:rPr>
              <w:t xml:space="preserve"> </w:t>
            </w:r>
            <w:r w:rsidRPr="00A6130D">
              <w:rPr>
                <w:sz w:val="24"/>
                <w:szCs w:val="24"/>
              </w:rPr>
              <w:t>муниципальном районе в Республике Мордовия</w:t>
            </w:r>
          </w:p>
        </w:tc>
        <w:tc>
          <w:tcPr>
            <w:tcW w:w="2244" w:type="dxa"/>
          </w:tcPr>
          <w:p w:rsidR="001E4C53" w:rsidRPr="00A6130D" w:rsidRDefault="00C65E63" w:rsidP="001E4C53">
            <w:pPr>
              <w:spacing w:line="281" w:lineRule="exact"/>
              <w:ind w:right="-10"/>
              <w:jc w:val="center"/>
              <w:rPr>
                <w:rFonts w:eastAsia="Times New Roman"/>
                <w:sz w:val="24"/>
                <w:szCs w:val="24"/>
              </w:rPr>
            </w:pPr>
            <w:r w:rsidRPr="00A6130D">
              <w:rPr>
                <w:rFonts w:eastAsia="Times New Roman"/>
                <w:sz w:val="24"/>
                <w:szCs w:val="24"/>
              </w:rPr>
              <w:t xml:space="preserve">431350, Республика Мордовия, </w:t>
            </w:r>
            <w:proofErr w:type="gramStart"/>
            <w:r w:rsidRPr="00A6130D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A6130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6130D">
              <w:rPr>
                <w:rFonts w:eastAsia="Times New Roman"/>
                <w:sz w:val="24"/>
                <w:szCs w:val="24"/>
              </w:rPr>
              <w:t>Ковылкино</w:t>
            </w:r>
            <w:proofErr w:type="spellEnd"/>
            <w:r w:rsidRPr="00A6130D">
              <w:rPr>
                <w:rFonts w:eastAsia="Times New Roman"/>
                <w:sz w:val="24"/>
                <w:szCs w:val="24"/>
              </w:rPr>
              <w:t>, ул. Пролетарская, 70</w:t>
            </w:r>
          </w:p>
        </w:tc>
        <w:tc>
          <w:tcPr>
            <w:tcW w:w="1474" w:type="dxa"/>
          </w:tcPr>
          <w:p w:rsidR="001E4C53" w:rsidRPr="00A6130D" w:rsidRDefault="006F2AB9" w:rsidP="001E4C53">
            <w:pPr>
              <w:spacing w:line="281" w:lineRule="exact"/>
              <w:ind w:right="-10"/>
              <w:jc w:val="both"/>
              <w:rPr>
                <w:sz w:val="24"/>
                <w:szCs w:val="24"/>
              </w:rPr>
            </w:pPr>
            <w:r w:rsidRPr="00A6130D">
              <w:rPr>
                <w:rFonts w:eastAsia="Times New Roman"/>
                <w:sz w:val="24"/>
                <w:szCs w:val="24"/>
              </w:rPr>
              <w:t>(83453) 2-00-04</w:t>
            </w:r>
          </w:p>
        </w:tc>
        <w:tc>
          <w:tcPr>
            <w:tcW w:w="2093" w:type="dxa"/>
          </w:tcPr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8:00 до 17:00,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</w:t>
            </w:r>
            <w:proofErr w:type="spell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8:00 до 20:00,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8:00 до 17:00,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8:00 до 17:00,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8:00 до 20:00,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8:00 до 14:30,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  <w:proofErr w:type="gramEnd"/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выходной</w:t>
            </w:r>
          </w:p>
          <w:p w:rsidR="001E4C53" w:rsidRPr="00A6130D" w:rsidRDefault="001E4C53" w:rsidP="002056B8">
            <w:pPr>
              <w:spacing w:line="281" w:lineRule="exact"/>
              <w:ind w:right="-1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E4C53" w:rsidRPr="00A6130D" w:rsidRDefault="006F2AB9" w:rsidP="001E4C53">
            <w:pPr>
              <w:rPr>
                <w:sz w:val="24"/>
                <w:szCs w:val="24"/>
                <w:lang w:val="en-US"/>
              </w:rPr>
            </w:pPr>
            <w:r w:rsidRPr="00A6130D">
              <w:rPr>
                <w:sz w:val="24"/>
                <w:szCs w:val="24"/>
                <w:lang w:val="en-US"/>
              </w:rPr>
              <w:t xml:space="preserve"> </w:t>
            </w:r>
          </w:p>
          <w:p w:rsidR="006F2AB9" w:rsidRPr="00A6130D" w:rsidRDefault="006F2AB9" w:rsidP="006F2A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A61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mfc-kovilkino@e-mordovia.ru</w:t>
            </w:r>
          </w:p>
          <w:p w:rsidR="001E4C53" w:rsidRPr="00A6130D" w:rsidRDefault="001E4C53" w:rsidP="002056B8">
            <w:pPr>
              <w:spacing w:line="281" w:lineRule="exact"/>
              <w:ind w:right="-1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C65E63" w:rsidRPr="00A6130D" w:rsidRDefault="00C65E63" w:rsidP="00C65E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30A1" w:rsidRPr="00A6130D" w:rsidRDefault="006F2AB9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  <w:r w:rsidRPr="00A6130D">
        <w:rPr>
          <w:sz w:val="24"/>
          <w:szCs w:val="24"/>
          <w:lang w:val="en-US"/>
        </w:rPr>
        <w:t xml:space="preserve"> </w:t>
      </w: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4130A1" w:rsidRPr="00A6130D" w:rsidRDefault="004130A1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AB5695" w:rsidRPr="00A6130D" w:rsidRDefault="00AB5695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AB5695" w:rsidRPr="00A6130D" w:rsidRDefault="00AB5695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AB5695" w:rsidRPr="00A6130D" w:rsidRDefault="00AB5695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F2AB9" w:rsidRPr="00A6130D" w:rsidRDefault="006F2AB9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F2AB9" w:rsidRPr="00A6130D" w:rsidRDefault="006F2AB9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F2AB9" w:rsidRPr="00A6130D" w:rsidRDefault="006F2AB9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F2AB9" w:rsidRPr="00A6130D" w:rsidRDefault="006F2AB9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F2AB9" w:rsidRPr="00A6130D" w:rsidRDefault="006F2AB9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2056B8">
      <w:pPr>
        <w:spacing w:line="281" w:lineRule="exact"/>
        <w:ind w:right="-10"/>
        <w:jc w:val="both"/>
        <w:rPr>
          <w:sz w:val="24"/>
          <w:szCs w:val="24"/>
          <w:lang w:val="en-US"/>
        </w:rPr>
      </w:pPr>
    </w:p>
    <w:p w:rsidR="00672036" w:rsidRPr="00A6130D" w:rsidRDefault="00672036" w:rsidP="00672036">
      <w:pPr>
        <w:ind w:left="9" w:right="-10"/>
        <w:jc w:val="right"/>
        <w:rPr>
          <w:sz w:val="24"/>
          <w:szCs w:val="24"/>
        </w:rPr>
      </w:pPr>
      <w:r w:rsidRPr="00A6130D">
        <w:rPr>
          <w:sz w:val="24"/>
          <w:szCs w:val="24"/>
          <w:lang w:val="en-US"/>
        </w:rPr>
        <w:tab/>
      </w:r>
      <w:r w:rsidRPr="00A6130D">
        <w:rPr>
          <w:rFonts w:eastAsia="Arial"/>
          <w:sz w:val="24"/>
          <w:szCs w:val="24"/>
        </w:rPr>
        <w:t>Приложение 2</w:t>
      </w:r>
    </w:p>
    <w:p w:rsidR="00672036" w:rsidRPr="00A6130D" w:rsidRDefault="00672036" w:rsidP="00672036">
      <w:pPr>
        <w:numPr>
          <w:ilvl w:val="0"/>
          <w:numId w:val="23"/>
        </w:numPr>
        <w:tabs>
          <w:tab w:val="left" w:pos="180"/>
        </w:tabs>
        <w:spacing w:line="272" w:lineRule="auto"/>
        <w:ind w:left="9" w:right="-10" w:hanging="9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Административному регламенту Администрации </w:t>
      </w:r>
    </w:p>
    <w:p w:rsidR="006F2AB9" w:rsidRPr="00A6130D" w:rsidRDefault="00E915CD" w:rsidP="00E915CD">
      <w:pPr>
        <w:pStyle w:val="a6"/>
        <w:tabs>
          <w:tab w:val="left" w:pos="180"/>
        </w:tabs>
        <w:spacing w:line="272" w:lineRule="auto"/>
        <w:ind w:right="-10"/>
        <w:jc w:val="center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A6130D">
        <w:rPr>
          <w:rFonts w:eastAsia="Arial"/>
          <w:sz w:val="24"/>
          <w:szCs w:val="24"/>
        </w:rPr>
        <w:t>Курнинского</w:t>
      </w:r>
      <w:proofErr w:type="spellEnd"/>
      <w:r w:rsidRPr="00A6130D">
        <w:rPr>
          <w:rFonts w:eastAsia="Arial"/>
          <w:sz w:val="24"/>
          <w:szCs w:val="24"/>
        </w:rPr>
        <w:t xml:space="preserve"> сельского поселения </w:t>
      </w:r>
    </w:p>
    <w:p w:rsidR="00672036" w:rsidRPr="00A6130D" w:rsidRDefault="00B031E8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 </w:t>
      </w:r>
      <w:r w:rsidR="00672036" w:rsidRPr="00A6130D">
        <w:rPr>
          <w:rFonts w:eastAsia="Arial"/>
          <w:sz w:val="24"/>
          <w:szCs w:val="24"/>
        </w:rPr>
        <w:t xml:space="preserve">по предоставлению муниципальной услуги </w:t>
      </w:r>
    </w:p>
    <w:p w:rsidR="00672036" w:rsidRPr="00A6130D" w:rsidRDefault="00672036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>«Выдача разрешений (ордеров) на производство земляных работ»</w:t>
      </w:r>
    </w:p>
    <w:p w:rsidR="00A751E1" w:rsidRPr="00A6130D" w:rsidRDefault="00A751E1" w:rsidP="002056B8">
      <w:pPr>
        <w:spacing w:line="200" w:lineRule="exact"/>
        <w:ind w:right="-10"/>
        <w:jc w:val="both"/>
        <w:rPr>
          <w:sz w:val="24"/>
          <w:szCs w:val="24"/>
        </w:rPr>
      </w:pPr>
    </w:p>
    <w:p w:rsidR="00672036" w:rsidRPr="00A6130D" w:rsidRDefault="00672036" w:rsidP="002056B8">
      <w:pPr>
        <w:spacing w:line="221" w:lineRule="exact"/>
        <w:ind w:right="-10"/>
        <w:jc w:val="both"/>
        <w:rPr>
          <w:sz w:val="24"/>
          <w:szCs w:val="24"/>
        </w:rPr>
      </w:pPr>
    </w:p>
    <w:p w:rsidR="006262C4" w:rsidRPr="00A6130D" w:rsidRDefault="006262C4" w:rsidP="006262C4">
      <w:pPr>
        <w:ind w:left="5300" w:right="-10"/>
        <w:jc w:val="right"/>
        <w:rPr>
          <w:rFonts w:eastAsia="Courier New"/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Главе </w:t>
      </w:r>
      <w:proofErr w:type="spellStart"/>
      <w:r w:rsidR="00E915CD" w:rsidRPr="00A6130D">
        <w:rPr>
          <w:rFonts w:eastAsia="Courier New"/>
          <w:sz w:val="24"/>
          <w:szCs w:val="24"/>
        </w:rPr>
        <w:t>Курнинского</w:t>
      </w:r>
      <w:proofErr w:type="spellEnd"/>
      <w:r w:rsidR="00E915CD" w:rsidRPr="00A6130D">
        <w:rPr>
          <w:rFonts w:eastAsia="Courier New"/>
          <w:sz w:val="24"/>
          <w:szCs w:val="24"/>
        </w:rPr>
        <w:t xml:space="preserve"> сельского поселения </w:t>
      </w:r>
      <w:proofErr w:type="spellStart"/>
      <w:r w:rsidR="00E915CD" w:rsidRPr="00A6130D">
        <w:rPr>
          <w:rFonts w:eastAsia="Courier New"/>
          <w:sz w:val="24"/>
          <w:szCs w:val="24"/>
        </w:rPr>
        <w:t>Ковылкинского</w:t>
      </w:r>
      <w:proofErr w:type="spellEnd"/>
      <w:r w:rsidRPr="00A6130D">
        <w:rPr>
          <w:rFonts w:eastAsia="Courier New"/>
          <w:sz w:val="24"/>
          <w:szCs w:val="24"/>
        </w:rPr>
        <w:t xml:space="preserve"> </w:t>
      </w:r>
    </w:p>
    <w:p w:rsidR="006262C4" w:rsidRPr="00A6130D" w:rsidRDefault="006262C4" w:rsidP="006262C4">
      <w:pPr>
        <w:ind w:left="5300" w:right="-10"/>
        <w:jc w:val="right"/>
        <w:rPr>
          <w:rFonts w:eastAsia="Courier New"/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муниципального района </w:t>
      </w:r>
    </w:p>
    <w:p w:rsidR="00A751E1" w:rsidRPr="00A6130D" w:rsidRDefault="006262C4" w:rsidP="006262C4">
      <w:pPr>
        <w:ind w:left="5300" w:right="-10"/>
        <w:jc w:val="right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Республики Мордовия</w:t>
      </w:r>
    </w:p>
    <w:p w:rsidR="00A751E1" w:rsidRPr="00A6130D" w:rsidRDefault="00A751E1" w:rsidP="006262C4">
      <w:pPr>
        <w:spacing w:line="252" w:lineRule="exact"/>
        <w:ind w:right="-10"/>
        <w:jc w:val="right"/>
        <w:rPr>
          <w:sz w:val="24"/>
          <w:szCs w:val="24"/>
        </w:rPr>
      </w:pPr>
    </w:p>
    <w:p w:rsidR="00A751E1" w:rsidRPr="00A6130D" w:rsidRDefault="009039A8" w:rsidP="006262C4">
      <w:pPr>
        <w:ind w:right="-10"/>
        <w:jc w:val="right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___</w:t>
      </w:r>
      <w:r w:rsidR="006262C4" w:rsidRPr="00A6130D">
        <w:rPr>
          <w:rFonts w:eastAsia="Courier New"/>
          <w:sz w:val="24"/>
          <w:szCs w:val="24"/>
        </w:rPr>
        <w:t>______</w:t>
      </w:r>
      <w:r w:rsidRPr="00A6130D">
        <w:rPr>
          <w:rFonts w:eastAsia="Courier New"/>
          <w:sz w:val="24"/>
          <w:szCs w:val="24"/>
        </w:rPr>
        <w:t>______________________</w:t>
      </w:r>
    </w:p>
    <w:p w:rsidR="00A751E1" w:rsidRPr="00A6130D" w:rsidRDefault="00A751E1" w:rsidP="006262C4">
      <w:pPr>
        <w:spacing w:line="252" w:lineRule="exact"/>
        <w:ind w:right="-10"/>
        <w:jc w:val="right"/>
        <w:rPr>
          <w:sz w:val="24"/>
          <w:szCs w:val="24"/>
        </w:rPr>
      </w:pPr>
    </w:p>
    <w:p w:rsidR="00A751E1" w:rsidRPr="00A6130D" w:rsidRDefault="006262C4" w:rsidP="006262C4">
      <w:pPr>
        <w:ind w:right="-10"/>
        <w:jc w:val="right"/>
        <w:rPr>
          <w:rFonts w:eastAsia="Courier New"/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От ______</w:t>
      </w:r>
      <w:r w:rsidR="009039A8" w:rsidRPr="00A6130D">
        <w:rPr>
          <w:rFonts w:eastAsia="Courier New"/>
          <w:sz w:val="24"/>
          <w:szCs w:val="24"/>
        </w:rPr>
        <w:t>___</w:t>
      </w:r>
      <w:r w:rsidRPr="00A6130D">
        <w:rPr>
          <w:rFonts w:eastAsia="Courier New"/>
          <w:sz w:val="24"/>
          <w:szCs w:val="24"/>
        </w:rPr>
        <w:t>_</w:t>
      </w:r>
      <w:r w:rsidR="009039A8" w:rsidRPr="00A6130D">
        <w:rPr>
          <w:rFonts w:eastAsia="Courier New"/>
          <w:sz w:val="24"/>
          <w:szCs w:val="24"/>
        </w:rPr>
        <w:t>_____________________</w:t>
      </w:r>
    </w:p>
    <w:p w:rsidR="006262C4" w:rsidRPr="00A6130D" w:rsidRDefault="006262C4" w:rsidP="006262C4">
      <w:pPr>
        <w:ind w:right="-10"/>
        <w:jc w:val="right"/>
        <w:rPr>
          <w:rFonts w:eastAsia="Courier New"/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_______________________________</w:t>
      </w:r>
    </w:p>
    <w:p w:rsidR="006262C4" w:rsidRPr="00A6130D" w:rsidRDefault="006262C4" w:rsidP="006262C4">
      <w:pPr>
        <w:ind w:right="-10"/>
        <w:jc w:val="right"/>
        <w:rPr>
          <w:sz w:val="24"/>
          <w:szCs w:val="24"/>
        </w:rPr>
      </w:pPr>
      <w:r w:rsidRPr="00A6130D">
        <w:rPr>
          <w:sz w:val="24"/>
          <w:szCs w:val="24"/>
        </w:rPr>
        <w:t>_______________________________</w:t>
      </w:r>
    </w:p>
    <w:p w:rsidR="006262C4" w:rsidRPr="00A6130D" w:rsidRDefault="006262C4" w:rsidP="006262C4">
      <w:pPr>
        <w:ind w:left="5280" w:right="-11"/>
        <w:jc w:val="right"/>
        <w:rPr>
          <w:rFonts w:eastAsia="Courier New"/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                                       </w:t>
      </w:r>
      <w:proofErr w:type="gramStart"/>
      <w:r w:rsidR="009039A8" w:rsidRPr="00A6130D">
        <w:rPr>
          <w:rFonts w:eastAsia="Courier New"/>
          <w:sz w:val="24"/>
          <w:szCs w:val="24"/>
        </w:rPr>
        <w:t>(Ф.И.О. заявителя, наименование</w:t>
      </w:r>
      <w:r w:rsidRPr="00A6130D">
        <w:rPr>
          <w:rFonts w:eastAsia="Courier New"/>
          <w:sz w:val="24"/>
          <w:szCs w:val="24"/>
        </w:rPr>
        <w:t xml:space="preserve"> </w:t>
      </w:r>
      <w:r w:rsidR="009039A8" w:rsidRPr="00A6130D">
        <w:rPr>
          <w:rFonts w:eastAsia="Courier New"/>
          <w:sz w:val="24"/>
          <w:szCs w:val="24"/>
        </w:rPr>
        <w:t xml:space="preserve">организации, </w:t>
      </w:r>
      <w:proofErr w:type="gramEnd"/>
    </w:p>
    <w:p w:rsidR="00A751E1" w:rsidRPr="00A6130D" w:rsidRDefault="006262C4" w:rsidP="006262C4">
      <w:pPr>
        <w:ind w:left="5280" w:right="-11"/>
        <w:jc w:val="right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                                                              </w:t>
      </w:r>
      <w:r w:rsidR="009039A8" w:rsidRPr="00A6130D">
        <w:rPr>
          <w:rFonts w:eastAsia="Courier New"/>
          <w:sz w:val="24"/>
          <w:szCs w:val="24"/>
        </w:rPr>
        <w:t>почтовый адрес, телефон)</w:t>
      </w:r>
    </w:p>
    <w:p w:rsidR="00A751E1" w:rsidRPr="00A6130D" w:rsidRDefault="00A751E1" w:rsidP="006262C4">
      <w:pPr>
        <w:ind w:right="-10"/>
        <w:jc w:val="right"/>
        <w:rPr>
          <w:sz w:val="24"/>
          <w:szCs w:val="24"/>
        </w:rPr>
      </w:pPr>
    </w:p>
    <w:p w:rsidR="00A751E1" w:rsidRPr="00A6130D" w:rsidRDefault="00A751E1" w:rsidP="002056B8">
      <w:pPr>
        <w:spacing w:line="332" w:lineRule="exact"/>
        <w:ind w:right="-10"/>
        <w:jc w:val="both"/>
        <w:rPr>
          <w:sz w:val="24"/>
          <w:szCs w:val="24"/>
        </w:rPr>
      </w:pPr>
    </w:p>
    <w:p w:rsidR="00A751E1" w:rsidRPr="00A6130D" w:rsidRDefault="009039A8" w:rsidP="006262C4">
      <w:pPr>
        <w:ind w:right="-10"/>
        <w:jc w:val="center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Заявление</w:t>
      </w:r>
    </w:p>
    <w:p w:rsidR="00A751E1" w:rsidRPr="00A6130D" w:rsidRDefault="00A751E1" w:rsidP="002056B8">
      <w:pPr>
        <w:spacing w:line="332" w:lineRule="exact"/>
        <w:ind w:right="-10"/>
        <w:jc w:val="both"/>
        <w:rPr>
          <w:sz w:val="24"/>
          <w:szCs w:val="24"/>
        </w:rPr>
      </w:pPr>
    </w:p>
    <w:p w:rsidR="00A751E1" w:rsidRPr="00A6130D" w:rsidRDefault="009039A8" w:rsidP="006262C4">
      <w:pPr>
        <w:ind w:right="-10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Прошу выдать разрешение (ордер) на производство земляных работ ___________</w:t>
      </w:r>
      <w:r w:rsidR="006262C4" w:rsidRPr="00A6130D">
        <w:rPr>
          <w:rFonts w:eastAsia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30D">
        <w:rPr>
          <w:rFonts w:eastAsia="Courier New"/>
          <w:sz w:val="24"/>
          <w:szCs w:val="24"/>
        </w:rPr>
        <w:t>_</w:t>
      </w:r>
      <w:r w:rsidR="007331E9" w:rsidRPr="00A6130D">
        <w:rPr>
          <w:rFonts w:eastAsia="Courier New"/>
          <w:sz w:val="24"/>
          <w:szCs w:val="24"/>
        </w:rPr>
        <w:t>_________</w:t>
      </w:r>
    </w:p>
    <w:p w:rsidR="00A751E1" w:rsidRPr="00A6130D" w:rsidRDefault="009039A8" w:rsidP="006262C4">
      <w:pPr>
        <w:ind w:right="-10"/>
        <w:jc w:val="center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(указывается вид работ, наименование объекта)</w:t>
      </w:r>
    </w:p>
    <w:p w:rsidR="00A751E1" w:rsidRPr="00A6130D" w:rsidRDefault="00A751E1" w:rsidP="002056B8">
      <w:pPr>
        <w:spacing w:line="252" w:lineRule="exact"/>
        <w:ind w:right="-10"/>
        <w:jc w:val="both"/>
        <w:rPr>
          <w:sz w:val="24"/>
          <w:szCs w:val="24"/>
        </w:rPr>
      </w:pPr>
    </w:p>
    <w:p w:rsidR="00A751E1" w:rsidRPr="00A6130D" w:rsidRDefault="009039A8" w:rsidP="006262C4">
      <w:pPr>
        <w:ind w:right="-10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На земельном участке по адресу: </w:t>
      </w:r>
      <w:r w:rsidR="006262C4" w:rsidRPr="00A6130D">
        <w:rPr>
          <w:rFonts w:eastAsia="Courier New"/>
          <w:sz w:val="24"/>
          <w:szCs w:val="24"/>
        </w:rPr>
        <w:t>___________</w:t>
      </w:r>
      <w:r w:rsidRPr="00A6130D">
        <w:rPr>
          <w:rFonts w:eastAsia="Courier New"/>
          <w:sz w:val="24"/>
          <w:szCs w:val="24"/>
        </w:rPr>
        <w:t>___________________________________________</w:t>
      </w:r>
      <w:r w:rsidR="006262C4" w:rsidRPr="00A6130D">
        <w:rPr>
          <w:rFonts w:eastAsia="Courier New"/>
          <w:sz w:val="24"/>
          <w:szCs w:val="24"/>
        </w:rPr>
        <w:t>________________________________________________________________________________________________________________</w:t>
      </w:r>
      <w:r w:rsidR="007331E9" w:rsidRPr="00A6130D">
        <w:rPr>
          <w:rFonts w:eastAsia="Courier New"/>
          <w:sz w:val="24"/>
          <w:szCs w:val="24"/>
        </w:rPr>
        <w:t>______</w:t>
      </w:r>
      <w:r w:rsidR="006262C4" w:rsidRPr="00A6130D">
        <w:rPr>
          <w:rFonts w:eastAsia="Courier New"/>
          <w:sz w:val="24"/>
          <w:szCs w:val="24"/>
        </w:rPr>
        <w:t>__</w:t>
      </w:r>
    </w:p>
    <w:p w:rsidR="00A751E1" w:rsidRPr="00A6130D" w:rsidRDefault="009039A8" w:rsidP="006262C4">
      <w:pPr>
        <w:ind w:right="-10"/>
        <w:jc w:val="center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(</w:t>
      </w:r>
      <w:r w:rsidR="006262C4" w:rsidRPr="00A6130D">
        <w:rPr>
          <w:rFonts w:eastAsia="Courier New"/>
          <w:sz w:val="24"/>
          <w:szCs w:val="24"/>
        </w:rPr>
        <w:t xml:space="preserve">указывается адрес, </w:t>
      </w:r>
      <w:r w:rsidRPr="00A6130D">
        <w:rPr>
          <w:rFonts w:eastAsia="Courier New"/>
          <w:sz w:val="24"/>
          <w:szCs w:val="24"/>
        </w:rPr>
        <w:t xml:space="preserve"> кадастровый номер участка)</w:t>
      </w:r>
    </w:p>
    <w:p w:rsidR="00A751E1" w:rsidRPr="00A6130D" w:rsidRDefault="006262C4" w:rsidP="006262C4">
      <w:pPr>
        <w:tabs>
          <w:tab w:val="left" w:pos="1215"/>
        </w:tabs>
        <w:spacing w:line="252" w:lineRule="exact"/>
        <w:ind w:right="-10"/>
        <w:jc w:val="both"/>
        <w:rPr>
          <w:sz w:val="24"/>
          <w:szCs w:val="24"/>
        </w:rPr>
      </w:pPr>
      <w:r w:rsidRPr="00A6130D">
        <w:rPr>
          <w:sz w:val="24"/>
          <w:szCs w:val="24"/>
        </w:rPr>
        <w:tab/>
      </w:r>
    </w:p>
    <w:p w:rsidR="00A751E1" w:rsidRPr="00A6130D" w:rsidRDefault="009039A8" w:rsidP="002056B8">
      <w:pPr>
        <w:ind w:right="-10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сроком </w:t>
      </w:r>
      <w:proofErr w:type="gramStart"/>
      <w:r w:rsidRPr="00A6130D">
        <w:rPr>
          <w:rFonts w:eastAsia="Courier New"/>
          <w:sz w:val="24"/>
          <w:szCs w:val="24"/>
        </w:rPr>
        <w:t>на</w:t>
      </w:r>
      <w:proofErr w:type="gramEnd"/>
      <w:r w:rsidRPr="00A6130D">
        <w:rPr>
          <w:rFonts w:eastAsia="Courier New"/>
          <w:sz w:val="24"/>
          <w:szCs w:val="24"/>
        </w:rPr>
        <w:t xml:space="preserve"> ________________________________________________________________</w:t>
      </w:r>
      <w:r w:rsidR="006262C4" w:rsidRPr="00A6130D">
        <w:rPr>
          <w:rFonts w:eastAsia="Courier New"/>
          <w:sz w:val="24"/>
          <w:szCs w:val="24"/>
        </w:rPr>
        <w:t>_________</w:t>
      </w:r>
      <w:r w:rsidR="007331E9" w:rsidRPr="00A6130D">
        <w:rPr>
          <w:rFonts w:eastAsia="Courier New"/>
          <w:sz w:val="24"/>
          <w:szCs w:val="24"/>
        </w:rPr>
        <w:t>___</w:t>
      </w:r>
      <w:r w:rsidR="006262C4" w:rsidRPr="00A6130D">
        <w:rPr>
          <w:rFonts w:eastAsia="Courier New"/>
          <w:sz w:val="24"/>
          <w:szCs w:val="24"/>
        </w:rPr>
        <w:t>_</w:t>
      </w:r>
      <w:r w:rsidRPr="00A6130D">
        <w:rPr>
          <w:rFonts w:eastAsia="Courier New"/>
          <w:sz w:val="24"/>
          <w:szCs w:val="24"/>
        </w:rPr>
        <w:t>_</w:t>
      </w:r>
    </w:p>
    <w:p w:rsidR="00A751E1" w:rsidRPr="00A6130D" w:rsidRDefault="00A751E1" w:rsidP="002056B8">
      <w:pPr>
        <w:spacing w:line="252" w:lineRule="exact"/>
        <w:ind w:right="-10"/>
        <w:jc w:val="both"/>
        <w:rPr>
          <w:sz w:val="24"/>
          <w:szCs w:val="24"/>
        </w:rPr>
      </w:pPr>
    </w:p>
    <w:p w:rsidR="00A751E1" w:rsidRPr="00A6130D" w:rsidRDefault="00500ED3" w:rsidP="006262C4">
      <w:pPr>
        <w:ind w:right="-11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         </w:t>
      </w:r>
      <w:r w:rsidR="009039A8" w:rsidRPr="00A6130D">
        <w:rPr>
          <w:rFonts w:eastAsia="Courier New"/>
          <w:sz w:val="24"/>
          <w:szCs w:val="24"/>
        </w:rPr>
        <w:t>После окончания работ в трехдневный срок обязуемся произвести необходимые восстановительные работы, выполнить обратную засыпку траншеи (котлована),</w:t>
      </w:r>
      <w:r w:rsidR="006262C4" w:rsidRPr="00A6130D">
        <w:rPr>
          <w:rFonts w:eastAsia="Courier New"/>
          <w:sz w:val="24"/>
          <w:szCs w:val="24"/>
        </w:rPr>
        <w:t xml:space="preserve"> </w:t>
      </w:r>
      <w:r w:rsidR="009039A8" w:rsidRPr="00A6130D">
        <w:rPr>
          <w:rFonts w:eastAsia="Courier New"/>
          <w:sz w:val="24"/>
          <w:szCs w:val="24"/>
        </w:rPr>
        <w:t>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A751E1" w:rsidRPr="00A6130D" w:rsidRDefault="00A751E1" w:rsidP="002056B8">
      <w:pPr>
        <w:spacing w:line="82" w:lineRule="exact"/>
        <w:ind w:right="-10"/>
        <w:jc w:val="both"/>
        <w:rPr>
          <w:sz w:val="24"/>
          <w:szCs w:val="24"/>
        </w:rPr>
      </w:pPr>
    </w:p>
    <w:p w:rsidR="00A751E1" w:rsidRPr="00A6130D" w:rsidRDefault="009039A8" w:rsidP="002056B8">
      <w:pPr>
        <w:ind w:right="-10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__________</w:t>
      </w:r>
      <w:r w:rsidR="006262C4" w:rsidRPr="00A6130D">
        <w:rPr>
          <w:rFonts w:eastAsia="Courier New"/>
          <w:sz w:val="24"/>
          <w:szCs w:val="24"/>
        </w:rPr>
        <w:t xml:space="preserve">                </w:t>
      </w:r>
      <w:r w:rsidRPr="00A6130D">
        <w:rPr>
          <w:rFonts w:eastAsia="Courier New"/>
          <w:sz w:val="24"/>
          <w:szCs w:val="24"/>
        </w:rPr>
        <w:t xml:space="preserve">______________________ </w:t>
      </w:r>
      <w:r w:rsidR="006262C4" w:rsidRPr="00A6130D">
        <w:rPr>
          <w:rFonts w:eastAsia="Courier New"/>
          <w:sz w:val="24"/>
          <w:szCs w:val="24"/>
        </w:rPr>
        <w:t xml:space="preserve">        </w:t>
      </w:r>
      <w:r w:rsidRPr="00A6130D">
        <w:rPr>
          <w:rFonts w:eastAsia="Courier New"/>
          <w:sz w:val="24"/>
          <w:szCs w:val="24"/>
        </w:rPr>
        <w:t>________________________________________</w:t>
      </w:r>
      <w:r w:rsidR="007331E9" w:rsidRPr="00A6130D">
        <w:rPr>
          <w:rFonts w:eastAsia="Courier New"/>
          <w:sz w:val="24"/>
          <w:szCs w:val="24"/>
        </w:rPr>
        <w:t>__</w:t>
      </w:r>
    </w:p>
    <w:p w:rsidR="00A751E1" w:rsidRPr="00A6130D" w:rsidRDefault="009039A8" w:rsidP="002056B8">
      <w:pPr>
        <w:tabs>
          <w:tab w:val="left" w:pos="2069"/>
          <w:tab w:val="left" w:pos="6269"/>
        </w:tabs>
        <w:ind w:left="289" w:right="-10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(дата)</w:t>
      </w:r>
      <w:r w:rsidRPr="00A6130D">
        <w:rPr>
          <w:sz w:val="24"/>
          <w:szCs w:val="24"/>
        </w:rPr>
        <w:tab/>
      </w:r>
      <w:r w:rsidR="006262C4" w:rsidRPr="00A6130D">
        <w:rPr>
          <w:sz w:val="24"/>
          <w:szCs w:val="24"/>
        </w:rPr>
        <w:t xml:space="preserve">                       </w:t>
      </w:r>
      <w:r w:rsidRPr="00A6130D">
        <w:rPr>
          <w:rFonts w:eastAsia="Courier New"/>
          <w:sz w:val="24"/>
          <w:szCs w:val="24"/>
        </w:rPr>
        <w:t xml:space="preserve">(подпись, </w:t>
      </w:r>
      <w:proofErr w:type="gramStart"/>
      <w:r w:rsidRPr="00A6130D">
        <w:rPr>
          <w:rFonts w:eastAsia="Courier New"/>
          <w:sz w:val="24"/>
          <w:szCs w:val="24"/>
        </w:rPr>
        <w:t>м</w:t>
      </w:r>
      <w:proofErr w:type="gramEnd"/>
      <w:r w:rsidRPr="00A6130D">
        <w:rPr>
          <w:rFonts w:eastAsia="Courier New"/>
          <w:sz w:val="24"/>
          <w:szCs w:val="24"/>
        </w:rPr>
        <w:t>.п.)</w:t>
      </w:r>
      <w:r w:rsidRPr="00A6130D">
        <w:rPr>
          <w:sz w:val="24"/>
          <w:szCs w:val="24"/>
        </w:rPr>
        <w:tab/>
      </w:r>
      <w:r w:rsidR="006262C4" w:rsidRPr="00A6130D">
        <w:rPr>
          <w:sz w:val="24"/>
          <w:szCs w:val="24"/>
        </w:rPr>
        <w:t xml:space="preserve">                        </w:t>
      </w:r>
      <w:r w:rsidRPr="00A6130D">
        <w:rPr>
          <w:rFonts w:eastAsia="Courier New"/>
          <w:sz w:val="24"/>
          <w:szCs w:val="24"/>
        </w:rPr>
        <w:t>(Ф.И.О., должность)</w:t>
      </w:r>
    </w:p>
    <w:p w:rsidR="00A751E1" w:rsidRPr="00A6130D" w:rsidRDefault="006262C4" w:rsidP="002056B8">
      <w:pPr>
        <w:spacing w:line="200" w:lineRule="exact"/>
        <w:ind w:right="-10"/>
        <w:jc w:val="both"/>
        <w:rPr>
          <w:sz w:val="24"/>
          <w:szCs w:val="24"/>
        </w:rPr>
      </w:pPr>
      <w:r w:rsidRPr="00A6130D">
        <w:rPr>
          <w:sz w:val="24"/>
          <w:szCs w:val="24"/>
        </w:rPr>
        <w:t xml:space="preserve"> </w:t>
      </w:r>
    </w:p>
    <w:p w:rsidR="0034311F" w:rsidRPr="00A6130D" w:rsidRDefault="0034311F" w:rsidP="00A6130D">
      <w:pPr>
        <w:ind w:right="-11"/>
        <w:jc w:val="both"/>
        <w:rPr>
          <w:rFonts w:eastAsia="Courier New"/>
          <w:sz w:val="24"/>
          <w:szCs w:val="24"/>
        </w:rPr>
      </w:pPr>
    </w:p>
    <w:p w:rsidR="0034311F" w:rsidRPr="00A6130D" w:rsidRDefault="0034311F" w:rsidP="006262C4">
      <w:pPr>
        <w:ind w:left="9" w:right="-11" w:firstLine="559"/>
        <w:jc w:val="both"/>
        <w:rPr>
          <w:rFonts w:eastAsia="Courier New"/>
          <w:sz w:val="24"/>
          <w:szCs w:val="24"/>
        </w:rPr>
      </w:pPr>
    </w:p>
    <w:p w:rsidR="00A751E1" w:rsidRPr="00A6130D" w:rsidRDefault="009039A8" w:rsidP="006262C4">
      <w:pPr>
        <w:ind w:left="9" w:right="-11" w:firstLine="559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На обработку и распространение своих персональных данных при сохранении их конфиденциальности в соответствии с Федеральным законом от 27 июля 2006 года N 152-ФЗ "О персональных данных"</w:t>
      </w:r>
    </w:p>
    <w:p w:rsidR="00A751E1" w:rsidRPr="00A6130D" w:rsidRDefault="009039A8" w:rsidP="00500ED3">
      <w:pPr>
        <w:tabs>
          <w:tab w:val="left" w:pos="7455"/>
        </w:tabs>
        <w:ind w:right="-11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>согласен ____________________________</w:t>
      </w:r>
      <w:r w:rsidR="00500ED3" w:rsidRPr="00A6130D">
        <w:rPr>
          <w:rFonts w:eastAsia="Courier New"/>
          <w:sz w:val="24"/>
          <w:szCs w:val="24"/>
        </w:rPr>
        <w:t>____________</w:t>
      </w:r>
      <w:r w:rsidR="00500ED3" w:rsidRPr="00A6130D">
        <w:rPr>
          <w:rFonts w:eastAsia="Courier New"/>
          <w:sz w:val="24"/>
          <w:szCs w:val="24"/>
        </w:rPr>
        <w:tab/>
        <w:t>______________________</w:t>
      </w:r>
    </w:p>
    <w:p w:rsidR="00672036" w:rsidRPr="00A6130D" w:rsidRDefault="00500ED3" w:rsidP="00A6130D">
      <w:pPr>
        <w:ind w:right="-11"/>
        <w:jc w:val="both"/>
        <w:rPr>
          <w:sz w:val="24"/>
          <w:szCs w:val="24"/>
        </w:rPr>
      </w:pPr>
      <w:r w:rsidRPr="00A6130D">
        <w:rPr>
          <w:rFonts w:eastAsia="Courier New"/>
          <w:sz w:val="24"/>
          <w:szCs w:val="24"/>
        </w:rPr>
        <w:t xml:space="preserve">                                             (ФИО)                                                                         </w:t>
      </w:r>
      <w:r w:rsidR="007331E9" w:rsidRPr="00A6130D">
        <w:rPr>
          <w:rFonts w:eastAsia="Courier New"/>
          <w:sz w:val="24"/>
          <w:szCs w:val="24"/>
        </w:rPr>
        <w:t xml:space="preserve">                             </w:t>
      </w:r>
      <w:r w:rsidRPr="00A6130D">
        <w:rPr>
          <w:rFonts w:eastAsia="Courier New"/>
          <w:sz w:val="24"/>
          <w:szCs w:val="24"/>
        </w:rPr>
        <w:t xml:space="preserve">          </w:t>
      </w:r>
      <w:r w:rsidR="009039A8" w:rsidRPr="00A6130D">
        <w:rPr>
          <w:rFonts w:eastAsia="Courier New"/>
          <w:sz w:val="24"/>
          <w:szCs w:val="24"/>
        </w:rPr>
        <w:t>(подпись)</w:t>
      </w:r>
    </w:p>
    <w:p w:rsidR="00672036" w:rsidRPr="00A6130D" w:rsidRDefault="00672036" w:rsidP="00672036">
      <w:pPr>
        <w:ind w:left="9" w:right="-10"/>
        <w:jc w:val="right"/>
      </w:pPr>
      <w:r w:rsidRPr="00A6130D">
        <w:rPr>
          <w:rFonts w:eastAsia="Arial"/>
        </w:rPr>
        <w:lastRenderedPageBreak/>
        <w:t>Приложение 3</w:t>
      </w:r>
    </w:p>
    <w:p w:rsidR="00672036" w:rsidRPr="00A6130D" w:rsidRDefault="00672036" w:rsidP="00672036">
      <w:pPr>
        <w:numPr>
          <w:ilvl w:val="0"/>
          <w:numId w:val="23"/>
        </w:numPr>
        <w:tabs>
          <w:tab w:val="left" w:pos="180"/>
        </w:tabs>
        <w:spacing w:line="272" w:lineRule="auto"/>
        <w:ind w:left="9" w:right="-10" w:hanging="9"/>
        <w:jc w:val="right"/>
        <w:rPr>
          <w:rFonts w:eastAsia="Arial"/>
        </w:rPr>
      </w:pPr>
      <w:r w:rsidRPr="00A6130D">
        <w:rPr>
          <w:rFonts w:eastAsia="Arial"/>
        </w:rPr>
        <w:t xml:space="preserve">Административному регламенту Администрации </w:t>
      </w:r>
    </w:p>
    <w:p w:rsidR="00672036" w:rsidRPr="00A6130D" w:rsidRDefault="00E915CD" w:rsidP="00E915CD">
      <w:pPr>
        <w:tabs>
          <w:tab w:val="left" w:pos="180"/>
        </w:tabs>
        <w:spacing w:line="272" w:lineRule="auto"/>
        <w:ind w:left="9" w:right="-10"/>
        <w:jc w:val="center"/>
        <w:rPr>
          <w:rFonts w:eastAsia="Arial"/>
        </w:rPr>
      </w:pPr>
      <w:r w:rsidRPr="00A6130D">
        <w:rPr>
          <w:rFonts w:eastAsia="Arial"/>
        </w:rPr>
        <w:t xml:space="preserve">                                                                                                                    </w:t>
      </w:r>
      <w:r w:rsidR="00A6130D">
        <w:rPr>
          <w:rFonts w:eastAsia="Arial"/>
        </w:rPr>
        <w:t xml:space="preserve">             </w:t>
      </w:r>
      <w:proofErr w:type="spellStart"/>
      <w:r w:rsidRPr="00A6130D">
        <w:rPr>
          <w:rFonts w:eastAsia="Arial"/>
        </w:rPr>
        <w:t>Курнинского</w:t>
      </w:r>
      <w:proofErr w:type="spellEnd"/>
      <w:r w:rsidRPr="00A6130D">
        <w:rPr>
          <w:rFonts w:eastAsia="Arial"/>
        </w:rPr>
        <w:t xml:space="preserve"> сельского поселения</w:t>
      </w:r>
    </w:p>
    <w:p w:rsidR="00672036" w:rsidRPr="00A6130D" w:rsidRDefault="00672036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</w:rPr>
      </w:pPr>
      <w:r w:rsidRPr="00A6130D">
        <w:rPr>
          <w:rFonts w:eastAsia="Arial"/>
        </w:rPr>
        <w:t xml:space="preserve"> по предоставлению муниципальной услуги </w:t>
      </w:r>
    </w:p>
    <w:p w:rsidR="00A751E1" w:rsidRPr="00A6130D" w:rsidRDefault="00672036" w:rsidP="00672036">
      <w:pPr>
        <w:spacing w:line="200" w:lineRule="exact"/>
        <w:ind w:right="-10"/>
        <w:jc w:val="right"/>
      </w:pPr>
      <w:r w:rsidRPr="00A6130D">
        <w:rPr>
          <w:rFonts w:eastAsia="Arial"/>
        </w:rPr>
        <w:t>«Выдача разрешений (ордеров) на производство земляных работ»</w:t>
      </w:r>
    </w:p>
    <w:p w:rsidR="00A751E1" w:rsidRPr="00A6130D" w:rsidRDefault="00A751E1" w:rsidP="002056B8">
      <w:pPr>
        <w:spacing w:line="221" w:lineRule="exact"/>
        <w:ind w:right="-10"/>
        <w:jc w:val="both"/>
      </w:pPr>
    </w:p>
    <w:p w:rsidR="00500ED3" w:rsidRPr="00A6130D" w:rsidRDefault="00500ED3" w:rsidP="006F7FDB">
      <w:pPr>
        <w:ind w:right="-11"/>
        <w:jc w:val="center"/>
        <w:rPr>
          <w:rFonts w:eastAsia="Courier New"/>
        </w:rPr>
      </w:pPr>
      <w:r w:rsidRPr="00A6130D">
        <w:rPr>
          <w:rFonts w:eastAsia="Courier New"/>
          <w:b/>
          <w:u w:val="single"/>
        </w:rPr>
        <w:t xml:space="preserve">Администрация </w:t>
      </w:r>
      <w:proofErr w:type="spellStart"/>
      <w:r w:rsidR="00E915CD" w:rsidRPr="00A6130D">
        <w:rPr>
          <w:rFonts w:eastAsia="Courier New"/>
          <w:b/>
          <w:u w:val="single"/>
        </w:rPr>
        <w:t>Курнинского</w:t>
      </w:r>
      <w:proofErr w:type="spellEnd"/>
      <w:r w:rsidR="00E915CD" w:rsidRPr="00A6130D">
        <w:rPr>
          <w:rFonts w:eastAsia="Courier New"/>
          <w:b/>
          <w:u w:val="single"/>
        </w:rPr>
        <w:t xml:space="preserve"> сельского поселения </w:t>
      </w:r>
      <w:proofErr w:type="spellStart"/>
      <w:r w:rsidR="00D916AF" w:rsidRPr="00A6130D">
        <w:rPr>
          <w:rFonts w:eastAsia="Courier New"/>
          <w:b/>
          <w:u w:val="single"/>
        </w:rPr>
        <w:t>Ковылкинского</w:t>
      </w:r>
      <w:proofErr w:type="spellEnd"/>
      <w:r w:rsidRPr="00A6130D">
        <w:rPr>
          <w:rFonts w:eastAsia="Courier New"/>
          <w:b/>
          <w:u w:val="single"/>
        </w:rPr>
        <w:t xml:space="preserve"> муниципального района Республики Мордовия</w:t>
      </w:r>
    </w:p>
    <w:p w:rsidR="00A751E1" w:rsidRPr="00A6130D" w:rsidRDefault="00A751E1" w:rsidP="00E915CD">
      <w:pPr>
        <w:ind w:right="-11"/>
        <w:jc w:val="center"/>
      </w:pPr>
    </w:p>
    <w:p w:rsidR="00672036" w:rsidRPr="00A6130D" w:rsidRDefault="00672036" w:rsidP="00500ED3">
      <w:pPr>
        <w:ind w:right="-10"/>
        <w:jc w:val="center"/>
        <w:rPr>
          <w:rFonts w:eastAsia="Courier New"/>
          <w:b/>
        </w:rPr>
      </w:pPr>
    </w:p>
    <w:p w:rsidR="00A751E1" w:rsidRPr="00A6130D" w:rsidRDefault="009039A8" w:rsidP="00500ED3">
      <w:pPr>
        <w:ind w:right="-10"/>
        <w:jc w:val="center"/>
        <w:rPr>
          <w:b/>
        </w:rPr>
      </w:pPr>
      <w:r w:rsidRPr="00A6130D">
        <w:rPr>
          <w:rFonts w:eastAsia="Courier New"/>
          <w:b/>
        </w:rPr>
        <w:t>РАЗРЕШЕНИЕ (ОРДЕР) НА ПРОИЗВОДСТВО РАБОТ</w:t>
      </w:r>
    </w:p>
    <w:p w:rsidR="00A751E1" w:rsidRPr="00A6130D" w:rsidRDefault="00A751E1" w:rsidP="002056B8">
      <w:pPr>
        <w:spacing w:line="252" w:lineRule="exact"/>
        <w:ind w:right="-10"/>
        <w:jc w:val="both"/>
      </w:pPr>
    </w:p>
    <w:p w:rsidR="00A751E1" w:rsidRPr="00A6130D" w:rsidRDefault="009039A8" w:rsidP="002056B8">
      <w:pPr>
        <w:ind w:right="-10"/>
        <w:jc w:val="both"/>
      </w:pPr>
      <w:r w:rsidRPr="00A6130D">
        <w:rPr>
          <w:rFonts w:eastAsia="Courier New"/>
        </w:rPr>
        <w:t xml:space="preserve">N ____ </w:t>
      </w:r>
      <w:r w:rsidR="00DB2E42" w:rsidRPr="00A6130D">
        <w:rPr>
          <w:rFonts w:eastAsia="Courier New"/>
        </w:rPr>
        <w:t xml:space="preserve">                                                                                                    </w:t>
      </w:r>
      <w:r w:rsidRPr="00A6130D">
        <w:rPr>
          <w:rFonts w:eastAsia="Courier New"/>
        </w:rPr>
        <w:t xml:space="preserve">от </w:t>
      </w:r>
      <w:r w:rsidR="00DB2E42" w:rsidRPr="00A6130D">
        <w:rPr>
          <w:rFonts w:eastAsia="Courier New"/>
        </w:rPr>
        <w:t>«</w:t>
      </w:r>
      <w:r w:rsidRPr="00A6130D">
        <w:rPr>
          <w:rFonts w:eastAsia="Courier New"/>
        </w:rPr>
        <w:t>___</w:t>
      </w:r>
      <w:r w:rsidR="00DB2E42" w:rsidRPr="00A6130D">
        <w:rPr>
          <w:rFonts w:eastAsia="Courier New"/>
        </w:rPr>
        <w:t>»</w:t>
      </w:r>
      <w:r w:rsidRPr="00A6130D">
        <w:rPr>
          <w:rFonts w:eastAsia="Courier New"/>
        </w:rPr>
        <w:t xml:space="preserve"> _____________ 201__ г.</w:t>
      </w:r>
    </w:p>
    <w:p w:rsidR="00A751E1" w:rsidRPr="00A6130D" w:rsidRDefault="00A751E1" w:rsidP="002056B8">
      <w:pPr>
        <w:spacing w:line="200" w:lineRule="exact"/>
        <w:ind w:right="-10"/>
        <w:jc w:val="both"/>
      </w:pP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Заказчик _________________________</w:t>
      </w:r>
      <w:r w:rsidR="0034311F" w:rsidRPr="00A6130D">
        <w:rPr>
          <w:rFonts w:eastAsia="Courier New"/>
        </w:rPr>
        <w:t>____________________</w:t>
      </w:r>
      <w:r w:rsidRPr="00A6130D">
        <w:rPr>
          <w:rFonts w:eastAsia="Courier New"/>
        </w:rPr>
        <w:t xml:space="preserve"> телефон____________</w:t>
      </w:r>
      <w:r w:rsidR="00DB2E42" w:rsidRPr="00A6130D">
        <w:rPr>
          <w:rFonts w:eastAsia="Courier New"/>
        </w:rPr>
        <w:t>______________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Адрес организации _________________________________________________________</w:t>
      </w:r>
      <w:r w:rsidR="00DB2E42" w:rsidRPr="00A6130D">
        <w:rPr>
          <w:rFonts w:eastAsia="Courier New"/>
        </w:rPr>
        <w:t>_____________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Организация, производящая работы __________________</w:t>
      </w:r>
      <w:r w:rsidR="00DB2E42" w:rsidRPr="00A6130D">
        <w:rPr>
          <w:rFonts w:eastAsia="Courier New"/>
        </w:rPr>
        <w:t>____________</w:t>
      </w:r>
      <w:r w:rsidRPr="00A6130D">
        <w:rPr>
          <w:rFonts w:eastAsia="Courier New"/>
        </w:rPr>
        <w:t xml:space="preserve"> телефон _______________</w:t>
      </w:r>
      <w:r w:rsidR="00DB2E42" w:rsidRPr="00A6130D">
        <w:rPr>
          <w:rFonts w:eastAsia="Courier New"/>
        </w:rPr>
        <w:t>___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Адрес организации, производящей работы ____________________________________</w:t>
      </w:r>
      <w:r w:rsidR="00DB2E42" w:rsidRPr="00A6130D">
        <w:rPr>
          <w:rFonts w:eastAsia="Courier New"/>
        </w:rPr>
        <w:t>______________</w:t>
      </w:r>
    </w:p>
    <w:p w:rsidR="00A751E1" w:rsidRPr="00A6130D" w:rsidRDefault="009039A8" w:rsidP="00DB2E42">
      <w:pPr>
        <w:spacing w:line="252" w:lineRule="exact"/>
        <w:ind w:right="-10"/>
        <w:jc w:val="both"/>
      </w:pPr>
      <w:r w:rsidRPr="00A6130D">
        <w:rPr>
          <w:rFonts w:eastAsia="Courier New"/>
        </w:rPr>
        <w:t>Свидетельство саморегулирующей организации N _____________________________</w:t>
      </w:r>
      <w:r w:rsidR="00DB2E42" w:rsidRPr="00A6130D">
        <w:rPr>
          <w:rFonts w:eastAsia="Courier New"/>
        </w:rPr>
        <w:t>___________</w:t>
      </w:r>
      <w:r w:rsidRPr="00A6130D">
        <w:rPr>
          <w:rFonts w:eastAsia="Courier New"/>
        </w:rPr>
        <w:t>_</w:t>
      </w:r>
      <w:r w:rsidR="00DB2E42" w:rsidRPr="00A6130D">
        <w:rPr>
          <w:rFonts w:eastAsia="Courier New"/>
        </w:rPr>
        <w:t>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Наименование работ ________________________________________________________</w:t>
      </w:r>
      <w:r w:rsidR="00DB2E42" w:rsidRPr="00A6130D">
        <w:rPr>
          <w:rFonts w:eastAsia="Courier New"/>
        </w:rPr>
        <w:t>_____________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__________________________________________________________________________</w:t>
      </w:r>
      <w:r w:rsidR="00DB2E42" w:rsidRPr="00A6130D">
        <w:rPr>
          <w:rFonts w:eastAsia="Courier New"/>
        </w:rPr>
        <w:t>___________</w:t>
      </w:r>
      <w:r w:rsidRPr="00A6130D">
        <w:rPr>
          <w:rFonts w:eastAsia="Courier New"/>
        </w:rPr>
        <w:t>_</w:t>
      </w:r>
      <w:r w:rsidR="00DB2E42" w:rsidRPr="00A6130D">
        <w:rPr>
          <w:rFonts w:eastAsia="Courier New"/>
        </w:rPr>
        <w:t>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Адрес работ _______________________________________________________________</w:t>
      </w:r>
      <w:r w:rsidR="00DB2E42" w:rsidRPr="00A6130D">
        <w:rPr>
          <w:rFonts w:eastAsia="Courier New"/>
        </w:rPr>
        <w:t>_____________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Вид (площадь) вскрываемого покрова (кв. м):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тротуар _____________</w:t>
      </w:r>
      <w:r w:rsidR="00DB2E42" w:rsidRPr="00A6130D">
        <w:rPr>
          <w:rFonts w:eastAsia="Courier New"/>
        </w:rPr>
        <w:t>___</w:t>
      </w:r>
      <w:r w:rsidRPr="00A6130D">
        <w:rPr>
          <w:rFonts w:eastAsia="Courier New"/>
        </w:rPr>
        <w:t xml:space="preserve"> проезжая часть ____________</w:t>
      </w:r>
      <w:r w:rsidR="00DB2E42" w:rsidRPr="00A6130D">
        <w:rPr>
          <w:rFonts w:eastAsia="Courier New"/>
        </w:rPr>
        <w:t>___</w:t>
      </w:r>
      <w:r w:rsidRPr="00A6130D">
        <w:rPr>
          <w:rFonts w:eastAsia="Courier New"/>
        </w:rPr>
        <w:t xml:space="preserve"> зеленая зона ____________</w:t>
      </w:r>
      <w:r w:rsidR="00DB2E42" w:rsidRPr="00A6130D">
        <w:rPr>
          <w:rFonts w:eastAsia="Courier New"/>
        </w:rPr>
        <w:t>__________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Производство работ разрешено</w:t>
      </w:r>
    </w:p>
    <w:p w:rsidR="00DD7FDF" w:rsidRPr="00A6130D" w:rsidRDefault="006F7FDB" w:rsidP="00DD7FDF">
      <w:pPr>
        <w:numPr>
          <w:ilvl w:val="0"/>
          <w:numId w:val="26"/>
        </w:numPr>
        <w:tabs>
          <w:tab w:val="left" w:pos="289"/>
        </w:tabs>
        <w:spacing w:line="252" w:lineRule="exact"/>
        <w:ind w:left="9" w:right="-10" w:hanging="9"/>
        <w:jc w:val="both"/>
      </w:pPr>
      <w:r w:rsidRPr="00A6130D">
        <w:rPr>
          <w:rFonts w:eastAsia="Courier New"/>
        </w:rPr>
        <w:t xml:space="preserve">     </w:t>
      </w:r>
      <w:r w:rsidR="00DB2E42" w:rsidRPr="00A6130D">
        <w:rPr>
          <w:rFonts w:eastAsia="Courier New"/>
        </w:rPr>
        <w:t>«</w:t>
      </w:r>
      <w:r w:rsidR="009039A8" w:rsidRPr="00A6130D">
        <w:rPr>
          <w:rFonts w:eastAsia="Courier New"/>
        </w:rPr>
        <w:t>__</w:t>
      </w:r>
      <w:r w:rsidR="00DB2E42" w:rsidRPr="00A6130D">
        <w:rPr>
          <w:rFonts w:eastAsia="Courier New"/>
        </w:rPr>
        <w:t>__» __________</w:t>
      </w:r>
      <w:r w:rsidR="009039A8" w:rsidRPr="00A6130D">
        <w:rPr>
          <w:rFonts w:eastAsia="Courier New"/>
        </w:rPr>
        <w:t xml:space="preserve">201__ г. </w:t>
      </w:r>
      <w:r w:rsidR="00DB2E42" w:rsidRPr="00A6130D">
        <w:rPr>
          <w:rFonts w:eastAsia="Courier New"/>
        </w:rPr>
        <w:t xml:space="preserve">          </w:t>
      </w:r>
      <w:r w:rsidR="00DD7FDF" w:rsidRPr="00A6130D">
        <w:rPr>
          <w:rFonts w:eastAsia="Courier New"/>
        </w:rPr>
        <w:t xml:space="preserve">                                              </w:t>
      </w:r>
      <w:r w:rsidR="00DB2E42" w:rsidRPr="00A6130D">
        <w:rPr>
          <w:rFonts w:eastAsia="Courier New"/>
        </w:rPr>
        <w:t xml:space="preserve"> </w:t>
      </w:r>
      <w:r w:rsidR="00DD7FDF" w:rsidRPr="00A6130D">
        <w:rPr>
          <w:rFonts w:eastAsia="Courier New"/>
        </w:rPr>
        <w:t>по «____» ____________ 201__ г</w:t>
      </w:r>
      <w:r w:rsidR="00DB2E42" w:rsidRPr="00A6130D">
        <w:rPr>
          <w:rFonts w:eastAsia="Courier New"/>
        </w:rPr>
        <w:t xml:space="preserve">         </w:t>
      </w:r>
      <w:r w:rsidR="00DD7FDF" w:rsidRPr="00A6130D">
        <w:rPr>
          <w:rFonts w:eastAsia="Courier New"/>
        </w:rPr>
        <w:t xml:space="preserve">                                         </w:t>
      </w:r>
    </w:p>
    <w:p w:rsidR="00A751E1" w:rsidRPr="00A6130D" w:rsidRDefault="00DD7FDF" w:rsidP="00DD7FDF">
      <w:pPr>
        <w:tabs>
          <w:tab w:val="left" w:pos="289"/>
        </w:tabs>
        <w:spacing w:line="252" w:lineRule="exact"/>
        <w:ind w:right="-10"/>
        <w:jc w:val="both"/>
      </w:pPr>
      <w:r w:rsidRPr="00A6130D">
        <w:rPr>
          <w:rFonts w:eastAsia="Courier New"/>
        </w:rPr>
        <w:t>Продлено до «___»____________201__г.</w:t>
      </w:r>
    </w:p>
    <w:p w:rsidR="00A751E1" w:rsidRPr="00A6130D" w:rsidRDefault="009039A8" w:rsidP="006F7FDB">
      <w:pPr>
        <w:ind w:left="9" w:right="-11"/>
        <w:jc w:val="both"/>
      </w:pPr>
      <w:r w:rsidRPr="00A6130D">
        <w:rPr>
          <w:rFonts w:eastAsia="Courier New"/>
        </w:rPr>
        <w:t>Организация, восстанавливающая асфальтовое покрытие (благоустройство территории)</w:t>
      </w:r>
      <w:r w:rsidR="006F7FDB" w:rsidRPr="00A6130D">
        <w:rPr>
          <w:rFonts w:eastAsia="Courier New"/>
        </w:rPr>
        <w:t>:</w:t>
      </w:r>
      <w:r w:rsidRPr="00A6130D">
        <w:rPr>
          <w:rFonts w:eastAsia="Courier New"/>
        </w:rPr>
        <w:t xml:space="preserve"> _________________________________________________________</w:t>
      </w:r>
      <w:r w:rsidR="00DB2E42" w:rsidRPr="00A6130D">
        <w:rPr>
          <w:rFonts w:eastAsia="Courier New"/>
        </w:rPr>
        <w:t>________________________</w:t>
      </w:r>
    </w:p>
    <w:p w:rsidR="00DB2E42" w:rsidRPr="00A6130D" w:rsidRDefault="009039A8" w:rsidP="006F7FDB">
      <w:pPr>
        <w:ind w:left="9" w:right="-11"/>
        <w:jc w:val="both"/>
        <w:rPr>
          <w:rFonts w:eastAsia="Courier New"/>
        </w:rPr>
      </w:pPr>
      <w:r w:rsidRPr="00A6130D">
        <w:rPr>
          <w:rFonts w:eastAsia="Courier New"/>
        </w:rPr>
        <w:t xml:space="preserve">договор </w:t>
      </w:r>
      <w:r w:rsidR="00DB2E42" w:rsidRPr="00A6130D">
        <w:rPr>
          <w:rFonts w:eastAsia="Courier New"/>
        </w:rPr>
        <w:t>N _________________________ от «</w:t>
      </w:r>
      <w:r w:rsidRPr="00A6130D">
        <w:rPr>
          <w:rFonts w:eastAsia="Courier New"/>
        </w:rPr>
        <w:t>____</w:t>
      </w:r>
      <w:r w:rsidR="00DB2E42" w:rsidRPr="00A6130D">
        <w:rPr>
          <w:rFonts w:eastAsia="Courier New"/>
        </w:rPr>
        <w:t>»</w:t>
      </w:r>
      <w:r w:rsidRPr="00A6130D">
        <w:rPr>
          <w:rFonts w:eastAsia="Courier New"/>
        </w:rPr>
        <w:t xml:space="preserve"> _________________ 201_____ г. </w:t>
      </w:r>
    </w:p>
    <w:p w:rsidR="00A751E1" w:rsidRPr="00A6130D" w:rsidRDefault="009039A8" w:rsidP="006F7FDB">
      <w:pPr>
        <w:ind w:left="9" w:right="-11"/>
        <w:jc w:val="both"/>
      </w:pPr>
      <w:r w:rsidRPr="00A6130D">
        <w:rPr>
          <w:rFonts w:eastAsia="Courier New"/>
        </w:rPr>
        <w:t>Сведения о производителе работ: Ф.И.О. ____________________________________</w:t>
      </w:r>
      <w:r w:rsidR="00DD7FDF" w:rsidRPr="00A6130D">
        <w:rPr>
          <w:rFonts w:eastAsia="Courier New"/>
        </w:rPr>
        <w:t>______</w:t>
      </w:r>
      <w:r w:rsidRPr="00A6130D">
        <w:rPr>
          <w:rFonts w:eastAsia="Courier New"/>
        </w:rPr>
        <w:t xml:space="preserve"> Должность ____________________________ тел.: ______________________________</w:t>
      </w:r>
    </w:p>
    <w:p w:rsidR="00A751E1" w:rsidRPr="00A6130D" w:rsidRDefault="00A751E1" w:rsidP="006F7FDB">
      <w:pPr>
        <w:ind w:right="-11"/>
        <w:jc w:val="both"/>
      </w:pPr>
    </w:p>
    <w:p w:rsidR="00A751E1" w:rsidRPr="00A6130D" w:rsidRDefault="009039A8" w:rsidP="006F7FDB">
      <w:pPr>
        <w:ind w:right="-11"/>
        <w:jc w:val="both"/>
      </w:pPr>
      <w:r w:rsidRPr="00A6130D">
        <w:rPr>
          <w:rFonts w:eastAsia="Courier New"/>
        </w:rPr>
        <w:t>ОБЯЗАТЕЛЬНЫЕ УСЛОВИЯ</w:t>
      </w:r>
    </w:p>
    <w:p w:rsidR="00A751E1" w:rsidRPr="00A6130D" w:rsidRDefault="009039A8" w:rsidP="006F7FDB">
      <w:pPr>
        <w:ind w:left="569" w:right="-11"/>
        <w:jc w:val="both"/>
      </w:pPr>
      <w:r w:rsidRPr="00A6130D">
        <w:rPr>
          <w:rFonts w:eastAsia="Courier New"/>
        </w:rPr>
        <w:t>Обязуемся соблюдать:</w:t>
      </w:r>
    </w:p>
    <w:p w:rsidR="00A751E1" w:rsidRPr="00A6130D" w:rsidRDefault="006F7FDB" w:rsidP="006F7FDB">
      <w:pPr>
        <w:numPr>
          <w:ilvl w:val="0"/>
          <w:numId w:val="27"/>
        </w:numPr>
        <w:tabs>
          <w:tab w:val="left" w:pos="142"/>
        </w:tabs>
        <w:ind w:left="9" w:right="-11" w:firstLine="558"/>
        <w:jc w:val="both"/>
      </w:pPr>
      <w:r w:rsidRPr="00A6130D">
        <w:rPr>
          <w:rFonts w:eastAsia="Courier New"/>
        </w:rPr>
        <w:t xml:space="preserve"> </w:t>
      </w:r>
      <w:proofErr w:type="gramStart"/>
      <w:r w:rsidR="009039A8" w:rsidRPr="00A6130D">
        <w:rPr>
          <w:rFonts w:eastAsia="Courier New"/>
        </w:rPr>
        <w:t xml:space="preserve">Требования  </w:t>
      </w:r>
      <w:proofErr w:type="spellStart"/>
      <w:r w:rsidR="009039A8" w:rsidRPr="00A6130D">
        <w:rPr>
          <w:rFonts w:eastAsia="Courier New"/>
        </w:rPr>
        <w:t>СНиП</w:t>
      </w:r>
      <w:proofErr w:type="spellEnd"/>
      <w:r w:rsidR="009039A8" w:rsidRPr="00A6130D">
        <w:rPr>
          <w:rFonts w:eastAsia="Courier New"/>
        </w:rPr>
        <w:t xml:space="preserve">  12-03-2001  (Безопасность  труда в строительстве.</w:t>
      </w:r>
      <w:proofErr w:type="gramEnd"/>
      <w:r w:rsidRPr="00A6130D">
        <w:rPr>
          <w:rFonts w:eastAsia="Courier New"/>
        </w:rPr>
        <w:t xml:space="preserve"> </w:t>
      </w:r>
      <w:r w:rsidR="009039A8" w:rsidRPr="00A6130D">
        <w:rPr>
          <w:rFonts w:eastAsia="Courier New"/>
        </w:rPr>
        <w:t xml:space="preserve">Часть 1. </w:t>
      </w:r>
      <w:proofErr w:type="gramStart"/>
      <w:r w:rsidR="009039A8" w:rsidRPr="00A6130D">
        <w:rPr>
          <w:rFonts w:eastAsia="Courier New"/>
        </w:rPr>
        <w:t>Общие требования), Правил благоустройства территории</w:t>
      </w:r>
      <w:r w:rsidR="00E915CD" w:rsidRPr="00A6130D">
        <w:rPr>
          <w:rFonts w:eastAsia="Courier New"/>
        </w:rPr>
        <w:t xml:space="preserve"> </w:t>
      </w:r>
      <w:proofErr w:type="spellStart"/>
      <w:r w:rsidR="00E915CD" w:rsidRPr="00A6130D">
        <w:rPr>
          <w:rFonts w:eastAsia="Courier New"/>
        </w:rPr>
        <w:t>Курнинского</w:t>
      </w:r>
      <w:proofErr w:type="spellEnd"/>
      <w:r w:rsidR="00E915CD" w:rsidRPr="00A6130D">
        <w:rPr>
          <w:rFonts w:eastAsia="Courier New"/>
        </w:rPr>
        <w:t xml:space="preserve"> сельского поселения </w:t>
      </w:r>
      <w:proofErr w:type="spellStart"/>
      <w:r w:rsidR="00D916AF" w:rsidRPr="00A6130D">
        <w:rPr>
          <w:rFonts w:eastAsia="Courier New"/>
        </w:rPr>
        <w:t>Ковылкинского</w:t>
      </w:r>
      <w:proofErr w:type="spellEnd"/>
      <w:r w:rsidR="00D916AF" w:rsidRPr="00A6130D">
        <w:rPr>
          <w:rFonts w:eastAsia="Courier New"/>
        </w:rPr>
        <w:t xml:space="preserve"> муниципального </w:t>
      </w:r>
      <w:r w:rsidR="00E915CD" w:rsidRPr="00A6130D">
        <w:rPr>
          <w:rFonts w:eastAsia="Courier New"/>
        </w:rPr>
        <w:t xml:space="preserve"> и </w:t>
      </w:r>
      <w:r w:rsidR="009039A8" w:rsidRPr="00A6130D">
        <w:rPr>
          <w:rFonts w:eastAsia="Courier New"/>
        </w:rPr>
        <w:t xml:space="preserve"> других нормативно-правовых документов.</w:t>
      </w:r>
      <w:proofErr w:type="gramEnd"/>
    </w:p>
    <w:p w:rsidR="00A751E1" w:rsidRPr="00A6130D" w:rsidRDefault="009039A8" w:rsidP="006F7FDB">
      <w:pPr>
        <w:numPr>
          <w:ilvl w:val="0"/>
          <w:numId w:val="28"/>
        </w:numPr>
        <w:tabs>
          <w:tab w:val="left" w:pos="1128"/>
        </w:tabs>
        <w:ind w:left="9" w:right="-11" w:firstLine="550"/>
        <w:jc w:val="both"/>
      </w:pPr>
      <w:r w:rsidRPr="00A6130D">
        <w:rPr>
          <w:rFonts w:eastAsia="Courier New"/>
        </w:rPr>
        <w:t>Все материалы и грунт размещать только в пределах огражденного участка. Грунт, не пригодный для обратной засыпки, вывозить по ходу работы.</w:t>
      </w:r>
      <w:r w:rsidR="00F21E1C" w:rsidRPr="00A6130D">
        <w:rPr>
          <w:rFonts w:eastAsia="Courier New"/>
        </w:rPr>
        <w:t xml:space="preserve"> </w:t>
      </w:r>
      <w:r w:rsidRPr="00A6130D">
        <w:rPr>
          <w:rFonts w:eastAsia="Courier New"/>
        </w:rPr>
        <w:t>Не засыпать грунтом стволы деревьев и кустарники.</w:t>
      </w:r>
    </w:p>
    <w:p w:rsidR="00A751E1" w:rsidRPr="00A6130D" w:rsidRDefault="009039A8" w:rsidP="006F7FDB">
      <w:pPr>
        <w:numPr>
          <w:ilvl w:val="0"/>
          <w:numId w:val="29"/>
        </w:numPr>
        <w:tabs>
          <w:tab w:val="left" w:pos="1128"/>
        </w:tabs>
        <w:ind w:left="9" w:right="-11" w:firstLine="550"/>
        <w:jc w:val="both"/>
        <w:rPr>
          <w:rFonts w:eastAsia="Courier New"/>
        </w:rPr>
      </w:pPr>
      <w:r w:rsidRPr="00A6130D">
        <w:rPr>
          <w:rFonts w:eastAsia="Courier New"/>
        </w:rPr>
        <w:t>Во всех случаях при производстве разрытия сохранять нормальное движение транспорта и пешеходов. Через траншеи строить пешеходные мостики с перилами.</w:t>
      </w:r>
    </w:p>
    <w:p w:rsidR="00A751E1" w:rsidRPr="00A6130D" w:rsidRDefault="009039A8" w:rsidP="00F21E1C">
      <w:pPr>
        <w:numPr>
          <w:ilvl w:val="0"/>
          <w:numId w:val="29"/>
        </w:numPr>
        <w:tabs>
          <w:tab w:val="left" w:pos="1134"/>
        </w:tabs>
        <w:ind w:left="9" w:right="-11" w:firstLine="558"/>
        <w:jc w:val="both"/>
      </w:pPr>
      <w:r w:rsidRPr="00A6130D">
        <w:rPr>
          <w:rFonts w:eastAsia="Courier New"/>
        </w:rPr>
        <w:t>Восстановить  асфальтобетонное покрытие и выполнить благоустройство</w:t>
      </w:r>
      <w:r w:rsidR="00F21E1C" w:rsidRPr="00A6130D">
        <w:rPr>
          <w:rFonts w:eastAsia="Courier New"/>
        </w:rPr>
        <w:t xml:space="preserve"> </w:t>
      </w:r>
      <w:r w:rsidRPr="00A6130D">
        <w:rPr>
          <w:rFonts w:eastAsia="Courier New"/>
        </w:rPr>
        <w:t>(с посевом травы) в сроки, указанные в разрешении.</w:t>
      </w:r>
    </w:p>
    <w:p w:rsidR="00A751E1" w:rsidRPr="00A6130D" w:rsidRDefault="009039A8" w:rsidP="006F7FDB">
      <w:pPr>
        <w:numPr>
          <w:ilvl w:val="0"/>
          <w:numId w:val="30"/>
        </w:numPr>
        <w:tabs>
          <w:tab w:val="left" w:pos="1128"/>
        </w:tabs>
        <w:ind w:left="9" w:right="-11" w:firstLine="550"/>
        <w:jc w:val="both"/>
        <w:rPr>
          <w:rFonts w:eastAsia="Courier New"/>
        </w:rPr>
      </w:pPr>
      <w:r w:rsidRPr="00A6130D">
        <w:rPr>
          <w:rFonts w:eastAsia="Courier New"/>
        </w:rPr>
        <w:t>Настоящее разрешение (ордер) иметь на месте работы для предъявления инспектирующим лицам.</w:t>
      </w:r>
    </w:p>
    <w:p w:rsidR="00A751E1" w:rsidRPr="00A6130D" w:rsidRDefault="009039A8" w:rsidP="006F7FDB">
      <w:pPr>
        <w:ind w:left="9" w:right="-11" w:firstLine="559"/>
        <w:jc w:val="both"/>
      </w:pPr>
      <w:r w:rsidRPr="00A6130D">
        <w:rPr>
          <w:rFonts w:eastAsia="Courier New"/>
        </w:rPr>
        <w:t>Подтверждаем: Данный объект полностью обеспечен необходимыми материалами, механизмами, рабочей силой и типовыми ограждениями.</w:t>
      </w:r>
    </w:p>
    <w:p w:rsidR="006F7FDB" w:rsidRPr="00A6130D" w:rsidRDefault="006F7FDB" w:rsidP="006F7FDB">
      <w:pPr>
        <w:tabs>
          <w:tab w:val="left" w:pos="1089"/>
        </w:tabs>
        <w:ind w:left="9" w:right="-11"/>
        <w:jc w:val="both"/>
        <w:rPr>
          <w:rFonts w:eastAsia="Courier New"/>
        </w:rPr>
      </w:pPr>
      <w:r w:rsidRPr="00A6130D">
        <w:rPr>
          <w:rFonts w:eastAsia="Courier New"/>
        </w:rPr>
        <w:t>Р</w:t>
      </w:r>
      <w:r w:rsidR="009039A8" w:rsidRPr="00A6130D">
        <w:rPr>
          <w:rFonts w:eastAsia="Courier New"/>
        </w:rPr>
        <w:t xml:space="preserve">уководитель организации заказчика </w:t>
      </w:r>
      <w:r w:rsidRPr="00A6130D">
        <w:rPr>
          <w:rFonts w:eastAsia="Courier New"/>
        </w:rPr>
        <w:t xml:space="preserve">          </w:t>
      </w:r>
      <w:r w:rsidR="009039A8" w:rsidRPr="00A6130D">
        <w:rPr>
          <w:rFonts w:eastAsia="Courier New"/>
        </w:rPr>
        <w:t>________________________________</w:t>
      </w:r>
      <w:r w:rsidRPr="00A6130D">
        <w:rPr>
          <w:rFonts w:eastAsia="Courier New"/>
        </w:rPr>
        <w:t>__________________</w:t>
      </w:r>
    </w:p>
    <w:p w:rsidR="00A751E1" w:rsidRPr="00A6130D" w:rsidRDefault="007B11F5" w:rsidP="006F7FDB">
      <w:pPr>
        <w:tabs>
          <w:tab w:val="left" w:pos="1089"/>
        </w:tabs>
        <w:ind w:left="9" w:right="-11"/>
        <w:jc w:val="both"/>
      </w:pPr>
      <w:r w:rsidRPr="00A6130D">
        <w:rPr>
          <w:rFonts w:eastAsia="Courier New"/>
        </w:rPr>
        <w:t xml:space="preserve"> </w:t>
      </w:r>
      <w:r w:rsidR="006F7FDB" w:rsidRPr="00A6130D">
        <w:rPr>
          <w:rFonts w:eastAsia="Courier New"/>
        </w:rPr>
        <w:t xml:space="preserve">М.П.                                                                                                </w:t>
      </w:r>
      <w:r w:rsidRPr="00A6130D">
        <w:rPr>
          <w:rFonts w:eastAsia="Courier New"/>
        </w:rPr>
        <w:t xml:space="preserve">   </w:t>
      </w:r>
      <w:r w:rsidR="00AB5695" w:rsidRPr="00A6130D">
        <w:rPr>
          <w:rFonts w:eastAsia="Courier New"/>
        </w:rPr>
        <w:t xml:space="preserve">                                    </w:t>
      </w:r>
      <w:r w:rsidR="006F7FDB" w:rsidRPr="00A6130D">
        <w:rPr>
          <w:rFonts w:eastAsia="Courier New"/>
        </w:rPr>
        <w:t xml:space="preserve"> </w:t>
      </w:r>
      <w:r w:rsidR="009039A8" w:rsidRPr="00A6130D">
        <w:rPr>
          <w:rFonts w:eastAsia="Courier New"/>
        </w:rPr>
        <w:t>(подпись, Ф.И.О.)</w:t>
      </w:r>
    </w:p>
    <w:p w:rsidR="00A751E1" w:rsidRPr="00A6130D" w:rsidRDefault="006F7FDB" w:rsidP="006F7FDB">
      <w:pPr>
        <w:ind w:right="-11"/>
        <w:jc w:val="both"/>
      </w:pPr>
      <w:r w:rsidRPr="00A6130D">
        <w:rPr>
          <w:rFonts w:eastAsia="Courier New"/>
        </w:rPr>
        <w:t>П</w:t>
      </w:r>
      <w:r w:rsidR="009039A8" w:rsidRPr="00A6130D">
        <w:rPr>
          <w:rFonts w:eastAsia="Courier New"/>
        </w:rPr>
        <w:t xml:space="preserve">роизводитель работ </w:t>
      </w:r>
      <w:r w:rsidRPr="00A6130D">
        <w:rPr>
          <w:rFonts w:eastAsia="Courier New"/>
        </w:rPr>
        <w:t xml:space="preserve">                                     </w:t>
      </w:r>
      <w:r w:rsidR="009039A8" w:rsidRPr="00A6130D">
        <w:rPr>
          <w:rFonts w:eastAsia="Courier New"/>
        </w:rPr>
        <w:t>_____________________________________________</w:t>
      </w:r>
      <w:r w:rsidRPr="00A6130D">
        <w:rPr>
          <w:rFonts w:eastAsia="Courier New"/>
        </w:rPr>
        <w:t>___</w:t>
      </w:r>
      <w:r w:rsidR="009039A8" w:rsidRPr="00A6130D">
        <w:rPr>
          <w:rFonts w:eastAsia="Courier New"/>
        </w:rPr>
        <w:t>__</w:t>
      </w:r>
    </w:p>
    <w:p w:rsidR="00A751E1" w:rsidRPr="00A6130D" w:rsidRDefault="006F7FDB" w:rsidP="006F7FDB">
      <w:pPr>
        <w:ind w:right="-11"/>
        <w:jc w:val="both"/>
      </w:pPr>
      <w:r w:rsidRPr="00A6130D">
        <w:rPr>
          <w:rFonts w:eastAsia="Courier New"/>
        </w:rPr>
        <w:t xml:space="preserve">                                                                                                                                                   (</w:t>
      </w:r>
      <w:r w:rsidR="009039A8" w:rsidRPr="00A6130D">
        <w:rPr>
          <w:rFonts w:eastAsia="Courier New"/>
        </w:rPr>
        <w:t>подпись, Ф.И.О.)</w:t>
      </w:r>
    </w:p>
    <w:p w:rsidR="00A751E1" w:rsidRPr="00A6130D" w:rsidRDefault="006F7FDB" w:rsidP="006F7FDB">
      <w:pPr>
        <w:tabs>
          <w:tab w:val="left" w:pos="1089"/>
        </w:tabs>
        <w:ind w:right="-11"/>
        <w:jc w:val="both"/>
      </w:pPr>
      <w:r w:rsidRPr="00A6130D">
        <w:rPr>
          <w:rFonts w:eastAsia="Courier New"/>
        </w:rPr>
        <w:t>Р</w:t>
      </w:r>
      <w:r w:rsidR="009039A8" w:rsidRPr="00A6130D">
        <w:rPr>
          <w:rFonts w:eastAsia="Courier New"/>
        </w:rPr>
        <w:t>уководитель подрядной организации</w:t>
      </w:r>
      <w:r w:rsidRPr="00A6130D">
        <w:rPr>
          <w:rFonts w:eastAsia="Courier New"/>
        </w:rPr>
        <w:t xml:space="preserve">        </w:t>
      </w:r>
      <w:r w:rsidR="009039A8" w:rsidRPr="00A6130D">
        <w:rPr>
          <w:rFonts w:eastAsia="Courier New"/>
        </w:rPr>
        <w:t xml:space="preserve"> ________________________________</w:t>
      </w:r>
      <w:r w:rsidRPr="00A6130D">
        <w:rPr>
          <w:rFonts w:eastAsia="Courier New"/>
        </w:rPr>
        <w:t>_________________</w:t>
      </w:r>
    </w:p>
    <w:p w:rsidR="00A751E1" w:rsidRPr="00A6130D" w:rsidRDefault="006F7FDB" w:rsidP="00E915CD">
      <w:pPr>
        <w:tabs>
          <w:tab w:val="left" w:pos="7440"/>
        </w:tabs>
        <w:ind w:right="-11"/>
        <w:jc w:val="both"/>
      </w:pPr>
      <w:r w:rsidRPr="00A6130D">
        <w:rPr>
          <w:rFonts w:eastAsia="Courier New"/>
        </w:rPr>
        <w:t xml:space="preserve">М.П.                                                                                                    </w:t>
      </w:r>
      <w:r w:rsidR="00AB5695" w:rsidRPr="00A6130D">
        <w:rPr>
          <w:rFonts w:eastAsia="Courier New"/>
        </w:rPr>
        <w:t xml:space="preserve">                                       </w:t>
      </w:r>
      <w:r w:rsidRPr="00A6130D">
        <w:rPr>
          <w:rFonts w:eastAsia="Courier New"/>
        </w:rPr>
        <w:t xml:space="preserve">  (подпись, Ф.И.О.)</w:t>
      </w:r>
    </w:p>
    <w:p w:rsidR="00A751E1" w:rsidRPr="00A6130D" w:rsidRDefault="006F7FDB" w:rsidP="006F7FDB">
      <w:pPr>
        <w:ind w:left="6009" w:right="-11"/>
        <w:jc w:val="both"/>
      </w:pPr>
      <w:r w:rsidRPr="00A6130D">
        <w:rPr>
          <w:rFonts w:eastAsia="Courier New"/>
        </w:rPr>
        <w:t xml:space="preserve">            «</w:t>
      </w:r>
      <w:r w:rsidR="009039A8" w:rsidRPr="00A6130D">
        <w:rPr>
          <w:rFonts w:eastAsia="Courier New"/>
        </w:rPr>
        <w:t>___</w:t>
      </w:r>
      <w:r w:rsidRPr="00A6130D">
        <w:rPr>
          <w:rFonts w:eastAsia="Courier New"/>
        </w:rPr>
        <w:t>»</w:t>
      </w:r>
      <w:r w:rsidR="009039A8" w:rsidRPr="00A6130D">
        <w:rPr>
          <w:rFonts w:eastAsia="Courier New"/>
        </w:rPr>
        <w:t xml:space="preserve"> ________________ 201___ г.</w:t>
      </w:r>
    </w:p>
    <w:p w:rsidR="00AB5695" w:rsidRPr="00A6130D" w:rsidRDefault="00F02C5D" w:rsidP="00B031E8">
      <w:pPr>
        <w:ind w:left="11" w:right="-11"/>
        <w:jc w:val="both"/>
        <w:rPr>
          <w:rFonts w:eastAsia="Arial"/>
          <w:bCs/>
        </w:rPr>
      </w:pPr>
      <w:r w:rsidRPr="00A6130D">
        <w:rPr>
          <w:rFonts w:eastAsia="Arial"/>
          <w:bCs/>
        </w:rPr>
        <w:t xml:space="preserve">Глава </w:t>
      </w:r>
      <w:proofErr w:type="spellStart"/>
      <w:r w:rsidR="00E915CD" w:rsidRPr="00A6130D">
        <w:rPr>
          <w:rFonts w:eastAsia="Arial"/>
          <w:bCs/>
        </w:rPr>
        <w:t>Курнинского</w:t>
      </w:r>
      <w:proofErr w:type="spellEnd"/>
      <w:r w:rsidR="00E915CD" w:rsidRPr="00A6130D">
        <w:rPr>
          <w:rFonts w:eastAsia="Arial"/>
          <w:bCs/>
        </w:rPr>
        <w:t xml:space="preserve"> сельского поселения      __________________            Н.А.Борисо</w:t>
      </w:r>
      <w:r w:rsidR="00A6130D">
        <w:rPr>
          <w:rFonts w:eastAsia="Arial"/>
          <w:bCs/>
        </w:rPr>
        <w:t>ва</w:t>
      </w:r>
    </w:p>
    <w:p w:rsidR="00AB5695" w:rsidRDefault="00AB5695" w:rsidP="007B1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30D" w:rsidRDefault="00A6130D" w:rsidP="007B1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30D" w:rsidRDefault="00A6130D" w:rsidP="007B1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30D" w:rsidRDefault="00A6130D" w:rsidP="007B1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30D" w:rsidRPr="00A6130D" w:rsidRDefault="00A6130D" w:rsidP="007B1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D54" w:rsidRPr="00A6130D" w:rsidRDefault="00630D54" w:rsidP="007B1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036" w:rsidRPr="00A6130D" w:rsidRDefault="00672036" w:rsidP="00672036">
      <w:pPr>
        <w:ind w:left="9" w:right="-10"/>
        <w:jc w:val="right"/>
      </w:pPr>
      <w:bookmarkStart w:id="1" w:name="Par539"/>
      <w:bookmarkStart w:id="2" w:name="Par603"/>
      <w:bookmarkEnd w:id="1"/>
      <w:bookmarkEnd w:id="2"/>
      <w:r w:rsidRPr="00A6130D">
        <w:rPr>
          <w:rFonts w:eastAsia="Arial"/>
        </w:rPr>
        <w:lastRenderedPageBreak/>
        <w:t>Приложение 4</w:t>
      </w:r>
    </w:p>
    <w:p w:rsidR="00672036" w:rsidRPr="00A6130D" w:rsidRDefault="00672036" w:rsidP="00672036">
      <w:pPr>
        <w:numPr>
          <w:ilvl w:val="0"/>
          <w:numId w:val="23"/>
        </w:numPr>
        <w:tabs>
          <w:tab w:val="left" w:pos="180"/>
        </w:tabs>
        <w:spacing w:line="272" w:lineRule="auto"/>
        <w:ind w:left="9" w:right="-10" w:hanging="9"/>
        <w:jc w:val="right"/>
        <w:rPr>
          <w:rFonts w:eastAsia="Arial"/>
        </w:rPr>
      </w:pPr>
      <w:r w:rsidRPr="00A6130D">
        <w:rPr>
          <w:rFonts w:eastAsia="Arial"/>
        </w:rPr>
        <w:t xml:space="preserve">Административному регламенту Администрации </w:t>
      </w:r>
    </w:p>
    <w:p w:rsidR="00672036" w:rsidRPr="00A6130D" w:rsidRDefault="00B031E8" w:rsidP="00672036">
      <w:pPr>
        <w:tabs>
          <w:tab w:val="left" w:pos="180"/>
        </w:tabs>
        <w:spacing w:line="272" w:lineRule="auto"/>
        <w:ind w:right="-10"/>
        <w:jc w:val="right"/>
        <w:rPr>
          <w:rFonts w:eastAsia="Arial"/>
        </w:rPr>
      </w:pPr>
      <w:proofErr w:type="spellStart"/>
      <w:r w:rsidRPr="00A6130D">
        <w:rPr>
          <w:rFonts w:eastAsia="Arial"/>
        </w:rPr>
        <w:t>Курнинского</w:t>
      </w:r>
      <w:proofErr w:type="spellEnd"/>
      <w:r w:rsidRPr="00A6130D">
        <w:rPr>
          <w:rFonts w:eastAsia="Arial"/>
        </w:rPr>
        <w:t xml:space="preserve"> сельского поселения</w:t>
      </w:r>
    </w:p>
    <w:p w:rsidR="00672036" w:rsidRPr="00A6130D" w:rsidRDefault="00672036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</w:rPr>
      </w:pPr>
      <w:r w:rsidRPr="00A6130D">
        <w:rPr>
          <w:rFonts w:eastAsia="Arial"/>
        </w:rPr>
        <w:t xml:space="preserve"> по предоставлению муниципальной услуги </w:t>
      </w:r>
    </w:p>
    <w:p w:rsidR="00A751E1" w:rsidRPr="00A6130D" w:rsidRDefault="00672036" w:rsidP="00672036">
      <w:pPr>
        <w:spacing w:line="200" w:lineRule="exact"/>
        <w:ind w:right="-10"/>
        <w:jc w:val="right"/>
      </w:pPr>
      <w:r w:rsidRPr="00A6130D">
        <w:rPr>
          <w:rFonts w:eastAsia="Arial"/>
        </w:rPr>
        <w:t>«Выдача разрешений (ордеров) на производство земляных работ»</w:t>
      </w:r>
    </w:p>
    <w:p w:rsidR="00A751E1" w:rsidRPr="00A6130D" w:rsidRDefault="00A751E1" w:rsidP="002056B8">
      <w:pPr>
        <w:spacing w:line="221" w:lineRule="exact"/>
        <w:ind w:right="-10"/>
        <w:jc w:val="both"/>
      </w:pPr>
    </w:p>
    <w:p w:rsidR="00672036" w:rsidRPr="00A6130D" w:rsidRDefault="00E719AC" w:rsidP="00AB5695">
      <w:pPr>
        <w:ind w:right="-11"/>
        <w:jc w:val="right"/>
        <w:rPr>
          <w:rFonts w:eastAsia="Courier New"/>
        </w:rPr>
      </w:pPr>
      <w:r w:rsidRPr="00A6130D">
        <w:rPr>
          <w:rFonts w:eastAsia="Courier New"/>
        </w:rPr>
        <w:t xml:space="preserve">Утверждаю </w:t>
      </w:r>
    </w:p>
    <w:p w:rsidR="00B031E8" w:rsidRPr="00A6130D" w:rsidRDefault="00E719AC" w:rsidP="00AB5695">
      <w:pPr>
        <w:ind w:right="-11"/>
        <w:jc w:val="right"/>
        <w:rPr>
          <w:rFonts w:eastAsia="Courier New"/>
        </w:rPr>
      </w:pPr>
      <w:r w:rsidRPr="00A6130D">
        <w:rPr>
          <w:rFonts w:eastAsia="Courier New"/>
        </w:rPr>
        <w:t xml:space="preserve">Глава </w:t>
      </w:r>
      <w:proofErr w:type="spellStart"/>
      <w:r w:rsidR="00B031E8" w:rsidRPr="00A6130D">
        <w:rPr>
          <w:rFonts w:eastAsia="Courier New"/>
        </w:rPr>
        <w:t>Курнинского</w:t>
      </w:r>
      <w:proofErr w:type="spellEnd"/>
      <w:r w:rsidR="00B031E8" w:rsidRPr="00A6130D">
        <w:rPr>
          <w:rFonts w:eastAsia="Courier New"/>
        </w:rPr>
        <w:t xml:space="preserve"> сельского поселения</w:t>
      </w:r>
    </w:p>
    <w:p w:rsidR="00AB5695" w:rsidRPr="00A6130D" w:rsidRDefault="00D916AF" w:rsidP="00AB5695">
      <w:pPr>
        <w:ind w:right="-11"/>
        <w:jc w:val="right"/>
        <w:rPr>
          <w:rFonts w:eastAsia="Courier New"/>
        </w:rPr>
      </w:pPr>
      <w:proofErr w:type="spellStart"/>
      <w:r w:rsidRPr="00A6130D">
        <w:rPr>
          <w:rFonts w:eastAsia="Courier New"/>
        </w:rPr>
        <w:t>Ковылкинского</w:t>
      </w:r>
      <w:proofErr w:type="spellEnd"/>
      <w:r w:rsidR="00E719AC" w:rsidRPr="00A6130D">
        <w:rPr>
          <w:rFonts w:eastAsia="Courier New"/>
        </w:rPr>
        <w:t xml:space="preserve"> муниципального </w:t>
      </w:r>
    </w:p>
    <w:p w:rsidR="00E719AC" w:rsidRPr="00A6130D" w:rsidRDefault="00E719AC" w:rsidP="00AB5695">
      <w:pPr>
        <w:ind w:right="-11"/>
        <w:jc w:val="right"/>
        <w:rPr>
          <w:rFonts w:eastAsia="Courier New"/>
        </w:rPr>
      </w:pPr>
      <w:r w:rsidRPr="00A6130D">
        <w:rPr>
          <w:rFonts w:eastAsia="Courier New"/>
        </w:rPr>
        <w:t>района Республики Мордовия</w:t>
      </w:r>
    </w:p>
    <w:p w:rsidR="00AB5695" w:rsidRPr="00A6130D" w:rsidRDefault="00AB5695" w:rsidP="00AB5695">
      <w:pPr>
        <w:ind w:right="-11"/>
        <w:jc w:val="right"/>
        <w:rPr>
          <w:rFonts w:eastAsia="Courier New"/>
        </w:rPr>
      </w:pPr>
      <w:r w:rsidRPr="00A6130D">
        <w:rPr>
          <w:rFonts w:eastAsia="Courier New"/>
        </w:rPr>
        <w:t xml:space="preserve">________________________ </w:t>
      </w:r>
      <w:r w:rsidR="00B031E8" w:rsidRPr="00A6130D">
        <w:rPr>
          <w:rFonts w:eastAsia="Courier New"/>
        </w:rPr>
        <w:t>Н.А.Борисова</w:t>
      </w:r>
    </w:p>
    <w:p w:rsidR="00AB5695" w:rsidRPr="00A6130D" w:rsidRDefault="00AB5695" w:rsidP="00AB5695">
      <w:pPr>
        <w:ind w:right="-11"/>
        <w:jc w:val="right"/>
        <w:rPr>
          <w:rFonts w:eastAsia="Courier New"/>
        </w:rPr>
      </w:pPr>
      <w:r w:rsidRPr="00A6130D">
        <w:rPr>
          <w:rFonts w:eastAsia="Courier New"/>
        </w:rPr>
        <w:t>«____»_________________20___г.</w:t>
      </w:r>
    </w:p>
    <w:p w:rsidR="00672036" w:rsidRPr="00A6130D" w:rsidRDefault="00672036" w:rsidP="007B11F5">
      <w:pPr>
        <w:ind w:right="-11"/>
        <w:jc w:val="center"/>
        <w:rPr>
          <w:rFonts w:eastAsia="Courier New"/>
          <w:b/>
          <w:u w:val="single"/>
        </w:rPr>
      </w:pPr>
    </w:p>
    <w:p w:rsidR="00672036" w:rsidRPr="00A6130D" w:rsidRDefault="00672036" w:rsidP="007B11F5">
      <w:pPr>
        <w:ind w:right="-11"/>
        <w:jc w:val="center"/>
        <w:rPr>
          <w:rFonts w:eastAsia="Courier New"/>
          <w:b/>
          <w:u w:val="single"/>
        </w:rPr>
      </w:pPr>
    </w:p>
    <w:p w:rsidR="007B11F5" w:rsidRPr="00A6130D" w:rsidRDefault="007B11F5" w:rsidP="007B11F5">
      <w:pPr>
        <w:ind w:right="-11"/>
        <w:jc w:val="center"/>
        <w:rPr>
          <w:rFonts w:eastAsia="Courier New"/>
        </w:rPr>
      </w:pPr>
      <w:r w:rsidRPr="00A6130D">
        <w:rPr>
          <w:rFonts w:eastAsia="Courier New"/>
          <w:b/>
          <w:u w:val="single"/>
        </w:rPr>
        <w:t xml:space="preserve">Администрация </w:t>
      </w:r>
      <w:proofErr w:type="spellStart"/>
      <w:r w:rsidR="00D916AF" w:rsidRPr="00A6130D">
        <w:rPr>
          <w:rFonts w:eastAsia="Courier New"/>
          <w:b/>
          <w:u w:val="single"/>
        </w:rPr>
        <w:t>Ковылкинского</w:t>
      </w:r>
      <w:proofErr w:type="spellEnd"/>
      <w:r w:rsidRPr="00A6130D">
        <w:rPr>
          <w:rFonts w:eastAsia="Courier New"/>
          <w:b/>
          <w:u w:val="single"/>
        </w:rPr>
        <w:t xml:space="preserve"> муниципального района Республики Мордовия</w:t>
      </w:r>
    </w:p>
    <w:p w:rsidR="007B11F5" w:rsidRPr="00A6130D" w:rsidRDefault="007B11F5" w:rsidP="00B031E8">
      <w:pPr>
        <w:ind w:right="-11"/>
      </w:pPr>
    </w:p>
    <w:p w:rsidR="00672036" w:rsidRPr="00A6130D" w:rsidRDefault="00672036" w:rsidP="00B031E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72036" w:rsidRPr="00A6130D" w:rsidRDefault="00672036" w:rsidP="008629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29D1" w:rsidRPr="00A6130D" w:rsidRDefault="008629D1" w:rsidP="008629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130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8629D1" w:rsidRPr="00A6130D" w:rsidRDefault="008629D1" w:rsidP="008629D1">
      <w:pPr>
        <w:ind w:right="-11"/>
        <w:jc w:val="center"/>
        <w:rPr>
          <w:b/>
        </w:rPr>
      </w:pPr>
      <w:r w:rsidRPr="00A6130D">
        <w:rPr>
          <w:b/>
        </w:rPr>
        <w:t>ПРИЕМКИ ВОССТАНОВЛЕННОГО БЛАГОУСТРОЙСТВА</w:t>
      </w:r>
    </w:p>
    <w:p w:rsidR="008629D1" w:rsidRPr="00A6130D" w:rsidRDefault="009039A8" w:rsidP="008629D1">
      <w:pPr>
        <w:ind w:right="-11"/>
        <w:rPr>
          <w:rFonts w:eastAsia="Courier New"/>
        </w:rPr>
      </w:pPr>
      <w:r w:rsidRPr="00A6130D">
        <w:rPr>
          <w:rFonts w:eastAsia="Courier New"/>
        </w:rPr>
        <w:t xml:space="preserve"> </w:t>
      </w:r>
    </w:p>
    <w:p w:rsidR="00A751E1" w:rsidRPr="00A6130D" w:rsidRDefault="009039A8" w:rsidP="008629D1">
      <w:pPr>
        <w:ind w:right="-11"/>
      </w:pPr>
      <w:r w:rsidRPr="00A6130D">
        <w:rPr>
          <w:rFonts w:eastAsia="Courier New"/>
        </w:rPr>
        <w:t xml:space="preserve">N ________ </w:t>
      </w:r>
      <w:r w:rsidR="007331E9" w:rsidRPr="00A6130D">
        <w:rPr>
          <w:rFonts w:eastAsia="Courier New"/>
        </w:rPr>
        <w:t xml:space="preserve">                                                                                                    </w:t>
      </w:r>
      <w:r w:rsidRPr="00A6130D">
        <w:rPr>
          <w:rFonts w:eastAsia="Courier New"/>
        </w:rPr>
        <w:t>от "___" ____________ 20__</w:t>
      </w:r>
      <w:r w:rsidR="007331E9" w:rsidRPr="00A6130D">
        <w:rPr>
          <w:rFonts w:eastAsia="Courier New"/>
        </w:rPr>
        <w:t>_</w:t>
      </w:r>
      <w:r w:rsidRPr="00A6130D">
        <w:rPr>
          <w:rFonts w:eastAsia="Courier New"/>
        </w:rPr>
        <w:t xml:space="preserve"> г.</w:t>
      </w:r>
    </w:p>
    <w:p w:rsidR="00A751E1" w:rsidRPr="00A6130D" w:rsidRDefault="00A751E1" w:rsidP="002056B8">
      <w:pPr>
        <w:spacing w:line="13" w:lineRule="exact"/>
        <w:ind w:right="-10"/>
        <w:jc w:val="both"/>
      </w:pPr>
    </w:p>
    <w:p w:rsidR="008629D1" w:rsidRPr="00A6130D" w:rsidRDefault="008629D1" w:rsidP="002056B8">
      <w:pPr>
        <w:ind w:left="9" w:right="-10"/>
        <w:jc w:val="both"/>
        <w:rPr>
          <w:rFonts w:eastAsia="Courier New"/>
        </w:rPr>
      </w:pP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Мы нижеподписавшиеся:</w:t>
      </w:r>
    </w:p>
    <w:p w:rsidR="00A751E1" w:rsidRPr="00A6130D" w:rsidRDefault="00A751E1" w:rsidP="002056B8">
      <w:pPr>
        <w:spacing w:line="252" w:lineRule="exact"/>
        <w:ind w:right="-10"/>
        <w:jc w:val="both"/>
      </w:pPr>
    </w:p>
    <w:p w:rsidR="00A751E1" w:rsidRPr="00A6130D" w:rsidRDefault="009039A8" w:rsidP="0058534A">
      <w:pPr>
        <w:numPr>
          <w:ilvl w:val="0"/>
          <w:numId w:val="32"/>
        </w:numPr>
        <w:tabs>
          <w:tab w:val="left" w:pos="429"/>
        </w:tabs>
        <w:ind w:left="429" w:right="-10" w:hanging="429"/>
        <w:jc w:val="both"/>
        <w:rPr>
          <w:rFonts w:eastAsia="Courier New"/>
        </w:rPr>
      </w:pPr>
      <w:r w:rsidRPr="00A6130D">
        <w:rPr>
          <w:rFonts w:eastAsia="Courier New"/>
        </w:rPr>
        <w:t>_______________________________________________________________________</w:t>
      </w:r>
      <w:r w:rsidR="008629D1" w:rsidRPr="00A6130D">
        <w:rPr>
          <w:rFonts w:eastAsia="Courier New"/>
        </w:rPr>
        <w:t>___________</w:t>
      </w:r>
      <w:r w:rsidRPr="00A6130D">
        <w:rPr>
          <w:rFonts w:eastAsia="Courier New"/>
        </w:rPr>
        <w:t>_</w:t>
      </w:r>
    </w:p>
    <w:p w:rsidR="00A751E1" w:rsidRPr="00A6130D" w:rsidRDefault="009039A8" w:rsidP="008629D1">
      <w:pPr>
        <w:ind w:right="-10"/>
        <w:jc w:val="center"/>
      </w:pPr>
      <w:r w:rsidRPr="00A6130D">
        <w:rPr>
          <w:rFonts w:eastAsia="Courier New"/>
        </w:rPr>
        <w:t xml:space="preserve">(Представитель </w:t>
      </w:r>
      <w:r w:rsidR="008629D1" w:rsidRPr="00A6130D">
        <w:rPr>
          <w:rFonts w:eastAsia="Courier New"/>
        </w:rPr>
        <w:t xml:space="preserve">Администрации </w:t>
      </w:r>
      <w:r w:rsidR="00B031E8" w:rsidRPr="00A6130D">
        <w:rPr>
          <w:rFonts w:eastAsia="Courier New"/>
        </w:rPr>
        <w:t xml:space="preserve"> </w:t>
      </w:r>
      <w:proofErr w:type="spellStart"/>
      <w:r w:rsidR="00B031E8" w:rsidRPr="00A6130D">
        <w:rPr>
          <w:rFonts w:eastAsia="Courier New"/>
        </w:rPr>
        <w:t>Курнинского</w:t>
      </w:r>
      <w:proofErr w:type="spellEnd"/>
      <w:r w:rsidR="00B031E8" w:rsidRPr="00A6130D">
        <w:rPr>
          <w:rFonts w:eastAsia="Courier New"/>
        </w:rPr>
        <w:t xml:space="preserve"> сельского поселения</w:t>
      </w:r>
      <w:r w:rsidR="008629D1" w:rsidRPr="00A6130D">
        <w:rPr>
          <w:rFonts w:ascii="Arial" w:hAnsi="Arial" w:cs="Arial"/>
        </w:rPr>
        <w:t xml:space="preserve"> </w:t>
      </w:r>
      <w:r w:rsidR="008629D1" w:rsidRPr="00A6130D">
        <w:t>Ф.И.О., должность</w:t>
      </w:r>
      <w:proofErr w:type="gramStart"/>
      <w:r w:rsidR="008629D1" w:rsidRPr="00A6130D">
        <w:rPr>
          <w:rFonts w:ascii="Arial" w:hAnsi="Arial" w:cs="Arial"/>
        </w:rPr>
        <w:t xml:space="preserve"> </w:t>
      </w:r>
      <w:r w:rsidRPr="00A6130D">
        <w:rPr>
          <w:rFonts w:eastAsia="Courier New"/>
        </w:rPr>
        <w:t>)</w:t>
      </w:r>
      <w:proofErr w:type="gramEnd"/>
    </w:p>
    <w:p w:rsidR="00A751E1" w:rsidRPr="00A6130D" w:rsidRDefault="00A751E1" w:rsidP="002056B8">
      <w:pPr>
        <w:spacing w:line="252" w:lineRule="exact"/>
        <w:ind w:right="-10"/>
        <w:jc w:val="both"/>
      </w:pPr>
    </w:p>
    <w:p w:rsidR="00A751E1" w:rsidRPr="00A6130D" w:rsidRDefault="009039A8" w:rsidP="0058534A">
      <w:pPr>
        <w:numPr>
          <w:ilvl w:val="0"/>
          <w:numId w:val="33"/>
        </w:numPr>
        <w:tabs>
          <w:tab w:val="left" w:pos="429"/>
        </w:tabs>
        <w:ind w:left="429" w:right="-10" w:hanging="429"/>
        <w:jc w:val="both"/>
        <w:rPr>
          <w:rFonts w:eastAsia="Courier New"/>
        </w:rPr>
      </w:pPr>
      <w:r w:rsidRPr="00A6130D">
        <w:rPr>
          <w:rFonts w:eastAsia="Courier New"/>
        </w:rPr>
        <w:t>________________________________________________________________________</w:t>
      </w:r>
      <w:r w:rsidR="008629D1" w:rsidRPr="00A6130D">
        <w:rPr>
          <w:rFonts w:eastAsia="Courier New"/>
        </w:rPr>
        <w:t>___________</w:t>
      </w:r>
    </w:p>
    <w:p w:rsidR="00AB7B56" w:rsidRPr="00A6130D" w:rsidRDefault="00AB7B56" w:rsidP="00AB7B56">
      <w:pPr>
        <w:tabs>
          <w:tab w:val="left" w:pos="429"/>
        </w:tabs>
        <w:ind w:right="-10"/>
        <w:jc w:val="center"/>
        <w:rPr>
          <w:rFonts w:eastAsia="Courier New"/>
        </w:rPr>
      </w:pPr>
      <w:proofErr w:type="gramStart"/>
      <w:r w:rsidRPr="00A6130D">
        <w:rPr>
          <w:rFonts w:eastAsia="Arial"/>
        </w:rPr>
        <w:t>(Представитель Администрации</w:t>
      </w:r>
      <w:r w:rsidR="00B031E8" w:rsidRPr="00A6130D">
        <w:rPr>
          <w:rFonts w:eastAsia="Courier New"/>
        </w:rPr>
        <w:t xml:space="preserve"> </w:t>
      </w:r>
      <w:proofErr w:type="spellStart"/>
      <w:r w:rsidR="00B031E8" w:rsidRPr="00A6130D">
        <w:rPr>
          <w:rFonts w:eastAsia="Courier New"/>
        </w:rPr>
        <w:t>Курнинского</w:t>
      </w:r>
      <w:proofErr w:type="spellEnd"/>
      <w:r w:rsidRPr="00A6130D">
        <w:rPr>
          <w:rFonts w:eastAsia="Arial"/>
        </w:rPr>
        <w:t xml:space="preserve"> сельского поселения (по территориальной принадлежности)</w:t>
      </w:r>
      <w:proofErr w:type="gramEnd"/>
    </w:p>
    <w:p w:rsidR="00A751E1" w:rsidRPr="00A6130D" w:rsidRDefault="00AB7B56" w:rsidP="00AB7B56">
      <w:pPr>
        <w:pStyle w:val="a6"/>
        <w:numPr>
          <w:ilvl w:val="0"/>
          <w:numId w:val="33"/>
        </w:numPr>
        <w:ind w:right="-10" w:hanging="720"/>
        <w:jc w:val="center"/>
      </w:pPr>
      <w:r w:rsidRPr="00A6130D">
        <w:rPr>
          <w:rFonts w:eastAsia="Courier New"/>
        </w:rPr>
        <w:t>____________________________________________________________________________________________________________</w:t>
      </w:r>
      <w:r w:rsidR="009039A8" w:rsidRPr="00A6130D">
        <w:rPr>
          <w:rFonts w:eastAsia="Courier New"/>
        </w:rPr>
        <w:t>(Представитель организации заказчика - Ф.И.О., должность)</w:t>
      </w:r>
    </w:p>
    <w:p w:rsidR="00A751E1" w:rsidRPr="00A6130D" w:rsidRDefault="00A751E1" w:rsidP="002056B8">
      <w:pPr>
        <w:spacing w:line="252" w:lineRule="exact"/>
        <w:ind w:right="-10"/>
        <w:jc w:val="both"/>
      </w:pPr>
    </w:p>
    <w:p w:rsidR="00A751E1" w:rsidRPr="00A6130D" w:rsidRDefault="009039A8" w:rsidP="00AB7B56">
      <w:pPr>
        <w:pStyle w:val="a6"/>
        <w:numPr>
          <w:ilvl w:val="0"/>
          <w:numId w:val="33"/>
        </w:numPr>
        <w:tabs>
          <w:tab w:val="left" w:pos="429"/>
        </w:tabs>
        <w:ind w:right="-10" w:hanging="720"/>
        <w:jc w:val="both"/>
        <w:rPr>
          <w:rFonts w:eastAsia="Courier New"/>
        </w:rPr>
      </w:pPr>
      <w:r w:rsidRPr="00A6130D">
        <w:rPr>
          <w:rFonts w:eastAsia="Courier New"/>
        </w:rPr>
        <w:t>________________________________________________________________________</w:t>
      </w:r>
      <w:r w:rsidR="008629D1" w:rsidRPr="00A6130D">
        <w:rPr>
          <w:rFonts w:eastAsia="Courier New"/>
        </w:rPr>
        <w:t>___________</w:t>
      </w:r>
    </w:p>
    <w:p w:rsidR="00A751E1" w:rsidRPr="00A6130D" w:rsidRDefault="009039A8" w:rsidP="008629D1">
      <w:pPr>
        <w:ind w:left="429" w:right="-10"/>
        <w:jc w:val="center"/>
        <w:rPr>
          <w:rFonts w:eastAsia="Courier New"/>
        </w:rPr>
      </w:pPr>
      <w:r w:rsidRPr="00A6130D">
        <w:rPr>
          <w:rFonts w:eastAsia="Courier New"/>
        </w:rPr>
        <w:t>(Представитель организации, производящей работы - Ф.И.О., должность)</w:t>
      </w:r>
    </w:p>
    <w:p w:rsidR="00A751E1" w:rsidRPr="00A6130D" w:rsidRDefault="00A751E1" w:rsidP="002056B8">
      <w:pPr>
        <w:spacing w:line="252" w:lineRule="exact"/>
        <w:ind w:right="-10"/>
        <w:jc w:val="both"/>
        <w:rPr>
          <w:rFonts w:eastAsia="Courier New"/>
        </w:rPr>
      </w:pPr>
    </w:p>
    <w:p w:rsidR="00A751E1" w:rsidRPr="00A6130D" w:rsidRDefault="009039A8" w:rsidP="008629D1">
      <w:pPr>
        <w:ind w:right="-11"/>
        <w:jc w:val="both"/>
      </w:pPr>
      <w:r w:rsidRPr="00A6130D">
        <w:rPr>
          <w:rFonts w:eastAsia="Courier New"/>
        </w:rPr>
        <w:t xml:space="preserve">Составили настоящий акт о том, что элементы благоустройства, нарушенные при производстве земляных работ, связанных </w:t>
      </w:r>
      <w:proofErr w:type="gramStart"/>
      <w:r w:rsidRPr="00A6130D">
        <w:rPr>
          <w:rFonts w:eastAsia="Courier New"/>
        </w:rPr>
        <w:t>с</w:t>
      </w:r>
      <w:proofErr w:type="gramEnd"/>
      <w:r w:rsidRPr="00A6130D">
        <w:rPr>
          <w:rFonts w:eastAsia="Courier New"/>
        </w:rPr>
        <w:t>__________________________________ ___________________________________________________________________________</w:t>
      </w:r>
      <w:r w:rsidR="008629D1" w:rsidRPr="00A6130D">
        <w:rPr>
          <w:rFonts w:eastAsia="Courier New"/>
        </w:rPr>
        <w:t>____________</w:t>
      </w:r>
    </w:p>
    <w:p w:rsidR="00A751E1" w:rsidRPr="00A6130D" w:rsidRDefault="00A751E1" w:rsidP="002056B8">
      <w:pPr>
        <w:spacing w:line="1" w:lineRule="exact"/>
        <w:ind w:right="-10"/>
        <w:jc w:val="both"/>
      </w:pPr>
    </w:p>
    <w:p w:rsidR="00A751E1" w:rsidRPr="00A6130D" w:rsidRDefault="009039A8" w:rsidP="008629D1">
      <w:pPr>
        <w:ind w:right="-10"/>
        <w:jc w:val="center"/>
      </w:pPr>
      <w:r w:rsidRPr="00A6130D">
        <w:rPr>
          <w:rFonts w:eastAsia="Courier New"/>
        </w:rPr>
        <w:t>(указывается вид работ, наименование объекта)</w:t>
      </w: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по адресу: ________________________________________________________________</w:t>
      </w:r>
      <w:r w:rsidR="008629D1" w:rsidRPr="00A6130D">
        <w:rPr>
          <w:rFonts w:eastAsia="Courier New"/>
        </w:rPr>
        <w:t>______________</w:t>
      </w:r>
    </w:p>
    <w:p w:rsidR="00A751E1" w:rsidRPr="00A6130D" w:rsidRDefault="00A751E1" w:rsidP="002056B8">
      <w:pPr>
        <w:spacing w:line="252" w:lineRule="exact"/>
        <w:ind w:right="-10"/>
        <w:jc w:val="both"/>
      </w:pPr>
    </w:p>
    <w:p w:rsidR="00A751E1" w:rsidRPr="00A6130D" w:rsidRDefault="009039A8" w:rsidP="008629D1">
      <w:pPr>
        <w:ind w:left="9" w:right="-10"/>
        <w:jc w:val="both"/>
        <w:rPr>
          <w:rFonts w:eastAsia="Courier New"/>
        </w:rPr>
      </w:pPr>
      <w:r w:rsidRPr="00A6130D">
        <w:rPr>
          <w:rFonts w:eastAsia="Courier New"/>
        </w:rPr>
        <w:t>согласно разрешению (ордеру) N ___ от "__" ________ 201__ г., восстановлены</w:t>
      </w:r>
      <w:r w:rsidR="008629D1" w:rsidRPr="00A6130D">
        <w:rPr>
          <w:rFonts w:eastAsia="Courier New"/>
        </w:rPr>
        <w:t xml:space="preserve"> в </w:t>
      </w:r>
      <w:r w:rsidRPr="00A6130D">
        <w:rPr>
          <w:rFonts w:eastAsia="Courier New"/>
        </w:rPr>
        <w:t>полном объеме</w:t>
      </w:r>
      <w:r w:rsidR="00D12732" w:rsidRPr="00A6130D">
        <w:rPr>
          <w:rFonts w:eastAsia="Courier New"/>
        </w:rPr>
        <w:t>.</w:t>
      </w:r>
      <w:r w:rsidRPr="00A6130D">
        <w:rPr>
          <w:rFonts w:eastAsia="Courier New"/>
        </w:rPr>
        <w:t xml:space="preserve"> </w:t>
      </w:r>
    </w:p>
    <w:p w:rsidR="00A751E1" w:rsidRPr="00A6130D" w:rsidRDefault="00A751E1" w:rsidP="002056B8">
      <w:pPr>
        <w:spacing w:line="1" w:lineRule="exact"/>
        <w:ind w:right="-10"/>
        <w:jc w:val="both"/>
      </w:pPr>
    </w:p>
    <w:p w:rsidR="00DC4322" w:rsidRPr="00A6130D" w:rsidRDefault="00DC4322" w:rsidP="002056B8">
      <w:pPr>
        <w:ind w:left="9" w:right="-10"/>
        <w:jc w:val="both"/>
        <w:rPr>
          <w:rFonts w:eastAsia="Courier New"/>
        </w:rPr>
      </w:pPr>
    </w:p>
    <w:p w:rsidR="00DC4322" w:rsidRPr="00A6130D" w:rsidRDefault="00DC4322" w:rsidP="002056B8">
      <w:pPr>
        <w:ind w:left="9" w:right="-10"/>
        <w:jc w:val="both"/>
        <w:rPr>
          <w:rFonts w:eastAsia="Courier New"/>
        </w:rPr>
      </w:pPr>
    </w:p>
    <w:p w:rsidR="00A751E1" w:rsidRPr="00A6130D" w:rsidRDefault="009039A8" w:rsidP="002056B8">
      <w:pPr>
        <w:ind w:left="9" w:right="-10"/>
        <w:jc w:val="both"/>
      </w:pPr>
      <w:r w:rsidRPr="00A6130D">
        <w:rPr>
          <w:rFonts w:eastAsia="Courier New"/>
        </w:rPr>
        <w:t>Примечания: _______________________________________________________________</w:t>
      </w:r>
      <w:r w:rsidR="00D12732" w:rsidRPr="00A6130D">
        <w:rPr>
          <w:rFonts w:eastAsia="Courier New"/>
        </w:rPr>
        <w:t>____________</w:t>
      </w:r>
    </w:p>
    <w:p w:rsidR="00A751E1" w:rsidRPr="00A6130D" w:rsidRDefault="00A751E1" w:rsidP="002056B8">
      <w:pPr>
        <w:spacing w:line="252" w:lineRule="exact"/>
        <w:ind w:right="-10"/>
        <w:jc w:val="both"/>
      </w:pPr>
    </w:p>
    <w:p w:rsidR="00D12732" w:rsidRPr="00A6130D" w:rsidRDefault="009039A8" w:rsidP="002056B8">
      <w:pPr>
        <w:ind w:left="9" w:right="-10"/>
        <w:jc w:val="both"/>
        <w:rPr>
          <w:rFonts w:eastAsia="Courier New"/>
        </w:rPr>
      </w:pPr>
      <w:r w:rsidRPr="00A6130D">
        <w:rPr>
          <w:rFonts w:eastAsia="Courier New"/>
        </w:rPr>
        <w:t xml:space="preserve">Подписи: </w:t>
      </w:r>
    </w:p>
    <w:p w:rsidR="00A751E1" w:rsidRPr="00A6130D" w:rsidRDefault="00D12732" w:rsidP="002056B8">
      <w:pPr>
        <w:ind w:left="9" w:right="-10"/>
        <w:jc w:val="both"/>
      </w:pPr>
      <w:r w:rsidRPr="00A6130D">
        <w:rPr>
          <w:rFonts w:eastAsia="Courier New"/>
        </w:rPr>
        <w:t xml:space="preserve">                      </w:t>
      </w:r>
      <w:r w:rsidR="009039A8" w:rsidRPr="00A6130D">
        <w:rPr>
          <w:rFonts w:eastAsia="Courier New"/>
        </w:rPr>
        <w:t>_________________</w:t>
      </w:r>
      <w:r w:rsidRPr="00A6130D">
        <w:rPr>
          <w:rFonts w:eastAsia="Courier New"/>
        </w:rPr>
        <w:t xml:space="preserve">                                   </w:t>
      </w:r>
      <w:r w:rsidR="009039A8" w:rsidRPr="00A6130D">
        <w:rPr>
          <w:rFonts w:eastAsia="Courier New"/>
        </w:rPr>
        <w:t xml:space="preserve"> </w:t>
      </w:r>
      <w:r w:rsidRPr="00A6130D">
        <w:rPr>
          <w:rFonts w:eastAsia="Courier New"/>
        </w:rPr>
        <w:t>___________________________________</w:t>
      </w:r>
    </w:p>
    <w:p w:rsidR="00D12732" w:rsidRPr="00A6130D" w:rsidRDefault="00D12732" w:rsidP="00D12732">
      <w:pPr>
        <w:spacing w:line="252" w:lineRule="exact"/>
        <w:ind w:right="-10"/>
        <w:jc w:val="both"/>
      </w:pPr>
      <w:r w:rsidRPr="00A6130D">
        <w:t xml:space="preserve">                              </w:t>
      </w:r>
      <w:r w:rsidR="009039A8" w:rsidRPr="00A6130D">
        <w:rPr>
          <w:rFonts w:eastAsia="Courier New"/>
        </w:rPr>
        <w:t>(подпись</w:t>
      </w:r>
      <w:r w:rsidRPr="00A6130D">
        <w:rPr>
          <w:rFonts w:eastAsia="Courier New"/>
        </w:rPr>
        <w:t>)</w:t>
      </w:r>
      <w:r w:rsidR="009039A8" w:rsidRPr="00A6130D">
        <w:rPr>
          <w:rFonts w:eastAsia="Courier New"/>
        </w:rPr>
        <w:t xml:space="preserve"> </w:t>
      </w:r>
      <w:r w:rsidRPr="00A6130D">
        <w:rPr>
          <w:rFonts w:eastAsia="Courier New"/>
        </w:rPr>
        <w:t xml:space="preserve">                                                                                                              (</w:t>
      </w:r>
      <w:r w:rsidR="009039A8" w:rsidRPr="00A6130D">
        <w:rPr>
          <w:rFonts w:eastAsia="Courier New"/>
        </w:rPr>
        <w:t>Ф.И.О.)</w:t>
      </w:r>
      <w:r w:rsidR="009039A8" w:rsidRPr="00A6130D">
        <w:tab/>
      </w:r>
    </w:p>
    <w:p w:rsidR="00D12732" w:rsidRPr="00A6130D" w:rsidRDefault="00D12732" w:rsidP="00D12732">
      <w:pPr>
        <w:ind w:left="9" w:right="-10"/>
        <w:jc w:val="both"/>
      </w:pPr>
      <w:r w:rsidRPr="00A6130D">
        <w:tab/>
      </w:r>
      <w:r w:rsidRPr="00A6130D">
        <w:rPr>
          <w:rFonts w:eastAsia="Courier New"/>
        </w:rPr>
        <w:t xml:space="preserve">          _________________                                    ___________________________________</w:t>
      </w:r>
    </w:p>
    <w:p w:rsidR="00D12732" w:rsidRPr="00A6130D" w:rsidRDefault="00D12732" w:rsidP="00D12732">
      <w:pPr>
        <w:spacing w:line="252" w:lineRule="exact"/>
        <w:ind w:right="-10"/>
        <w:jc w:val="both"/>
      </w:pPr>
      <w:r w:rsidRPr="00A6130D">
        <w:t xml:space="preserve">                              </w:t>
      </w:r>
      <w:r w:rsidRPr="00A6130D">
        <w:rPr>
          <w:rFonts w:eastAsia="Courier New"/>
        </w:rPr>
        <w:t>(подпись)                                                                                                               (Ф.И.О.)</w:t>
      </w:r>
      <w:r w:rsidRPr="00A6130D">
        <w:tab/>
      </w:r>
    </w:p>
    <w:p w:rsidR="00D12732" w:rsidRPr="00A6130D" w:rsidRDefault="00D12732" w:rsidP="00D12732">
      <w:pPr>
        <w:ind w:left="9" w:right="-10"/>
        <w:jc w:val="both"/>
      </w:pPr>
      <w:r w:rsidRPr="00A6130D">
        <w:tab/>
      </w:r>
      <w:r w:rsidRPr="00A6130D">
        <w:rPr>
          <w:rFonts w:eastAsia="Courier New"/>
        </w:rPr>
        <w:t xml:space="preserve">          _________________                                    ___________________________________</w:t>
      </w:r>
    </w:p>
    <w:p w:rsidR="00D12732" w:rsidRPr="00A6130D" w:rsidRDefault="00D12732" w:rsidP="00D12732">
      <w:pPr>
        <w:spacing w:line="252" w:lineRule="exact"/>
        <w:ind w:right="-10"/>
        <w:jc w:val="both"/>
      </w:pPr>
      <w:r w:rsidRPr="00A6130D">
        <w:t xml:space="preserve">                              </w:t>
      </w:r>
      <w:r w:rsidRPr="00A6130D">
        <w:rPr>
          <w:rFonts w:eastAsia="Courier New"/>
        </w:rPr>
        <w:t>(подпись)                                                                                                               (Ф.И.О.)</w:t>
      </w:r>
      <w:r w:rsidRPr="00A6130D">
        <w:tab/>
      </w:r>
    </w:p>
    <w:p w:rsidR="00AB7B56" w:rsidRPr="00A6130D" w:rsidRDefault="00AB7B56" w:rsidP="00AB7B56">
      <w:pPr>
        <w:ind w:left="9" w:right="-10"/>
        <w:jc w:val="both"/>
      </w:pPr>
      <w:r w:rsidRPr="00A6130D">
        <w:tab/>
        <w:t xml:space="preserve">          </w:t>
      </w:r>
      <w:r w:rsidRPr="00A6130D">
        <w:rPr>
          <w:rFonts w:eastAsia="Courier New"/>
        </w:rPr>
        <w:t>_________________                                    ___________________________________</w:t>
      </w:r>
    </w:p>
    <w:p w:rsidR="00AB7B56" w:rsidRPr="00A6130D" w:rsidRDefault="00AB7B56" w:rsidP="00AB7B56">
      <w:pPr>
        <w:spacing w:line="252" w:lineRule="exact"/>
        <w:ind w:right="-10"/>
        <w:jc w:val="both"/>
      </w:pPr>
      <w:r w:rsidRPr="00A6130D">
        <w:t xml:space="preserve">                              </w:t>
      </w:r>
      <w:r w:rsidRPr="00A6130D">
        <w:rPr>
          <w:rFonts w:eastAsia="Courier New"/>
        </w:rPr>
        <w:t>(подпись)                                                                                                               (Ф.И.О.)</w:t>
      </w:r>
      <w:r w:rsidRPr="00A6130D">
        <w:tab/>
      </w:r>
    </w:p>
    <w:p w:rsidR="00D12732" w:rsidRPr="00A6130D" w:rsidRDefault="00D12732" w:rsidP="00AB7B56">
      <w:pPr>
        <w:tabs>
          <w:tab w:val="left" w:pos="1455"/>
        </w:tabs>
      </w:pPr>
    </w:p>
    <w:p w:rsidR="00D12732" w:rsidRPr="00A6130D" w:rsidRDefault="00D12732" w:rsidP="00D12732"/>
    <w:p w:rsidR="00A751E1" w:rsidRPr="00A6130D" w:rsidRDefault="00A751E1" w:rsidP="00D12732">
      <w:pPr>
        <w:sectPr w:rsidR="00A751E1" w:rsidRPr="00A6130D" w:rsidSect="00AB5695">
          <w:pgSz w:w="11900" w:h="16840"/>
          <w:pgMar w:top="718" w:right="720" w:bottom="426" w:left="691" w:header="0" w:footer="0" w:gutter="0"/>
          <w:cols w:space="720" w:equalWidth="0">
            <w:col w:w="10489"/>
          </w:cols>
        </w:sectPr>
      </w:pPr>
    </w:p>
    <w:p w:rsidR="00672036" w:rsidRPr="00A6130D" w:rsidRDefault="00672036" w:rsidP="00672036">
      <w:pPr>
        <w:ind w:left="9" w:right="-10"/>
        <w:jc w:val="right"/>
        <w:rPr>
          <w:sz w:val="24"/>
          <w:szCs w:val="24"/>
        </w:rPr>
      </w:pPr>
      <w:bookmarkStart w:id="3" w:name="Par318"/>
      <w:bookmarkEnd w:id="3"/>
      <w:r w:rsidRPr="00A6130D">
        <w:rPr>
          <w:rFonts w:eastAsia="Arial"/>
          <w:sz w:val="24"/>
          <w:szCs w:val="24"/>
        </w:rPr>
        <w:lastRenderedPageBreak/>
        <w:t>Приложение 5</w:t>
      </w:r>
    </w:p>
    <w:p w:rsidR="00672036" w:rsidRPr="00A6130D" w:rsidRDefault="00672036" w:rsidP="00672036">
      <w:pPr>
        <w:numPr>
          <w:ilvl w:val="0"/>
          <w:numId w:val="23"/>
        </w:numPr>
        <w:tabs>
          <w:tab w:val="left" w:pos="180"/>
        </w:tabs>
        <w:spacing w:line="272" w:lineRule="auto"/>
        <w:ind w:left="9" w:right="-10" w:hanging="9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Административному регламенту Администрации </w:t>
      </w:r>
    </w:p>
    <w:p w:rsidR="00672036" w:rsidRPr="00A6130D" w:rsidRDefault="00B031E8" w:rsidP="00672036">
      <w:pPr>
        <w:tabs>
          <w:tab w:val="left" w:pos="180"/>
        </w:tabs>
        <w:spacing w:line="272" w:lineRule="auto"/>
        <w:ind w:right="-10"/>
        <w:jc w:val="right"/>
        <w:rPr>
          <w:rFonts w:eastAsia="Arial"/>
          <w:sz w:val="24"/>
          <w:szCs w:val="24"/>
        </w:rPr>
      </w:pPr>
      <w:proofErr w:type="spellStart"/>
      <w:r w:rsidRPr="00A6130D">
        <w:rPr>
          <w:rFonts w:eastAsia="Arial"/>
          <w:sz w:val="24"/>
          <w:szCs w:val="24"/>
        </w:rPr>
        <w:t>Курнинского</w:t>
      </w:r>
      <w:proofErr w:type="spellEnd"/>
      <w:r w:rsidRPr="00A6130D">
        <w:rPr>
          <w:rFonts w:eastAsia="Arial"/>
          <w:sz w:val="24"/>
          <w:szCs w:val="24"/>
        </w:rPr>
        <w:t xml:space="preserve"> сельского поселения</w:t>
      </w:r>
    </w:p>
    <w:p w:rsidR="00672036" w:rsidRPr="00A6130D" w:rsidRDefault="00672036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 по предоставлению муниципальной услуги </w:t>
      </w:r>
    </w:p>
    <w:p w:rsidR="00D12732" w:rsidRPr="00A6130D" w:rsidRDefault="00672036" w:rsidP="006720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>«Выдача разрешений (ордеров) на производство земляных работ»</w:t>
      </w:r>
    </w:p>
    <w:p w:rsidR="00672036" w:rsidRPr="00A6130D" w:rsidRDefault="00672036" w:rsidP="00D127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2036" w:rsidRPr="00A6130D" w:rsidRDefault="00672036" w:rsidP="00D127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hyperlink w:anchor="Par318" w:history="1">
        <w:r w:rsidR="00D12732" w:rsidRPr="00A6130D">
          <w:rPr>
            <w:rFonts w:ascii="Arial" w:hAnsi="Arial" w:cs="Arial"/>
            <w:b/>
            <w:sz w:val="24"/>
            <w:szCs w:val="24"/>
          </w:rPr>
          <w:t>БЛОК-СХЕМА</w:t>
        </w:r>
      </w:hyperlink>
      <w:r w:rsidR="00D12732" w:rsidRPr="00A6130D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53.6pt;margin-top:.05pt;width:369.2pt;height:35.85pt;z-index:251642880">
            <v:textbox style="mso-next-textbox:#_x0000_s1026"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Заявитель обращается в Администрацию, МФЦ с пакетом документов</w:t>
                  </w:r>
                </w:p>
                <w:p w:rsidR="00E915CD" w:rsidRPr="00202FCD" w:rsidRDefault="00E915CD" w:rsidP="00D1273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0.5pt;margin-top:8.3pt;width:0;height:17.85pt;z-index:251643904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33.1pt;margin-top:12.35pt;width:407.85pt;height:39.35pt;z-index:251644928">
            <v:textbox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202FCD">
                    <w:rPr>
                      <w:sz w:val="24"/>
                      <w:szCs w:val="24"/>
                    </w:rPr>
                    <w:t>, специалист МФЦ ответственное за прием и регистрацию документов, принимает и проверяет документы</w:t>
                  </w:r>
                </w:p>
                <w:p w:rsidR="00E915CD" w:rsidRDefault="00E915CD" w:rsidP="00D12732"/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230.5pt;margin-top:10.3pt;width:0;height:16.6pt;z-index:251645952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11.3pt;margin-top:13.1pt;width:264.75pt;height:41.35pt;z-index:251646976">
            <v:textbox style="mso-next-textbox:#_x0000_s1027"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Все документы в наличии, основания для отказа в приеме документов отсутствуют</w:t>
                  </w:r>
                </w:p>
                <w:p w:rsidR="00E915CD" w:rsidRDefault="00E915CD" w:rsidP="00D12732"/>
              </w:txbxContent>
            </v:textbox>
          </v:rect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415.4pt;margin-top:13.1pt;width:41.85pt;height:20.7pt;z-index:251648000">
            <v:textbox style="mso-next-textbox:#_x0000_s1033">
              <w:txbxContent>
                <w:p w:rsidR="00E915CD" w:rsidRPr="00202FCD" w:rsidRDefault="00E915CD" w:rsidP="00D12732">
                  <w:pPr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28.6pt;margin-top:13.1pt;width:40.6pt;height:22.95pt;z-index:251649024">
            <v:textbox style="mso-next-textbox:#_x0000_s1032"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Да</w:t>
                  </w:r>
                </w:p>
                <w:p w:rsidR="00E915CD" w:rsidRDefault="00E915CD" w:rsidP="00D12732"/>
              </w:txbxContent>
            </v:textbox>
          </v:rect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69.2pt;margin-top:11.55pt;width:42.1pt;height:0;flip:x;z-index:2516500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376.05pt;margin-top:11.55pt;width:39.35pt;height:0;z-index:251651072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47.45pt;margin-top:8.45pt;width:0;height:23pt;z-index:2516520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435.8pt;margin-top:6.2pt;width:0;height:25.25pt;z-index:251653120" o:connectortype="straight">
            <v:stroke endarrow="block"/>
          </v:shape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254.75pt;margin-top:3.9pt;width:225.2pt;height:39.8pt;z-index:251654144">
            <v:textbox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Заявление не регистрируется, заявителю объясняются причины</w:t>
                  </w:r>
                </w:p>
                <w:p w:rsidR="00E915CD" w:rsidRDefault="00E915CD" w:rsidP="00D1273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27.6pt;margin-top:3.9pt;width:242.05pt;height:39.8pt;z-index:251655168">
            <v:textbox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 xml:space="preserve">Заявление регистрируется, передается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202FCD">
                    <w:rPr>
                      <w:sz w:val="24"/>
                      <w:szCs w:val="24"/>
                    </w:rPr>
                    <w:t>пециалисту</w:t>
                  </w:r>
                </w:p>
                <w:p w:rsidR="00E915CD" w:rsidRDefault="00E915CD" w:rsidP="00D12732"/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left:0;text-align:left;margin-left:47.45pt;margin-top:2.3pt;width:0;height:28.35pt;z-index:251656192" o:connectortype="straight">
            <v:stroke endarrow="block"/>
          </v:shape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27.9pt;margin-top:3.05pt;width:185.35pt;height:40.6pt;z-index:251657216">
            <v:textbox>
              <w:txbxContent>
                <w:p w:rsidR="00E915CD" w:rsidRPr="00202FCD" w:rsidRDefault="00E915CD" w:rsidP="00202FCD">
                  <w:pPr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Специалист рассматривает заявление</w:t>
                  </w:r>
                </w:p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47.45pt;margin-top:2.25pt;width:0;height:23pt;z-index:251658240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-27.6pt;margin-top:11.45pt;width:315.55pt;height:38.3pt;z-index:251659264">
            <v:textbox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Основания для отказа в предоставлении муниципальной услуги отсутствуют</w:t>
                  </w:r>
                </w:p>
                <w:p w:rsidR="00E915CD" w:rsidRDefault="00E915CD" w:rsidP="00D12732"/>
              </w:txbxContent>
            </v:textbox>
          </v:rect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353.8pt;margin-top:4.55pt;width:40.6pt;height:22.2pt;z-index:251660288">
            <v:textbox style="mso-next-textbox:#_x0000_s1036"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Да</w:t>
                  </w:r>
                </w:p>
                <w:p w:rsidR="00E915CD" w:rsidRDefault="00E915CD" w:rsidP="00D12732"/>
              </w:txbxContent>
            </v:textbox>
          </v:rect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87.95pt;margin-top:2.2pt;width:65.85pt;height:0;z-index:251661312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376.05pt;margin-top:-.05pt;width:0;height:27.55pt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margin-left:47.45pt;margin-top:8.35pt;width:0;height:30.7pt;z-index:251663360" o:connectortype="straight">
            <v:stroke endarrow="block"/>
          </v:shape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225.95pt;margin-top:-.1pt;width:260.4pt;height:53.65pt;z-index:251664384">
            <v:textbox style="mso-next-textbox:#_x0000_s1029"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Должностное лицо Администрации готовит разрешение (ордер) на производство земляных работ</w:t>
                  </w:r>
                </w:p>
                <w:p w:rsidR="00E915CD" w:rsidRDefault="00E915CD" w:rsidP="00D12732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23.25pt;margin-top:11.45pt;width:41.85pt;height:22.15pt;z-index:251665408">
            <v:textbox style="mso-next-textbox:#_x0000_s1037">
              <w:txbxContent>
                <w:p w:rsidR="00E915CD" w:rsidRPr="00202FCD" w:rsidRDefault="00E915CD" w:rsidP="00D12732">
                  <w:pPr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left:0;text-align:left;margin-left:47.45pt;margin-top:6pt;width:0;height:28.35pt;z-index:251666432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379.9pt;margin-top:12.15pt;width:0;height:21.4pt;z-index:251667456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  <w:bookmarkStart w:id="4" w:name="Par362"/>
      <w:bookmarkEnd w:id="4"/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-27.9pt;margin-top:6.75pt;width:218.8pt;height:86.55pt;z-index:251668480">
            <v:textbox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Должностное лицо Администрации готовит уведомления с указанием причин отказа в выдаче разрешения (ордера) на производство земляных работ</w:t>
                  </w:r>
                </w:p>
                <w:p w:rsidR="00E915CD" w:rsidRDefault="00E915CD" w:rsidP="00D12732">
                  <w:pPr>
                    <w:jc w:val="center"/>
                  </w:pPr>
                </w:p>
              </w:txbxContent>
            </v:textbox>
          </v:rect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9" style="position:absolute;left:0;text-align:left;margin-left:225.95pt;margin-top:5.95pt;width:260.4pt;height:77.35pt;z-index:251669504">
            <v:textbox style="mso-next-textbox:#_x0000_s1039">
              <w:txbxContent>
                <w:p w:rsidR="00E915CD" w:rsidRPr="00202FCD" w:rsidRDefault="00E915CD" w:rsidP="00D12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 xml:space="preserve">Разрешение (ордер) на производство земляных работ подписывается Главой </w:t>
                  </w:r>
                  <w:r w:rsidR="00B031E8">
                    <w:rPr>
                      <w:sz w:val="24"/>
                      <w:szCs w:val="24"/>
                    </w:rPr>
                    <w:t>сельского поселения</w:t>
                  </w:r>
                  <w:r w:rsidRPr="00202FCD">
                    <w:rPr>
                      <w:sz w:val="24"/>
                      <w:szCs w:val="24"/>
                    </w:rPr>
                    <w:t xml:space="preserve"> и регистрируется в журнале регистрации</w:t>
                  </w:r>
                </w:p>
                <w:p w:rsidR="00E915CD" w:rsidRPr="00975E3F" w:rsidRDefault="00E915CD" w:rsidP="00D12732"/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125.6pt;margin-top:10.5pt;width:0;height:60.5pt;z-index:251670528" o:connectortype="straight">
            <v:stroke endarrow="block"/>
          </v:shape>
        </w:pict>
      </w:r>
    </w:p>
    <w:p w:rsidR="00D12732" w:rsidRPr="00A6130D" w:rsidRDefault="00761A4C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left:0;text-align:left;margin-left:279.55pt;margin-top:.5pt;width:0;height:56.7pt;z-index:251671552" o:connectortype="straight">
            <v:stroke endarrow="block"/>
          </v:shape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761A4C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left:0;text-align:left;margin-left:53.6pt;margin-top:-.3pt;width:335.2pt;height:41.35pt;z-index:251672576">
            <v:textbox>
              <w:txbxContent>
                <w:p w:rsidR="00E915CD" w:rsidRPr="00202FCD" w:rsidRDefault="00E915CD" w:rsidP="00D12732">
                  <w:pPr>
                    <w:jc w:val="center"/>
                    <w:rPr>
                      <w:sz w:val="24"/>
                      <w:szCs w:val="24"/>
                    </w:rPr>
                  </w:pPr>
                  <w:r w:rsidRPr="00202FCD">
                    <w:rPr>
                      <w:sz w:val="24"/>
                      <w:szCs w:val="24"/>
                    </w:rPr>
                    <w:t>Результат предоставления муниципальной услуги</w:t>
                  </w:r>
                  <w:r w:rsidRPr="00202FCD">
                    <w:rPr>
                      <w:rFonts w:eastAsia="Times New Roman"/>
                      <w:sz w:val="24"/>
                      <w:szCs w:val="24"/>
                    </w:rPr>
                    <w:t xml:space="preserve"> выдается заявителю нарочно или направляются по почте</w:t>
                  </w:r>
                </w:p>
              </w:txbxContent>
            </v:textbox>
          </v:rect>
        </w:pic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  <w:r w:rsidRPr="00A6130D">
        <w:rPr>
          <w:rFonts w:ascii="Arial" w:hAnsi="Arial" w:cs="Arial"/>
          <w:sz w:val="24"/>
          <w:szCs w:val="24"/>
        </w:rPr>
        <w:t>Приложение №6</w:t>
      </w:r>
    </w:p>
    <w:p w:rsidR="00D12732" w:rsidRPr="00A6130D" w:rsidRDefault="00D12732" w:rsidP="00D12732">
      <w:pPr>
        <w:widowControl w:val="0"/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4"/>
          <w:szCs w:val="24"/>
        </w:rPr>
      </w:pPr>
    </w:p>
    <w:p w:rsidR="00672036" w:rsidRPr="00A6130D" w:rsidRDefault="00672036" w:rsidP="00672036">
      <w:pPr>
        <w:ind w:left="9" w:right="-10"/>
        <w:jc w:val="right"/>
        <w:rPr>
          <w:sz w:val="24"/>
          <w:szCs w:val="24"/>
        </w:rPr>
      </w:pPr>
      <w:r w:rsidRPr="00A6130D">
        <w:rPr>
          <w:rFonts w:eastAsia="Arial"/>
          <w:sz w:val="24"/>
          <w:szCs w:val="24"/>
        </w:rPr>
        <w:t>Приложение 6</w:t>
      </w:r>
    </w:p>
    <w:p w:rsidR="00672036" w:rsidRPr="00A6130D" w:rsidRDefault="00672036" w:rsidP="00672036">
      <w:pPr>
        <w:numPr>
          <w:ilvl w:val="0"/>
          <w:numId w:val="23"/>
        </w:numPr>
        <w:tabs>
          <w:tab w:val="left" w:pos="180"/>
        </w:tabs>
        <w:spacing w:line="272" w:lineRule="auto"/>
        <w:ind w:left="9" w:right="-10" w:hanging="9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Административному регламенту Администрации </w:t>
      </w:r>
    </w:p>
    <w:p w:rsidR="00672036" w:rsidRPr="00A6130D" w:rsidRDefault="00B031E8" w:rsidP="00672036">
      <w:pPr>
        <w:tabs>
          <w:tab w:val="left" w:pos="180"/>
        </w:tabs>
        <w:spacing w:line="272" w:lineRule="auto"/>
        <w:ind w:right="-10"/>
        <w:jc w:val="right"/>
        <w:rPr>
          <w:rFonts w:eastAsia="Arial"/>
          <w:sz w:val="24"/>
          <w:szCs w:val="24"/>
        </w:rPr>
      </w:pPr>
      <w:proofErr w:type="spellStart"/>
      <w:r w:rsidRPr="00A6130D">
        <w:rPr>
          <w:rFonts w:eastAsia="Arial"/>
          <w:sz w:val="24"/>
          <w:szCs w:val="24"/>
        </w:rPr>
        <w:t>Курнинского</w:t>
      </w:r>
      <w:proofErr w:type="spellEnd"/>
      <w:r w:rsidRPr="00A6130D">
        <w:rPr>
          <w:rFonts w:eastAsia="Arial"/>
          <w:sz w:val="24"/>
          <w:szCs w:val="24"/>
        </w:rPr>
        <w:t xml:space="preserve"> сельского поселения</w:t>
      </w:r>
    </w:p>
    <w:p w:rsidR="00672036" w:rsidRPr="00A6130D" w:rsidRDefault="00672036" w:rsidP="00672036">
      <w:pPr>
        <w:tabs>
          <w:tab w:val="left" w:pos="180"/>
        </w:tabs>
        <w:spacing w:line="272" w:lineRule="auto"/>
        <w:ind w:left="9" w:right="-10"/>
        <w:jc w:val="right"/>
        <w:rPr>
          <w:rFonts w:eastAsia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 xml:space="preserve"> по предоставлению муниципальной услуги </w:t>
      </w:r>
    </w:p>
    <w:p w:rsidR="00672036" w:rsidRPr="00A6130D" w:rsidRDefault="00672036" w:rsidP="006720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6130D">
        <w:rPr>
          <w:rFonts w:eastAsia="Arial"/>
          <w:sz w:val="24"/>
          <w:szCs w:val="24"/>
        </w:rPr>
        <w:t>«Выдача разрешений (ордеров) на производство земляных работ»</w:t>
      </w:r>
    </w:p>
    <w:p w:rsidR="00D12732" w:rsidRPr="00A6130D" w:rsidRDefault="00D12732" w:rsidP="00D12732">
      <w:pPr>
        <w:pStyle w:val="aa"/>
        <w:spacing w:line="276" w:lineRule="auto"/>
        <w:ind w:firstLine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732" w:rsidRPr="00A6130D" w:rsidRDefault="00D12732" w:rsidP="00D1273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2732" w:rsidRPr="00A6130D" w:rsidRDefault="00D12732" w:rsidP="00D12732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0D">
        <w:rPr>
          <w:rFonts w:ascii="Times New Roman" w:hAnsi="Times New Roman" w:cs="Times New Roman"/>
          <w:b/>
          <w:bCs/>
          <w:sz w:val="24"/>
          <w:szCs w:val="24"/>
        </w:rPr>
        <w:t>Форма обращения на обжалование действий (бездействий</w:t>
      </w:r>
      <w:proofErr w:type="gramStart"/>
      <w:r w:rsidRPr="00A6130D">
        <w:rPr>
          <w:rFonts w:ascii="Times New Roman" w:hAnsi="Times New Roman" w:cs="Times New Roman"/>
          <w:b/>
          <w:bCs/>
          <w:sz w:val="24"/>
          <w:szCs w:val="24"/>
        </w:rPr>
        <w:t>)и</w:t>
      </w:r>
      <w:proofErr w:type="gramEnd"/>
      <w:r w:rsidRPr="00A6130D">
        <w:rPr>
          <w:rFonts w:ascii="Times New Roman" w:hAnsi="Times New Roman" w:cs="Times New Roman"/>
          <w:b/>
          <w:bCs/>
          <w:sz w:val="24"/>
          <w:szCs w:val="24"/>
        </w:rPr>
        <w:t xml:space="preserve"> решений, осуществляемых (принятых) в ходе предоставления муниципальной услуги</w:t>
      </w:r>
    </w:p>
    <w:p w:rsidR="00D12732" w:rsidRPr="00A6130D" w:rsidRDefault="00D12732" w:rsidP="00D1273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32" w:rsidRPr="00A6130D" w:rsidRDefault="00D12732" w:rsidP="00D12732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кому____________________________________</w:t>
      </w:r>
    </w:p>
    <w:p w:rsidR="00D12732" w:rsidRPr="00A6130D" w:rsidRDefault="00D12732" w:rsidP="00D12732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2732" w:rsidRPr="00A6130D" w:rsidRDefault="00D12732" w:rsidP="00D1273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</w:t>
      </w:r>
    </w:p>
    <w:p w:rsidR="00D12732" w:rsidRPr="00A6130D" w:rsidRDefault="00D12732" w:rsidP="00D1273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(Ф.И.О. заявителя, наименование организации, почтовый адрес, телефон)</w:t>
      </w:r>
    </w:p>
    <w:p w:rsidR="00D12732" w:rsidRPr="00A6130D" w:rsidRDefault="00D12732" w:rsidP="00D12732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:rsidR="00D12732" w:rsidRPr="00A6130D" w:rsidRDefault="00D12732" w:rsidP="00D12732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:rsidR="00D12732" w:rsidRPr="00A6130D" w:rsidRDefault="00D12732" w:rsidP="00D12732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:rsidR="00D12732" w:rsidRPr="00A6130D" w:rsidRDefault="00D12732" w:rsidP="00D12732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 xml:space="preserve"> </w:t>
      </w:r>
      <w:r w:rsidRPr="00A6130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</w:p>
    <w:p w:rsidR="00D12732" w:rsidRPr="00A6130D" w:rsidRDefault="00D12732" w:rsidP="00D1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0D">
        <w:rPr>
          <w:rFonts w:ascii="Times New Roman" w:hAnsi="Times New Roman" w:cs="Times New Roman"/>
          <w:b/>
          <w:sz w:val="24"/>
          <w:szCs w:val="24"/>
        </w:rPr>
        <w:t>ЖАЛОБА НА ДЕЙСТВИЕ (БЕЗДЕЙСТВИЕ)</w:t>
      </w:r>
    </w:p>
    <w:p w:rsidR="00D12732" w:rsidRPr="00A6130D" w:rsidRDefault="00D12732" w:rsidP="00D127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732" w:rsidRPr="00A6130D" w:rsidRDefault="00D12732" w:rsidP="00D12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12732" w:rsidRPr="00A6130D" w:rsidRDefault="00D12732" w:rsidP="00D12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D12732" w:rsidRPr="00A6130D" w:rsidRDefault="00D12732" w:rsidP="00D12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D12732" w:rsidRPr="00A6130D" w:rsidRDefault="00D12732" w:rsidP="00D12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2732" w:rsidRPr="00A6130D" w:rsidRDefault="00D12732" w:rsidP="00D12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2732" w:rsidRPr="00A6130D" w:rsidRDefault="00D12732" w:rsidP="00D12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2732" w:rsidRPr="00A6130D" w:rsidRDefault="00D12732" w:rsidP="00D12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2732" w:rsidRPr="00A6130D" w:rsidRDefault="00D12732" w:rsidP="00D12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 xml:space="preserve"> 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D12732" w:rsidRPr="00A6130D" w:rsidRDefault="00D12732" w:rsidP="00D12732">
      <w:pPr>
        <w:rPr>
          <w:sz w:val="24"/>
          <w:szCs w:val="24"/>
        </w:rPr>
      </w:pPr>
    </w:p>
    <w:p w:rsidR="00D12732" w:rsidRPr="00A6130D" w:rsidRDefault="00D12732" w:rsidP="00D12732">
      <w:pPr>
        <w:rPr>
          <w:sz w:val="24"/>
          <w:szCs w:val="24"/>
        </w:rPr>
      </w:pPr>
      <w:r w:rsidRPr="00A6130D">
        <w:rPr>
          <w:sz w:val="24"/>
          <w:szCs w:val="24"/>
        </w:rPr>
        <w:t>_____________________________                           _______________________________</w:t>
      </w:r>
    </w:p>
    <w:p w:rsidR="00D12732" w:rsidRPr="00A6130D" w:rsidRDefault="00D12732" w:rsidP="00D12732">
      <w:pPr>
        <w:pStyle w:val="ab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130D">
        <w:rPr>
          <w:rFonts w:ascii="Times New Roman" w:hAnsi="Times New Roman" w:cs="Times New Roman"/>
          <w:noProof/>
          <w:sz w:val="24"/>
          <w:szCs w:val="24"/>
        </w:rPr>
        <w:t>(подпись заявителя)                                                                                    (фамилия, имя, отчество заявителя)</w:t>
      </w:r>
    </w:p>
    <w:p w:rsidR="00D12732" w:rsidRPr="00A6130D" w:rsidRDefault="00D12732" w:rsidP="00D12732">
      <w:pPr>
        <w:pStyle w:val="ab"/>
        <w:ind w:right="637"/>
        <w:jc w:val="right"/>
        <w:rPr>
          <w:rFonts w:ascii="Times New Roman" w:hAnsi="Times New Roman" w:cs="Times New Roman"/>
          <w:sz w:val="24"/>
          <w:szCs w:val="24"/>
        </w:rPr>
      </w:pPr>
    </w:p>
    <w:p w:rsidR="00D12732" w:rsidRPr="00A6130D" w:rsidRDefault="00D12732" w:rsidP="00D12732">
      <w:pPr>
        <w:pStyle w:val="ab"/>
        <w:ind w:right="63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12732" w:rsidRPr="00A6130D" w:rsidRDefault="00D12732" w:rsidP="00D12732">
      <w:pPr>
        <w:pStyle w:val="ab"/>
        <w:ind w:right="63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12732" w:rsidRPr="00A6130D" w:rsidRDefault="00D12732" w:rsidP="00D12732">
      <w:pPr>
        <w:pStyle w:val="ab"/>
        <w:ind w:right="63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12732" w:rsidRPr="00A6130D" w:rsidRDefault="00D12732" w:rsidP="00D12732">
      <w:pPr>
        <w:pStyle w:val="ab"/>
        <w:ind w:right="637"/>
        <w:jc w:val="right"/>
        <w:rPr>
          <w:rFonts w:ascii="Times New Roman" w:hAnsi="Times New Roman" w:cs="Times New Roman"/>
          <w:sz w:val="24"/>
          <w:szCs w:val="24"/>
        </w:rPr>
      </w:pPr>
      <w:r w:rsidRPr="00A6130D">
        <w:rPr>
          <w:rFonts w:ascii="Times New Roman" w:hAnsi="Times New Roman" w:cs="Times New Roman"/>
          <w:noProof/>
          <w:sz w:val="24"/>
          <w:szCs w:val="24"/>
        </w:rPr>
        <w:t>«____» ______________ 20____ г.</w:t>
      </w:r>
    </w:p>
    <w:p w:rsidR="00D12732" w:rsidRPr="00A6130D" w:rsidRDefault="00D12732" w:rsidP="00D12732">
      <w:pPr>
        <w:rPr>
          <w:rFonts w:ascii="Arial" w:hAnsi="Arial" w:cs="Arial"/>
          <w:sz w:val="24"/>
          <w:szCs w:val="24"/>
        </w:rPr>
      </w:pPr>
    </w:p>
    <w:p w:rsidR="00A751E1" w:rsidRPr="00A6130D" w:rsidRDefault="009039A8" w:rsidP="00D12732">
      <w:pPr>
        <w:spacing w:line="289" w:lineRule="auto"/>
        <w:ind w:left="9" w:right="-10"/>
        <w:jc w:val="right"/>
        <w:rPr>
          <w:sz w:val="24"/>
          <w:szCs w:val="24"/>
        </w:rPr>
      </w:pPr>
      <w:r w:rsidRPr="00A6130D">
        <w:rPr>
          <w:rFonts w:eastAsia="Arial"/>
          <w:bCs/>
          <w:sz w:val="24"/>
          <w:szCs w:val="24"/>
        </w:rPr>
        <w:t xml:space="preserve"> </w:t>
      </w:r>
    </w:p>
    <w:sectPr w:rsidR="00A751E1" w:rsidRPr="00A6130D" w:rsidSect="00D12732">
      <w:pgSz w:w="11900" w:h="16840"/>
      <w:pgMar w:top="734" w:right="720" w:bottom="1440" w:left="1276" w:header="0" w:footer="0" w:gutter="0"/>
      <w:cols w:space="720" w:equalWidth="0">
        <w:col w:w="99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20"/>
    <w:multiLevelType w:val="hybridMultilevel"/>
    <w:tmpl w:val="590C80D8"/>
    <w:lvl w:ilvl="0" w:tplc="769A6FCE">
      <w:start w:val="1"/>
      <w:numFmt w:val="bullet"/>
      <w:lvlText w:val="-"/>
      <w:lvlJc w:val="left"/>
    </w:lvl>
    <w:lvl w:ilvl="1" w:tplc="8B2CBAA6">
      <w:numFmt w:val="decimal"/>
      <w:lvlText w:val=""/>
      <w:lvlJc w:val="left"/>
    </w:lvl>
    <w:lvl w:ilvl="2" w:tplc="EE280F2A">
      <w:numFmt w:val="decimal"/>
      <w:lvlText w:val=""/>
      <w:lvlJc w:val="left"/>
    </w:lvl>
    <w:lvl w:ilvl="3" w:tplc="14369E44">
      <w:numFmt w:val="decimal"/>
      <w:lvlText w:val=""/>
      <w:lvlJc w:val="left"/>
    </w:lvl>
    <w:lvl w:ilvl="4" w:tplc="15825E22">
      <w:numFmt w:val="decimal"/>
      <w:lvlText w:val=""/>
      <w:lvlJc w:val="left"/>
    </w:lvl>
    <w:lvl w:ilvl="5" w:tplc="99A6DEF8">
      <w:numFmt w:val="decimal"/>
      <w:lvlText w:val=""/>
      <w:lvlJc w:val="left"/>
    </w:lvl>
    <w:lvl w:ilvl="6" w:tplc="52144924">
      <w:numFmt w:val="decimal"/>
      <w:lvlText w:val=""/>
      <w:lvlJc w:val="left"/>
    </w:lvl>
    <w:lvl w:ilvl="7" w:tplc="7568B61E">
      <w:numFmt w:val="decimal"/>
      <w:lvlText w:val=""/>
      <w:lvlJc w:val="left"/>
    </w:lvl>
    <w:lvl w:ilvl="8" w:tplc="31F25F92">
      <w:numFmt w:val="decimal"/>
      <w:lvlText w:val=""/>
      <w:lvlJc w:val="left"/>
    </w:lvl>
  </w:abstractNum>
  <w:abstractNum w:abstractNumId="2">
    <w:nsid w:val="00000732"/>
    <w:multiLevelType w:val="hybridMultilevel"/>
    <w:tmpl w:val="2D72D7DC"/>
    <w:lvl w:ilvl="0" w:tplc="8A86D808">
      <w:start w:val="1"/>
      <w:numFmt w:val="bullet"/>
      <w:lvlText w:val="-"/>
      <w:lvlJc w:val="left"/>
    </w:lvl>
    <w:lvl w:ilvl="1" w:tplc="5A4C6BFC">
      <w:numFmt w:val="decimal"/>
      <w:lvlText w:val=""/>
      <w:lvlJc w:val="left"/>
    </w:lvl>
    <w:lvl w:ilvl="2" w:tplc="FA06501E">
      <w:numFmt w:val="decimal"/>
      <w:lvlText w:val=""/>
      <w:lvlJc w:val="left"/>
    </w:lvl>
    <w:lvl w:ilvl="3" w:tplc="183C06DA">
      <w:numFmt w:val="decimal"/>
      <w:lvlText w:val=""/>
      <w:lvlJc w:val="left"/>
    </w:lvl>
    <w:lvl w:ilvl="4" w:tplc="5C324C4E">
      <w:numFmt w:val="decimal"/>
      <w:lvlText w:val=""/>
      <w:lvlJc w:val="left"/>
    </w:lvl>
    <w:lvl w:ilvl="5" w:tplc="DAAC93A4">
      <w:numFmt w:val="decimal"/>
      <w:lvlText w:val=""/>
      <w:lvlJc w:val="left"/>
    </w:lvl>
    <w:lvl w:ilvl="6" w:tplc="8C9EF2E8">
      <w:numFmt w:val="decimal"/>
      <w:lvlText w:val=""/>
      <w:lvlJc w:val="left"/>
    </w:lvl>
    <w:lvl w:ilvl="7" w:tplc="797AB374">
      <w:numFmt w:val="decimal"/>
      <w:lvlText w:val=""/>
      <w:lvlJc w:val="left"/>
    </w:lvl>
    <w:lvl w:ilvl="8" w:tplc="EE1A1E08">
      <w:numFmt w:val="decimal"/>
      <w:lvlText w:val=""/>
      <w:lvlJc w:val="left"/>
    </w:lvl>
  </w:abstractNum>
  <w:abstractNum w:abstractNumId="3">
    <w:nsid w:val="0000074D"/>
    <w:multiLevelType w:val="hybridMultilevel"/>
    <w:tmpl w:val="3A1EF828"/>
    <w:lvl w:ilvl="0" w:tplc="BC0A5982">
      <w:start w:val="1"/>
      <w:numFmt w:val="bullet"/>
      <w:lvlText w:val="В"/>
      <w:lvlJc w:val="left"/>
    </w:lvl>
    <w:lvl w:ilvl="1" w:tplc="321CBE0A">
      <w:numFmt w:val="decimal"/>
      <w:lvlText w:val=""/>
      <w:lvlJc w:val="left"/>
    </w:lvl>
    <w:lvl w:ilvl="2" w:tplc="1D966A5E">
      <w:numFmt w:val="decimal"/>
      <w:lvlText w:val=""/>
      <w:lvlJc w:val="left"/>
    </w:lvl>
    <w:lvl w:ilvl="3" w:tplc="31ECAC28">
      <w:numFmt w:val="decimal"/>
      <w:lvlText w:val=""/>
      <w:lvlJc w:val="left"/>
    </w:lvl>
    <w:lvl w:ilvl="4" w:tplc="13FE6B44">
      <w:numFmt w:val="decimal"/>
      <w:lvlText w:val=""/>
      <w:lvlJc w:val="left"/>
    </w:lvl>
    <w:lvl w:ilvl="5" w:tplc="B036A7E8">
      <w:numFmt w:val="decimal"/>
      <w:lvlText w:val=""/>
      <w:lvlJc w:val="left"/>
    </w:lvl>
    <w:lvl w:ilvl="6" w:tplc="0890F7B6">
      <w:numFmt w:val="decimal"/>
      <w:lvlText w:val=""/>
      <w:lvlJc w:val="left"/>
    </w:lvl>
    <w:lvl w:ilvl="7" w:tplc="A4062A02">
      <w:numFmt w:val="decimal"/>
      <w:lvlText w:val=""/>
      <w:lvlJc w:val="left"/>
    </w:lvl>
    <w:lvl w:ilvl="8" w:tplc="F00A51BA">
      <w:numFmt w:val="decimal"/>
      <w:lvlText w:val=""/>
      <w:lvlJc w:val="left"/>
    </w:lvl>
  </w:abstractNum>
  <w:abstractNum w:abstractNumId="4">
    <w:nsid w:val="00000822"/>
    <w:multiLevelType w:val="hybridMultilevel"/>
    <w:tmpl w:val="BBE28240"/>
    <w:lvl w:ilvl="0" w:tplc="6BB43C1A">
      <w:start w:val="1"/>
      <w:numFmt w:val="bullet"/>
      <w:lvlText w:val="к"/>
      <w:lvlJc w:val="left"/>
    </w:lvl>
    <w:lvl w:ilvl="1" w:tplc="1B7CAA2A">
      <w:numFmt w:val="decimal"/>
      <w:lvlText w:val=""/>
      <w:lvlJc w:val="left"/>
    </w:lvl>
    <w:lvl w:ilvl="2" w:tplc="96A4AD3E">
      <w:numFmt w:val="decimal"/>
      <w:lvlText w:val=""/>
      <w:lvlJc w:val="left"/>
    </w:lvl>
    <w:lvl w:ilvl="3" w:tplc="B71072B8">
      <w:numFmt w:val="decimal"/>
      <w:lvlText w:val=""/>
      <w:lvlJc w:val="left"/>
    </w:lvl>
    <w:lvl w:ilvl="4" w:tplc="9DDA569C">
      <w:numFmt w:val="decimal"/>
      <w:lvlText w:val=""/>
      <w:lvlJc w:val="left"/>
    </w:lvl>
    <w:lvl w:ilvl="5" w:tplc="2D7C4DD0">
      <w:numFmt w:val="decimal"/>
      <w:lvlText w:val=""/>
      <w:lvlJc w:val="left"/>
    </w:lvl>
    <w:lvl w:ilvl="6" w:tplc="BA74A4FA">
      <w:numFmt w:val="decimal"/>
      <w:lvlText w:val=""/>
      <w:lvlJc w:val="left"/>
    </w:lvl>
    <w:lvl w:ilvl="7" w:tplc="AE1ABC96">
      <w:numFmt w:val="decimal"/>
      <w:lvlText w:val=""/>
      <w:lvlJc w:val="left"/>
    </w:lvl>
    <w:lvl w:ilvl="8" w:tplc="56602BD8">
      <w:numFmt w:val="decimal"/>
      <w:lvlText w:val=""/>
      <w:lvlJc w:val="left"/>
    </w:lvl>
  </w:abstractNum>
  <w:abstractNum w:abstractNumId="5">
    <w:nsid w:val="00000BDB"/>
    <w:multiLevelType w:val="hybridMultilevel"/>
    <w:tmpl w:val="F3BC006E"/>
    <w:lvl w:ilvl="0" w:tplc="E7567D50">
      <w:start w:val="1"/>
      <w:numFmt w:val="bullet"/>
      <w:lvlText w:val="-"/>
      <w:lvlJc w:val="left"/>
    </w:lvl>
    <w:lvl w:ilvl="1" w:tplc="C89EEA0C">
      <w:numFmt w:val="decimal"/>
      <w:lvlText w:val=""/>
      <w:lvlJc w:val="left"/>
    </w:lvl>
    <w:lvl w:ilvl="2" w:tplc="7D1AAD18">
      <w:numFmt w:val="decimal"/>
      <w:lvlText w:val=""/>
      <w:lvlJc w:val="left"/>
    </w:lvl>
    <w:lvl w:ilvl="3" w:tplc="24F67E50">
      <w:numFmt w:val="decimal"/>
      <w:lvlText w:val=""/>
      <w:lvlJc w:val="left"/>
    </w:lvl>
    <w:lvl w:ilvl="4" w:tplc="22B01788">
      <w:numFmt w:val="decimal"/>
      <w:lvlText w:val=""/>
      <w:lvlJc w:val="left"/>
    </w:lvl>
    <w:lvl w:ilvl="5" w:tplc="2702C2F6">
      <w:numFmt w:val="decimal"/>
      <w:lvlText w:val=""/>
      <w:lvlJc w:val="left"/>
    </w:lvl>
    <w:lvl w:ilvl="6" w:tplc="CCAC5B9C">
      <w:numFmt w:val="decimal"/>
      <w:lvlText w:val=""/>
      <w:lvlJc w:val="left"/>
    </w:lvl>
    <w:lvl w:ilvl="7" w:tplc="ECF6182A">
      <w:numFmt w:val="decimal"/>
      <w:lvlText w:val=""/>
      <w:lvlJc w:val="left"/>
    </w:lvl>
    <w:lvl w:ilvl="8" w:tplc="66183A70">
      <w:numFmt w:val="decimal"/>
      <w:lvlText w:val=""/>
      <w:lvlJc w:val="left"/>
    </w:lvl>
  </w:abstractNum>
  <w:abstractNum w:abstractNumId="6">
    <w:nsid w:val="00000DDC"/>
    <w:multiLevelType w:val="hybridMultilevel"/>
    <w:tmpl w:val="E692FFB2"/>
    <w:lvl w:ilvl="0" w:tplc="0A3C0F30">
      <w:start w:val="1"/>
      <w:numFmt w:val="bullet"/>
      <w:lvlText w:val="-"/>
      <w:lvlJc w:val="left"/>
    </w:lvl>
    <w:lvl w:ilvl="1" w:tplc="F536D7F8">
      <w:numFmt w:val="decimal"/>
      <w:lvlText w:val=""/>
      <w:lvlJc w:val="left"/>
    </w:lvl>
    <w:lvl w:ilvl="2" w:tplc="CFC0AF5E">
      <w:numFmt w:val="decimal"/>
      <w:lvlText w:val=""/>
      <w:lvlJc w:val="left"/>
    </w:lvl>
    <w:lvl w:ilvl="3" w:tplc="2DDEF7E8">
      <w:numFmt w:val="decimal"/>
      <w:lvlText w:val=""/>
      <w:lvlJc w:val="left"/>
    </w:lvl>
    <w:lvl w:ilvl="4" w:tplc="00D89542">
      <w:numFmt w:val="decimal"/>
      <w:lvlText w:val=""/>
      <w:lvlJc w:val="left"/>
    </w:lvl>
    <w:lvl w:ilvl="5" w:tplc="7B12D3E8">
      <w:numFmt w:val="decimal"/>
      <w:lvlText w:val=""/>
      <w:lvlJc w:val="left"/>
    </w:lvl>
    <w:lvl w:ilvl="6" w:tplc="2B6ACEFE">
      <w:numFmt w:val="decimal"/>
      <w:lvlText w:val=""/>
      <w:lvlJc w:val="left"/>
    </w:lvl>
    <w:lvl w:ilvl="7" w:tplc="8BBAE770">
      <w:numFmt w:val="decimal"/>
      <w:lvlText w:val=""/>
      <w:lvlJc w:val="left"/>
    </w:lvl>
    <w:lvl w:ilvl="8" w:tplc="41388A0A">
      <w:numFmt w:val="decimal"/>
      <w:lvlText w:val=""/>
      <w:lvlJc w:val="left"/>
    </w:lvl>
  </w:abstractNum>
  <w:abstractNum w:abstractNumId="7">
    <w:nsid w:val="00001366"/>
    <w:multiLevelType w:val="hybridMultilevel"/>
    <w:tmpl w:val="E556A6C8"/>
    <w:lvl w:ilvl="0" w:tplc="E880399C">
      <w:start w:val="1"/>
      <w:numFmt w:val="bullet"/>
      <w:lvlText w:val="с"/>
      <w:lvlJc w:val="left"/>
    </w:lvl>
    <w:lvl w:ilvl="1" w:tplc="847E5684">
      <w:numFmt w:val="decimal"/>
      <w:lvlText w:val=""/>
      <w:lvlJc w:val="left"/>
    </w:lvl>
    <w:lvl w:ilvl="2" w:tplc="98B4B3C6">
      <w:numFmt w:val="decimal"/>
      <w:lvlText w:val=""/>
      <w:lvlJc w:val="left"/>
    </w:lvl>
    <w:lvl w:ilvl="3" w:tplc="3AFE80B6">
      <w:numFmt w:val="decimal"/>
      <w:lvlText w:val=""/>
      <w:lvlJc w:val="left"/>
    </w:lvl>
    <w:lvl w:ilvl="4" w:tplc="38B625C8">
      <w:numFmt w:val="decimal"/>
      <w:lvlText w:val=""/>
      <w:lvlJc w:val="left"/>
    </w:lvl>
    <w:lvl w:ilvl="5" w:tplc="D15651A2">
      <w:numFmt w:val="decimal"/>
      <w:lvlText w:val=""/>
      <w:lvlJc w:val="left"/>
    </w:lvl>
    <w:lvl w:ilvl="6" w:tplc="23B65B3C">
      <w:numFmt w:val="decimal"/>
      <w:lvlText w:val=""/>
      <w:lvlJc w:val="left"/>
    </w:lvl>
    <w:lvl w:ilvl="7" w:tplc="9D5C744A">
      <w:numFmt w:val="decimal"/>
      <w:lvlText w:val=""/>
      <w:lvlJc w:val="left"/>
    </w:lvl>
    <w:lvl w:ilvl="8" w:tplc="DB862390">
      <w:numFmt w:val="decimal"/>
      <w:lvlText w:val=""/>
      <w:lvlJc w:val="left"/>
    </w:lvl>
  </w:abstractNum>
  <w:abstractNum w:abstractNumId="8">
    <w:nsid w:val="000015A1"/>
    <w:multiLevelType w:val="hybridMultilevel"/>
    <w:tmpl w:val="400A1C5E"/>
    <w:lvl w:ilvl="0" w:tplc="A858B990">
      <w:start w:val="3"/>
      <w:numFmt w:val="decimal"/>
      <w:lvlText w:val="%1."/>
      <w:lvlJc w:val="left"/>
    </w:lvl>
    <w:lvl w:ilvl="1" w:tplc="3DBCE502">
      <w:numFmt w:val="decimal"/>
      <w:lvlText w:val=""/>
      <w:lvlJc w:val="left"/>
    </w:lvl>
    <w:lvl w:ilvl="2" w:tplc="10748414">
      <w:numFmt w:val="decimal"/>
      <w:lvlText w:val=""/>
      <w:lvlJc w:val="left"/>
    </w:lvl>
    <w:lvl w:ilvl="3" w:tplc="865291A8">
      <w:numFmt w:val="decimal"/>
      <w:lvlText w:val=""/>
      <w:lvlJc w:val="left"/>
    </w:lvl>
    <w:lvl w:ilvl="4" w:tplc="3E42E26E">
      <w:numFmt w:val="decimal"/>
      <w:lvlText w:val=""/>
      <w:lvlJc w:val="left"/>
    </w:lvl>
    <w:lvl w:ilvl="5" w:tplc="4FEC81C8">
      <w:numFmt w:val="decimal"/>
      <w:lvlText w:val=""/>
      <w:lvlJc w:val="left"/>
    </w:lvl>
    <w:lvl w:ilvl="6" w:tplc="36FCBE72">
      <w:numFmt w:val="decimal"/>
      <w:lvlText w:val=""/>
      <w:lvlJc w:val="left"/>
    </w:lvl>
    <w:lvl w:ilvl="7" w:tplc="991660BE">
      <w:numFmt w:val="decimal"/>
      <w:lvlText w:val=""/>
      <w:lvlJc w:val="left"/>
    </w:lvl>
    <w:lvl w:ilvl="8" w:tplc="DAEAC1FC">
      <w:numFmt w:val="decimal"/>
      <w:lvlText w:val=""/>
      <w:lvlJc w:val="left"/>
    </w:lvl>
  </w:abstractNum>
  <w:abstractNum w:abstractNumId="9">
    <w:nsid w:val="00001A49"/>
    <w:multiLevelType w:val="hybridMultilevel"/>
    <w:tmpl w:val="EABA9E9C"/>
    <w:lvl w:ilvl="0" w:tplc="2FD8F048">
      <w:start w:val="1"/>
      <w:numFmt w:val="bullet"/>
      <w:lvlText w:val="-"/>
      <w:lvlJc w:val="left"/>
    </w:lvl>
    <w:lvl w:ilvl="1" w:tplc="8826BD02">
      <w:numFmt w:val="decimal"/>
      <w:lvlText w:val=""/>
      <w:lvlJc w:val="left"/>
    </w:lvl>
    <w:lvl w:ilvl="2" w:tplc="9BF207A0">
      <w:numFmt w:val="decimal"/>
      <w:lvlText w:val=""/>
      <w:lvlJc w:val="left"/>
    </w:lvl>
    <w:lvl w:ilvl="3" w:tplc="D3D29CF8">
      <w:numFmt w:val="decimal"/>
      <w:lvlText w:val=""/>
      <w:lvlJc w:val="left"/>
    </w:lvl>
    <w:lvl w:ilvl="4" w:tplc="67D25196">
      <w:numFmt w:val="decimal"/>
      <w:lvlText w:val=""/>
      <w:lvlJc w:val="left"/>
    </w:lvl>
    <w:lvl w:ilvl="5" w:tplc="7D884346">
      <w:numFmt w:val="decimal"/>
      <w:lvlText w:val=""/>
      <w:lvlJc w:val="left"/>
    </w:lvl>
    <w:lvl w:ilvl="6" w:tplc="5846E5AC">
      <w:numFmt w:val="decimal"/>
      <w:lvlText w:val=""/>
      <w:lvlJc w:val="left"/>
    </w:lvl>
    <w:lvl w:ilvl="7" w:tplc="B7B428F8">
      <w:numFmt w:val="decimal"/>
      <w:lvlText w:val=""/>
      <w:lvlJc w:val="left"/>
    </w:lvl>
    <w:lvl w:ilvl="8" w:tplc="1040A2FE">
      <w:numFmt w:val="decimal"/>
      <w:lvlText w:val=""/>
      <w:lvlJc w:val="left"/>
    </w:lvl>
  </w:abstractNum>
  <w:abstractNum w:abstractNumId="10">
    <w:nsid w:val="00001CD0"/>
    <w:multiLevelType w:val="hybridMultilevel"/>
    <w:tmpl w:val="BF2A21A6"/>
    <w:lvl w:ilvl="0" w:tplc="5D981D72">
      <w:start w:val="1"/>
      <w:numFmt w:val="decimal"/>
      <w:lvlText w:val="%1."/>
      <w:lvlJc w:val="left"/>
    </w:lvl>
    <w:lvl w:ilvl="1" w:tplc="EF7857AE">
      <w:numFmt w:val="decimal"/>
      <w:lvlText w:val=""/>
      <w:lvlJc w:val="left"/>
    </w:lvl>
    <w:lvl w:ilvl="2" w:tplc="0F72D160">
      <w:numFmt w:val="decimal"/>
      <w:lvlText w:val=""/>
      <w:lvlJc w:val="left"/>
    </w:lvl>
    <w:lvl w:ilvl="3" w:tplc="D0444496">
      <w:numFmt w:val="decimal"/>
      <w:lvlText w:val=""/>
      <w:lvlJc w:val="left"/>
    </w:lvl>
    <w:lvl w:ilvl="4" w:tplc="BACA5D3A">
      <w:numFmt w:val="decimal"/>
      <w:lvlText w:val=""/>
      <w:lvlJc w:val="left"/>
    </w:lvl>
    <w:lvl w:ilvl="5" w:tplc="CFD26AD6">
      <w:numFmt w:val="decimal"/>
      <w:lvlText w:val=""/>
      <w:lvlJc w:val="left"/>
    </w:lvl>
    <w:lvl w:ilvl="6" w:tplc="0472F7D0">
      <w:numFmt w:val="decimal"/>
      <w:lvlText w:val=""/>
      <w:lvlJc w:val="left"/>
    </w:lvl>
    <w:lvl w:ilvl="7" w:tplc="9BAA40BA">
      <w:numFmt w:val="decimal"/>
      <w:lvlText w:val=""/>
      <w:lvlJc w:val="left"/>
    </w:lvl>
    <w:lvl w:ilvl="8" w:tplc="B10A8474">
      <w:numFmt w:val="decimal"/>
      <w:lvlText w:val=""/>
      <w:lvlJc w:val="left"/>
    </w:lvl>
  </w:abstractNum>
  <w:abstractNum w:abstractNumId="11">
    <w:nsid w:val="00002213"/>
    <w:multiLevelType w:val="hybridMultilevel"/>
    <w:tmpl w:val="399C64DC"/>
    <w:lvl w:ilvl="0" w:tplc="CFB04B0C">
      <w:start w:val="6"/>
      <w:numFmt w:val="decimal"/>
      <w:lvlText w:val="%1)"/>
      <w:lvlJc w:val="left"/>
    </w:lvl>
    <w:lvl w:ilvl="1" w:tplc="9D0A0C94">
      <w:numFmt w:val="decimal"/>
      <w:lvlText w:val=""/>
      <w:lvlJc w:val="left"/>
    </w:lvl>
    <w:lvl w:ilvl="2" w:tplc="C90A0E4A">
      <w:numFmt w:val="decimal"/>
      <w:lvlText w:val=""/>
      <w:lvlJc w:val="left"/>
    </w:lvl>
    <w:lvl w:ilvl="3" w:tplc="8C622DFE">
      <w:numFmt w:val="decimal"/>
      <w:lvlText w:val=""/>
      <w:lvlJc w:val="left"/>
    </w:lvl>
    <w:lvl w:ilvl="4" w:tplc="EC484B14">
      <w:numFmt w:val="decimal"/>
      <w:lvlText w:val=""/>
      <w:lvlJc w:val="left"/>
    </w:lvl>
    <w:lvl w:ilvl="5" w:tplc="8D766158">
      <w:numFmt w:val="decimal"/>
      <w:lvlText w:val=""/>
      <w:lvlJc w:val="left"/>
    </w:lvl>
    <w:lvl w:ilvl="6" w:tplc="C59A5F90">
      <w:numFmt w:val="decimal"/>
      <w:lvlText w:val=""/>
      <w:lvlJc w:val="left"/>
    </w:lvl>
    <w:lvl w:ilvl="7" w:tplc="859C18F6">
      <w:numFmt w:val="decimal"/>
      <w:lvlText w:val=""/>
      <w:lvlJc w:val="left"/>
    </w:lvl>
    <w:lvl w:ilvl="8" w:tplc="D8A8671C">
      <w:numFmt w:val="decimal"/>
      <w:lvlText w:val=""/>
      <w:lvlJc w:val="left"/>
    </w:lvl>
  </w:abstractNum>
  <w:abstractNum w:abstractNumId="12">
    <w:nsid w:val="0000260D"/>
    <w:multiLevelType w:val="hybridMultilevel"/>
    <w:tmpl w:val="3E269F68"/>
    <w:lvl w:ilvl="0" w:tplc="013A6B3E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3E3E63B6">
      <w:numFmt w:val="decimal"/>
      <w:lvlText w:val=""/>
      <w:lvlJc w:val="left"/>
    </w:lvl>
    <w:lvl w:ilvl="2" w:tplc="9C18CDFC">
      <w:numFmt w:val="decimal"/>
      <w:lvlText w:val=""/>
      <w:lvlJc w:val="left"/>
    </w:lvl>
    <w:lvl w:ilvl="3" w:tplc="C5D86A52">
      <w:numFmt w:val="decimal"/>
      <w:lvlText w:val=""/>
      <w:lvlJc w:val="left"/>
    </w:lvl>
    <w:lvl w:ilvl="4" w:tplc="23D0293C">
      <w:numFmt w:val="decimal"/>
      <w:lvlText w:val=""/>
      <w:lvlJc w:val="left"/>
    </w:lvl>
    <w:lvl w:ilvl="5" w:tplc="29A85D36">
      <w:numFmt w:val="decimal"/>
      <w:lvlText w:val=""/>
      <w:lvlJc w:val="left"/>
    </w:lvl>
    <w:lvl w:ilvl="6" w:tplc="5A20FF5E">
      <w:numFmt w:val="decimal"/>
      <w:lvlText w:val=""/>
      <w:lvlJc w:val="left"/>
    </w:lvl>
    <w:lvl w:ilvl="7" w:tplc="7750AEA2">
      <w:numFmt w:val="decimal"/>
      <w:lvlText w:val=""/>
      <w:lvlJc w:val="left"/>
    </w:lvl>
    <w:lvl w:ilvl="8" w:tplc="EAD46BC8">
      <w:numFmt w:val="decimal"/>
      <w:lvlText w:val=""/>
      <w:lvlJc w:val="left"/>
    </w:lvl>
  </w:abstractNum>
  <w:abstractNum w:abstractNumId="13">
    <w:nsid w:val="00002C3B"/>
    <w:multiLevelType w:val="hybridMultilevel"/>
    <w:tmpl w:val="F748355A"/>
    <w:lvl w:ilvl="0" w:tplc="4F5E4CD0">
      <w:start w:val="2"/>
      <w:numFmt w:val="decimal"/>
      <w:lvlText w:val="%1."/>
      <w:lvlJc w:val="left"/>
      <w:rPr>
        <w:sz w:val="24"/>
        <w:szCs w:val="24"/>
      </w:rPr>
    </w:lvl>
    <w:lvl w:ilvl="1" w:tplc="45B00742">
      <w:numFmt w:val="decimal"/>
      <w:lvlText w:val=""/>
      <w:lvlJc w:val="left"/>
    </w:lvl>
    <w:lvl w:ilvl="2" w:tplc="B05672EC">
      <w:numFmt w:val="decimal"/>
      <w:lvlText w:val=""/>
      <w:lvlJc w:val="left"/>
    </w:lvl>
    <w:lvl w:ilvl="3" w:tplc="2A380D72">
      <w:numFmt w:val="decimal"/>
      <w:lvlText w:val=""/>
      <w:lvlJc w:val="left"/>
    </w:lvl>
    <w:lvl w:ilvl="4" w:tplc="21C2634C">
      <w:numFmt w:val="decimal"/>
      <w:lvlText w:val=""/>
      <w:lvlJc w:val="left"/>
    </w:lvl>
    <w:lvl w:ilvl="5" w:tplc="BA6C731A">
      <w:numFmt w:val="decimal"/>
      <w:lvlText w:val=""/>
      <w:lvlJc w:val="left"/>
    </w:lvl>
    <w:lvl w:ilvl="6" w:tplc="081C973C">
      <w:numFmt w:val="decimal"/>
      <w:lvlText w:val=""/>
      <w:lvlJc w:val="left"/>
    </w:lvl>
    <w:lvl w:ilvl="7" w:tplc="56520424">
      <w:numFmt w:val="decimal"/>
      <w:lvlText w:val=""/>
      <w:lvlJc w:val="left"/>
    </w:lvl>
    <w:lvl w:ilvl="8" w:tplc="21147A1E">
      <w:numFmt w:val="decimal"/>
      <w:lvlText w:val=""/>
      <w:lvlJc w:val="left"/>
    </w:lvl>
  </w:abstractNum>
  <w:abstractNum w:abstractNumId="14">
    <w:nsid w:val="00002D12"/>
    <w:multiLevelType w:val="hybridMultilevel"/>
    <w:tmpl w:val="7BE80B82"/>
    <w:lvl w:ilvl="0" w:tplc="C5363650">
      <w:start w:val="1"/>
      <w:numFmt w:val="bullet"/>
      <w:lvlText w:val="В"/>
      <w:lvlJc w:val="left"/>
    </w:lvl>
    <w:lvl w:ilvl="1" w:tplc="2BD4E40C">
      <w:numFmt w:val="decimal"/>
      <w:lvlText w:val=""/>
      <w:lvlJc w:val="left"/>
    </w:lvl>
    <w:lvl w:ilvl="2" w:tplc="54F817D8">
      <w:numFmt w:val="decimal"/>
      <w:lvlText w:val=""/>
      <w:lvlJc w:val="left"/>
    </w:lvl>
    <w:lvl w:ilvl="3" w:tplc="3EEC551E">
      <w:numFmt w:val="decimal"/>
      <w:lvlText w:val=""/>
      <w:lvlJc w:val="left"/>
    </w:lvl>
    <w:lvl w:ilvl="4" w:tplc="BA0AA3C2">
      <w:numFmt w:val="decimal"/>
      <w:lvlText w:val=""/>
      <w:lvlJc w:val="left"/>
    </w:lvl>
    <w:lvl w:ilvl="5" w:tplc="EB12C9BC">
      <w:numFmt w:val="decimal"/>
      <w:lvlText w:val=""/>
      <w:lvlJc w:val="left"/>
    </w:lvl>
    <w:lvl w:ilvl="6" w:tplc="CE52DDF6">
      <w:numFmt w:val="decimal"/>
      <w:lvlText w:val=""/>
      <w:lvlJc w:val="left"/>
    </w:lvl>
    <w:lvl w:ilvl="7" w:tplc="D292BAF0">
      <w:numFmt w:val="decimal"/>
      <w:lvlText w:val=""/>
      <w:lvlJc w:val="left"/>
    </w:lvl>
    <w:lvl w:ilvl="8" w:tplc="436266FC">
      <w:numFmt w:val="decimal"/>
      <w:lvlText w:val=""/>
      <w:lvlJc w:val="left"/>
    </w:lvl>
  </w:abstractNum>
  <w:abstractNum w:abstractNumId="15">
    <w:nsid w:val="00002E40"/>
    <w:multiLevelType w:val="hybridMultilevel"/>
    <w:tmpl w:val="2F60BE1A"/>
    <w:lvl w:ilvl="0" w:tplc="6A245A38">
      <w:start w:val="1"/>
      <w:numFmt w:val="bullet"/>
      <w:lvlText w:val="к"/>
      <w:lvlJc w:val="left"/>
    </w:lvl>
    <w:lvl w:ilvl="1" w:tplc="75F6FC38">
      <w:numFmt w:val="decimal"/>
      <w:lvlText w:val=""/>
      <w:lvlJc w:val="left"/>
    </w:lvl>
    <w:lvl w:ilvl="2" w:tplc="8D3A567A">
      <w:numFmt w:val="decimal"/>
      <w:lvlText w:val=""/>
      <w:lvlJc w:val="left"/>
    </w:lvl>
    <w:lvl w:ilvl="3" w:tplc="0514466C">
      <w:numFmt w:val="decimal"/>
      <w:lvlText w:val=""/>
      <w:lvlJc w:val="left"/>
    </w:lvl>
    <w:lvl w:ilvl="4" w:tplc="E99CBC5A">
      <w:numFmt w:val="decimal"/>
      <w:lvlText w:val=""/>
      <w:lvlJc w:val="left"/>
    </w:lvl>
    <w:lvl w:ilvl="5" w:tplc="7B469C94">
      <w:numFmt w:val="decimal"/>
      <w:lvlText w:val=""/>
      <w:lvlJc w:val="left"/>
    </w:lvl>
    <w:lvl w:ilvl="6" w:tplc="84C039C0">
      <w:numFmt w:val="decimal"/>
      <w:lvlText w:val=""/>
      <w:lvlJc w:val="left"/>
    </w:lvl>
    <w:lvl w:ilvl="7" w:tplc="DDB041F6">
      <w:numFmt w:val="decimal"/>
      <w:lvlText w:val=""/>
      <w:lvlJc w:val="left"/>
    </w:lvl>
    <w:lvl w:ilvl="8" w:tplc="F58A3C12">
      <w:numFmt w:val="decimal"/>
      <w:lvlText w:val=""/>
      <w:lvlJc w:val="left"/>
    </w:lvl>
  </w:abstractNum>
  <w:abstractNum w:abstractNumId="16">
    <w:nsid w:val="0000301C"/>
    <w:multiLevelType w:val="hybridMultilevel"/>
    <w:tmpl w:val="50705B76"/>
    <w:lvl w:ilvl="0" w:tplc="2BEC710E">
      <w:start w:val="1"/>
      <w:numFmt w:val="bullet"/>
      <w:lvlText w:val="-"/>
      <w:lvlJc w:val="left"/>
    </w:lvl>
    <w:lvl w:ilvl="1" w:tplc="B33C8400">
      <w:numFmt w:val="decimal"/>
      <w:lvlText w:val=""/>
      <w:lvlJc w:val="left"/>
    </w:lvl>
    <w:lvl w:ilvl="2" w:tplc="84820A48">
      <w:numFmt w:val="decimal"/>
      <w:lvlText w:val=""/>
      <w:lvlJc w:val="left"/>
    </w:lvl>
    <w:lvl w:ilvl="3" w:tplc="ABC637AC">
      <w:numFmt w:val="decimal"/>
      <w:lvlText w:val=""/>
      <w:lvlJc w:val="left"/>
    </w:lvl>
    <w:lvl w:ilvl="4" w:tplc="3A6E0706">
      <w:numFmt w:val="decimal"/>
      <w:lvlText w:val=""/>
      <w:lvlJc w:val="left"/>
    </w:lvl>
    <w:lvl w:ilvl="5" w:tplc="F344229E">
      <w:numFmt w:val="decimal"/>
      <w:lvlText w:val=""/>
      <w:lvlJc w:val="left"/>
    </w:lvl>
    <w:lvl w:ilvl="6" w:tplc="4D32FE06">
      <w:numFmt w:val="decimal"/>
      <w:lvlText w:val=""/>
      <w:lvlJc w:val="left"/>
    </w:lvl>
    <w:lvl w:ilvl="7" w:tplc="C3D2F316">
      <w:numFmt w:val="decimal"/>
      <w:lvlText w:val=""/>
      <w:lvlJc w:val="left"/>
    </w:lvl>
    <w:lvl w:ilvl="8" w:tplc="568CBA2E">
      <w:numFmt w:val="decimal"/>
      <w:lvlText w:val=""/>
      <w:lvlJc w:val="left"/>
    </w:lvl>
  </w:abstractNum>
  <w:abstractNum w:abstractNumId="17">
    <w:nsid w:val="0000314F"/>
    <w:multiLevelType w:val="hybridMultilevel"/>
    <w:tmpl w:val="FD46FD68"/>
    <w:lvl w:ilvl="0" w:tplc="2406750A">
      <w:start w:val="1"/>
      <w:numFmt w:val="bullet"/>
      <w:lvlText w:val="-"/>
      <w:lvlJc w:val="left"/>
    </w:lvl>
    <w:lvl w:ilvl="1" w:tplc="87D2F710">
      <w:numFmt w:val="decimal"/>
      <w:lvlText w:val=""/>
      <w:lvlJc w:val="left"/>
    </w:lvl>
    <w:lvl w:ilvl="2" w:tplc="B66C0650">
      <w:numFmt w:val="decimal"/>
      <w:lvlText w:val=""/>
      <w:lvlJc w:val="left"/>
    </w:lvl>
    <w:lvl w:ilvl="3" w:tplc="743EE786">
      <w:numFmt w:val="decimal"/>
      <w:lvlText w:val=""/>
      <w:lvlJc w:val="left"/>
    </w:lvl>
    <w:lvl w:ilvl="4" w:tplc="C3E01606">
      <w:numFmt w:val="decimal"/>
      <w:lvlText w:val=""/>
      <w:lvlJc w:val="left"/>
    </w:lvl>
    <w:lvl w:ilvl="5" w:tplc="424016A0">
      <w:numFmt w:val="decimal"/>
      <w:lvlText w:val=""/>
      <w:lvlJc w:val="left"/>
    </w:lvl>
    <w:lvl w:ilvl="6" w:tplc="68B8D3E0">
      <w:numFmt w:val="decimal"/>
      <w:lvlText w:val=""/>
      <w:lvlJc w:val="left"/>
    </w:lvl>
    <w:lvl w:ilvl="7" w:tplc="DE1C8152">
      <w:numFmt w:val="decimal"/>
      <w:lvlText w:val=""/>
      <w:lvlJc w:val="left"/>
    </w:lvl>
    <w:lvl w:ilvl="8" w:tplc="A224B26A">
      <w:numFmt w:val="decimal"/>
      <w:lvlText w:val=""/>
      <w:lvlJc w:val="left"/>
    </w:lvl>
  </w:abstractNum>
  <w:abstractNum w:abstractNumId="18">
    <w:nsid w:val="0000323B"/>
    <w:multiLevelType w:val="hybridMultilevel"/>
    <w:tmpl w:val="F016FCCA"/>
    <w:lvl w:ilvl="0" w:tplc="6C0803C6">
      <w:start w:val="1"/>
      <w:numFmt w:val="decimal"/>
      <w:lvlText w:val="%1)"/>
      <w:lvlJc w:val="left"/>
    </w:lvl>
    <w:lvl w:ilvl="1" w:tplc="3FBA54AC">
      <w:numFmt w:val="decimal"/>
      <w:lvlText w:val=""/>
      <w:lvlJc w:val="left"/>
    </w:lvl>
    <w:lvl w:ilvl="2" w:tplc="D7C67D2E">
      <w:numFmt w:val="decimal"/>
      <w:lvlText w:val=""/>
      <w:lvlJc w:val="left"/>
    </w:lvl>
    <w:lvl w:ilvl="3" w:tplc="D9E83326">
      <w:numFmt w:val="decimal"/>
      <w:lvlText w:val=""/>
      <w:lvlJc w:val="left"/>
    </w:lvl>
    <w:lvl w:ilvl="4" w:tplc="B3F65212">
      <w:numFmt w:val="decimal"/>
      <w:lvlText w:val=""/>
      <w:lvlJc w:val="left"/>
    </w:lvl>
    <w:lvl w:ilvl="5" w:tplc="EF32F7CC">
      <w:numFmt w:val="decimal"/>
      <w:lvlText w:val=""/>
      <w:lvlJc w:val="left"/>
    </w:lvl>
    <w:lvl w:ilvl="6" w:tplc="DACA0FC4">
      <w:numFmt w:val="decimal"/>
      <w:lvlText w:val=""/>
      <w:lvlJc w:val="left"/>
    </w:lvl>
    <w:lvl w:ilvl="7" w:tplc="549E844A">
      <w:numFmt w:val="decimal"/>
      <w:lvlText w:val=""/>
      <w:lvlJc w:val="left"/>
    </w:lvl>
    <w:lvl w:ilvl="8" w:tplc="AFACFF34">
      <w:numFmt w:val="decimal"/>
      <w:lvlText w:val=""/>
      <w:lvlJc w:val="left"/>
    </w:lvl>
  </w:abstractNum>
  <w:abstractNum w:abstractNumId="19">
    <w:nsid w:val="0000366B"/>
    <w:multiLevelType w:val="hybridMultilevel"/>
    <w:tmpl w:val="C9F44286"/>
    <w:lvl w:ilvl="0" w:tplc="78DABF00">
      <w:start w:val="2"/>
      <w:numFmt w:val="decimal"/>
      <w:lvlText w:val="%1."/>
      <w:lvlJc w:val="left"/>
    </w:lvl>
    <w:lvl w:ilvl="1" w:tplc="055A8B46">
      <w:numFmt w:val="decimal"/>
      <w:lvlText w:val=""/>
      <w:lvlJc w:val="left"/>
    </w:lvl>
    <w:lvl w:ilvl="2" w:tplc="79C29C2A">
      <w:numFmt w:val="decimal"/>
      <w:lvlText w:val=""/>
      <w:lvlJc w:val="left"/>
    </w:lvl>
    <w:lvl w:ilvl="3" w:tplc="9122513A">
      <w:numFmt w:val="decimal"/>
      <w:lvlText w:val=""/>
      <w:lvlJc w:val="left"/>
    </w:lvl>
    <w:lvl w:ilvl="4" w:tplc="7A4E92C2">
      <w:numFmt w:val="decimal"/>
      <w:lvlText w:val=""/>
      <w:lvlJc w:val="left"/>
    </w:lvl>
    <w:lvl w:ilvl="5" w:tplc="B24EE504">
      <w:numFmt w:val="decimal"/>
      <w:lvlText w:val=""/>
      <w:lvlJc w:val="left"/>
    </w:lvl>
    <w:lvl w:ilvl="6" w:tplc="5424575A">
      <w:numFmt w:val="decimal"/>
      <w:lvlText w:val=""/>
      <w:lvlJc w:val="left"/>
    </w:lvl>
    <w:lvl w:ilvl="7" w:tplc="81A049E0">
      <w:numFmt w:val="decimal"/>
      <w:lvlText w:val=""/>
      <w:lvlJc w:val="left"/>
    </w:lvl>
    <w:lvl w:ilvl="8" w:tplc="8F4269D0">
      <w:numFmt w:val="decimal"/>
      <w:lvlText w:val=""/>
      <w:lvlJc w:val="left"/>
    </w:lvl>
  </w:abstractNum>
  <w:abstractNum w:abstractNumId="20">
    <w:nsid w:val="00003A9E"/>
    <w:multiLevelType w:val="hybridMultilevel"/>
    <w:tmpl w:val="DA6E5E14"/>
    <w:lvl w:ilvl="0" w:tplc="9252E2A0">
      <w:start w:val="1"/>
      <w:numFmt w:val="decimal"/>
      <w:lvlText w:val="%1)"/>
      <w:lvlJc w:val="left"/>
    </w:lvl>
    <w:lvl w:ilvl="1" w:tplc="BAA85CFE">
      <w:numFmt w:val="decimal"/>
      <w:lvlText w:val=""/>
      <w:lvlJc w:val="left"/>
    </w:lvl>
    <w:lvl w:ilvl="2" w:tplc="EA3A6D7A">
      <w:numFmt w:val="decimal"/>
      <w:lvlText w:val=""/>
      <w:lvlJc w:val="left"/>
    </w:lvl>
    <w:lvl w:ilvl="3" w:tplc="5A3E7614">
      <w:numFmt w:val="decimal"/>
      <w:lvlText w:val=""/>
      <w:lvlJc w:val="left"/>
    </w:lvl>
    <w:lvl w:ilvl="4" w:tplc="45CE67E2">
      <w:numFmt w:val="decimal"/>
      <w:lvlText w:val=""/>
      <w:lvlJc w:val="left"/>
    </w:lvl>
    <w:lvl w:ilvl="5" w:tplc="C0AE73D2">
      <w:numFmt w:val="decimal"/>
      <w:lvlText w:val=""/>
      <w:lvlJc w:val="left"/>
    </w:lvl>
    <w:lvl w:ilvl="6" w:tplc="CD9EBD14">
      <w:numFmt w:val="decimal"/>
      <w:lvlText w:val=""/>
      <w:lvlJc w:val="left"/>
    </w:lvl>
    <w:lvl w:ilvl="7" w:tplc="2D0225D4">
      <w:numFmt w:val="decimal"/>
      <w:lvlText w:val=""/>
      <w:lvlJc w:val="left"/>
    </w:lvl>
    <w:lvl w:ilvl="8" w:tplc="BEEA8676">
      <w:numFmt w:val="decimal"/>
      <w:lvlText w:val=""/>
      <w:lvlJc w:val="left"/>
    </w:lvl>
  </w:abstractNum>
  <w:abstractNum w:abstractNumId="21">
    <w:nsid w:val="00003BF6"/>
    <w:multiLevelType w:val="hybridMultilevel"/>
    <w:tmpl w:val="7E74C984"/>
    <w:lvl w:ilvl="0" w:tplc="67303006">
      <w:start w:val="1"/>
      <w:numFmt w:val="bullet"/>
      <w:lvlText w:val="-"/>
      <w:lvlJc w:val="left"/>
    </w:lvl>
    <w:lvl w:ilvl="1" w:tplc="B6B03288">
      <w:numFmt w:val="decimal"/>
      <w:lvlText w:val=""/>
      <w:lvlJc w:val="left"/>
    </w:lvl>
    <w:lvl w:ilvl="2" w:tplc="099AADCC">
      <w:numFmt w:val="decimal"/>
      <w:lvlText w:val=""/>
      <w:lvlJc w:val="left"/>
    </w:lvl>
    <w:lvl w:ilvl="3" w:tplc="F2A06800">
      <w:numFmt w:val="decimal"/>
      <w:lvlText w:val=""/>
      <w:lvlJc w:val="left"/>
    </w:lvl>
    <w:lvl w:ilvl="4" w:tplc="2F484AC0">
      <w:numFmt w:val="decimal"/>
      <w:lvlText w:val=""/>
      <w:lvlJc w:val="left"/>
    </w:lvl>
    <w:lvl w:ilvl="5" w:tplc="3BC08810">
      <w:numFmt w:val="decimal"/>
      <w:lvlText w:val=""/>
      <w:lvlJc w:val="left"/>
    </w:lvl>
    <w:lvl w:ilvl="6" w:tplc="4E2C630E">
      <w:numFmt w:val="decimal"/>
      <w:lvlText w:val=""/>
      <w:lvlJc w:val="left"/>
    </w:lvl>
    <w:lvl w:ilvl="7" w:tplc="9B6631C8">
      <w:numFmt w:val="decimal"/>
      <w:lvlText w:val=""/>
      <w:lvlJc w:val="left"/>
    </w:lvl>
    <w:lvl w:ilvl="8" w:tplc="571C2CBE">
      <w:numFmt w:val="decimal"/>
      <w:lvlText w:val=""/>
      <w:lvlJc w:val="left"/>
    </w:lvl>
  </w:abstractNum>
  <w:abstractNum w:abstractNumId="22">
    <w:nsid w:val="00003E12"/>
    <w:multiLevelType w:val="hybridMultilevel"/>
    <w:tmpl w:val="F690B2A8"/>
    <w:lvl w:ilvl="0" w:tplc="7E121516">
      <w:start w:val="1"/>
      <w:numFmt w:val="bullet"/>
      <w:lvlText w:val="к"/>
      <w:lvlJc w:val="left"/>
    </w:lvl>
    <w:lvl w:ilvl="1" w:tplc="4ED22CDE">
      <w:numFmt w:val="decimal"/>
      <w:lvlText w:val=""/>
      <w:lvlJc w:val="left"/>
    </w:lvl>
    <w:lvl w:ilvl="2" w:tplc="8E4215E6">
      <w:numFmt w:val="decimal"/>
      <w:lvlText w:val=""/>
      <w:lvlJc w:val="left"/>
    </w:lvl>
    <w:lvl w:ilvl="3" w:tplc="7908B546">
      <w:numFmt w:val="decimal"/>
      <w:lvlText w:val=""/>
      <w:lvlJc w:val="left"/>
    </w:lvl>
    <w:lvl w:ilvl="4" w:tplc="DC2E567A">
      <w:numFmt w:val="decimal"/>
      <w:lvlText w:val=""/>
      <w:lvlJc w:val="left"/>
    </w:lvl>
    <w:lvl w:ilvl="5" w:tplc="1F74F12A">
      <w:numFmt w:val="decimal"/>
      <w:lvlText w:val=""/>
      <w:lvlJc w:val="left"/>
    </w:lvl>
    <w:lvl w:ilvl="6" w:tplc="79FE6F0E">
      <w:numFmt w:val="decimal"/>
      <w:lvlText w:val=""/>
      <w:lvlJc w:val="left"/>
    </w:lvl>
    <w:lvl w:ilvl="7" w:tplc="FB686608">
      <w:numFmt w:val="decimal"/>
      <w:lvlText w:val=""/>
      <w:lvlJc w:val="left"/>
    </w:lvl>
    <w:lvl w:ilvl="8" w:tplc="D3E6C78C">
      <w:numFmt w:val="decimal"/>
      <w:lvlText w:val=""/>
      <w:lvlJc w:val="left"/>
    </w:lvl>
  </w:abstractNum>
  <w:abstractNum w:abstractNumId="23">
    <w:nsid w:val="00003EF6"/>
    <w:multiLevelType w:val="hybridMultilevel"/>
    <w:tmpl w:val="AD7E4250"/>
    <w:lvl w:ilvl="0" w:tplc="6AEE981E">
      <w:start w:val="1"/>
      <w:numFmt w:val="bullet"/>
      <w:lvlText w:val="к"/>
      <w:lvlJc w:val="left"/>
    </w:lvl>
    <w:lvl w:ilvl="1" w:tplc="64FCAAEA">
      <w:numFmt w:val="decimal"/>
      <w:lvlText w:val=""/>
      <w:lvlJc w:val="left"/>
    </w:lvl>
    <w:lvl w:ilvl="2" w:tplc="6D1EA898">
      <w:numFmt w:val="decimal"/>
      <w:lvlText w:val=""/>
      <w:lvlJc w:val="left"/>
    </w:lvl>
    <w:lvl w:ilvl="3" w:tplc="772668C2">
      <w:numFmt w:val="decimal"/>
      <w:lvlText w:val=""/>
      <w:lvlJc w:val="left"/>
    </w:lvl>
    <w:lvl w:ilvl="4" w:tplc="3064F0E8">
      <w:numFmt w:val="decimal"/>
      <w:lvlText w:val=""/>
      <w:lvlJc w:val="left"/>
    </w:lvl>
    <w:lvl w:ilvl="5" w:tplc="9B1C26D2">
      <w:numFmt w:val="decimal"/>
      <w:lvlText w:val=""/>
      <w:lvlJc w:val="left"/>
    </w:lvl>
    <w:lvl w:ilvl="6" w:tplc="96AE01A4">
      <w:numFmt w:val="decimal"/>
      <w:lvlText w:val=""/>
      <w:lvlJc w:val="left"/>
    </w:lvl>
    <w:lvl w:ilvl="7" w:tplc="4950F5BC">
      <w:numFmt w:val="decimal"/>
      <w:lvlText w:val=""/>
      <w:lvlJc w:val="left"/>
    </w:lvl>
    <w:lvl w:ilvl="8" w:tplc="EAD699C6">
      <w:numFmt w:val="decimal"/>
      <w:lvlText w:val=""/>
      <w:lvlJc w:val="left"/>
    </w:lvl>
  </w:abstractNum>
  <w:abstractNum w:abstractNumId="24">
    <w:nsid w:val="00004230"/>
    <w:multiLevelType w:val="hybridMultilevel"/>
    <w:tmpl w:val="0FFEFF78"/>
    <w:lvl w:ilvl="0" w:tplc="3D7057DC">
      <w:start w:val="5"/>
      <w:numFmt w:val="decimal"/>
      <w:lvlText w:val="%1."/>
      <w:lvlJc w:val="left"/>
    </w:lvl>
    <w:lvl w:ilvl="1" w:tplc="01A0C9DA">
      <w:numFmt w:val="decimal"/>
      <w:lvlText w:val=""/>
      <w:lvlJc w:val="left"/>
    </w:lvl>
    <w:lvl w:ilvl="2" w:tplc="5C489178">
      <w:numFmt w:val="decimal"/>
      <w:lvlText w:val=""/>
      <w:lvlJc w:val="left"/>
    </w:lvl>
    <w:lvl w:ilvl="3" w:tplc="157ED2EA">
      <w:numFmt w:val="decimal"/>
      <w:lvlText w:val=""/>
      <w:lvlJc w:val="left"/>
    </w:lvl>
    <w:lvl w:ilvl="4" w:tplc="D5D6F1AC">
      <w:numFmt w:val="decimal"/>
      <w:lvlText w:val=""/>
      <w:lvlJc w:val="left"/>
    </w:lvl>
    <w:lvl w:ilvl="5" w:tplc="E1529F88">
      <w:numFmt w:val="decimal"/>
      <w:lvlText w:val=""/>
      <w:lvlJc w:val="left"/>
    </w:lvl>
    <w:lvl w:ilvl="6" w:tplc="A4AAB914">
      <w:numFmt w:val="decimal"/>
      <w:lvlText w:val=""/>
      <w:lvlJc w:val="left"/>
    </w:lvl>
    <w:lvl w:ilvl="7" w:tplc="D0447274">
      <w:numFmt w:val="decimal"/>
      <w:lvlText w:val=""/>
      <w:lvlJc w:val="left"/>
    </w:lvl>
    <w:lvl w:ilvl="8" w:tplc="4928E4F2">
      <w:numFmt w:val="decimal"/>
      <w:lvlText w:val=""/>
      <w:lvlJc w:val="left"/>
    </w:lvl>
  </w:abstractNum>
  <w:abstractNum w:abstractNumId="25">
    <w:nsid w:val="0000440D"/>
    <w:multiLevelType w:val="hybridMultilevel"/>
    <w:tmpl w:val="A616189C"/>
    <w:lvl w:ilvl="0" w:tplc="5CB2753E">
      <w:start w:val="1"/>
      <w:numFmt w:val="bullet"/>
      <w:lvlText w:val="к"/>
      <w:lvlJc w:val="left"/>
    </w:lvl>
    <w:lvl w:ilvl="1" w:tplc="6CEADD0A">
      <w:numFmt w:val="decimal"/>
      <w:lvlText w:val=""/>
      <w:lvlJc w:val="left"/>
    </w:lvl>
    <w:lvl w:ilvl="2" w:tplc="7B18D4C0">
      <w:numFmt w:val="decimal"/>
      <w:lvlText w:val=""/>
      <w:lvlJc w:val="left"/>
    </w:lvl>
    <w:lvl w:ilvl="3" w:tplc="57385B9E">
      <w:numFmt w:val="decimal"/>
      <w:lvlText w:val=""/>
      <w:lvlJc w:val="left"/>
    </w:lvl>
    <w:lvl w:ilvl="4" w:tplc="1E8056DE">
      <w:numFmt w:val="decimal"/>
      <w:lvlText w:val=""/>
      <w:lvlJc w:val="left"/>
    </w:lvl>
    <w:lvl w:ilvl="5" w:tplc="FE443202">
      <w:numFmt w:val="decimal"/>
      <w:lvlText w:val=""/>
      <w:lvlJc w:val="left"/>
    </w:lvl>
    <w:lvl w:ilvl="6" w:tplc="ECE22C6A">
      <w:numFmt w:val="decimal"/>
      <w:lvlText w:val=""/>
      <w:lvlJc w:val="left"/>
    </w:lvl>
    <w:lvl w:ilvl="7" w:tplc="560A213E">
      <w:numFmt w:val="decimal"/>
      <w:lvlText w:val=""/>
      <w:lvlJc w:val="left"/>
    </w:lvl>
    <w:lvl w:ilvl="8" w:tplc="C100B6C8">
      <w:numFmt w:val="decimal"/>
      <w:lvlText w:val=""/>
      <w:lvlJc w:val="left"/>
    </w:lvl>
  </w:abstractNum>
  <w:abstractNum w:abstractNumId="26">
    <w:nsid w:val="00004944"/>
    <w:multiLevelType w:val="hybridMultilevel"/>
    <w:tmpl w:val="887C8428"/>
    <w:lvl w:ilvl="0" w:tplc="7BEEFA76">
      <w:start w:val="1"/>
      <w:numFmt w:val="bullet"/>
      <w:lvlText w:val="к"/>
      <w:lvlJc w:val="left"/>
    </w:lvl>
    <w:lvl w:ilvl="1" w:tplc="3ED4CECC">
      <w:numFmt w:val="decimal"/>
      <w:lvlText w:val=""/>
      <w:lvlJc w:val="left"/>
    </w:lvl>
    <w:lvl w:ilvl="2" w:tplc="1F3C818E">
      <w:numFmt w:val="decimal"/>
      <w:lvlText w:val=""/>
      <w:lvlJc w:val="left"/>
    </w:lvl>
    <w:lvl w:ilvl="3" w:tplc="B5A04282">
      <w:numFmt w:val="decimal"/>
      <w:lvlText w:val=""/>
      <w:lvlJc w:val="left"/>
    </w:lvl>
    <w:lvl w:ilvl="4" w:tplc="D75A1054">
      <w:numFmt w:val="decimal"/>
      <w:lvlText w:val=""/>
      <w:lvlJc w:val="left"/>
    </w:lvl>
    <w:lvl w:ilvl="5" w:tplc="B060C99C">
      <w:numFmt w:val="decimal"/>
      <w:lvlText w:val=""/>
      <w:lvlJc w:val="left"/>
    </w:lvl>
    <w:lvl w:ilvl="6" w:tplc="DE422656">
      <w:numFmt w:val="decimal"/>
      <w:lvlText w:val=""/>
      <w:lvlJc w:val="left"/>
    </w:lvl>
    <w:lvl w:ilvl="7" w:tplc="14CACC04">
      <w:numFmt w:val="decimal"/>
      <w:lvlText w:val=""/>
      <w:lvlJc w:val="left"/>
    </w:lvl>
    <w:lvl w:ilvl="8" w:tplc="48DA3A98">
      <w:numFmt w:val="decimal"/>
      <w:lvlText w:val=""/>
      <w:lvlJc w:val="left"/>
    </w:lvl>
  </w:abstractNum>
  <w:abstractNum w:abstractNumId="27">
    <w:nsid w:val="00004CAD"/>
    <w:multiLevelType w:val="hybridMultilevel"/>
    <w:tmpl w:val="1C208240"/>
    <w:lvl w:ilvl="0" w:tplc="6534FB80">
      <w:start w:val="1"/>
      <w:numFmt w:val="bullet"/>
      <w:lvlText w:val="-"/>
      <w:lvlJc w:val="left"/>
    </w:lvl>
    <w:lvl w:ilvl="1" w:tplc="EFD8D2CC">
      <w:numFmt w:val="decimal"/>
      <w:lvlText w:val=""/>
      <w:lvlJc w:val="left"/>
    </w:lvl>
    <w:lvl w:ilvl="2" w:tplc="98625BC6">
      <w:numFmt w:val="decimal"/>
      <w:lvlText w:val=""/>
      <w:lvlJc w:val="left"/>
    </w:lvl>
    <w:lvl w:ilvl="3" w:tplc="3BAC93EE">
      <w:numFmt w:val="decimal"/>
      <w:lvlText w:val=""/>
      <w:lvlJc w:val="left"/>
    </w:lvl>
    <w:lvl w:ilvl="4" w:tplc="AAFCF238">
      <w:numFmt w:val="decimal"/>
      <w:lvlText w:val=""/>
      <w:lvlJc w:val="left"/>
    </w:lvl>
    <w:lvl w:ilvl="5" w:tplc="13D06A10">
      <w:numFmt w:val="decimal"/>
      <w:lvlText w:val=""/>
      <w:lvlJc w:val="left"/>
    </w:lvl>
    <w:lvl w:ilvl="6" w:tplc="87240EF4">
      <w:numFmt w:val="decimal"/>
      <w:lvlText w:val=""/>
      <w:lvlJc w:val="left"/>
    </w:lvl>
    <w:lvl w:ilvl="7" w:tplc="EC146030">
      <w:numFmt w:val="decimal"/>
      <w:lvlText w:val=""/>
      <w:lvlJc w:val="left"/>
    </w:lvl>
    <w:lvl w:ilvl="8" w:tplc="9D2872D6">
      <w:numFmt w:val="decimal"/>
      <w:lvlText w:val=""/>
      <w:lvlJc w:val="left"/>
    </w:lvl>
  </w:abstractNum>
  <w:abstractNum w:abstractNumId="28">
    <w:nsid w:val="00004DF2"/>
    <w:multiLevelType w:val="hybridMultilevel"/>
    <w:tmpl w:val="10B676B8"/>
    <w:lvl w:ilvl="0" w:tplc="E07CAA06">
      <w:start w:val="1"/>
      <w:numFmt w:val="bullet"/>
      <w:lvlText w:val="к"/>
      <w:lvlJc w:val="left"/>
    </w:lvl>
    <w:lvl w:ilvl="1" w:tplc="38AA4E20">
      <w:numFmt w:val="decimal"/>
      <w:lvlText w:val=""/>
      <w:lvlJc w:val="left"/>
    </w:lvl>
    <w:lvl w:ilvl="2" w:tplc="A3DA5F24">
      <w:numFmt w:val="decimal"/>
      <w:lvlText w:val=""/>
      <w:lvlJc w:val="left"/>
    </w:lvl>
    <w:lvl w:ilvl="3" w:tplc="51A45D64">
      <w:numFmt w:val="decimal"/>
      <w:lvlText w:val=""/>
      <w:lvlJc w:val="left"/>
    </w:lvl>
    <w:lvl w:ilvl="4" w:tplc="50A64DD6">
      <w:numFmt w:val="decimal"/>
      <w:lvlText w:val=""/>
      <w:lvlJc w:val="left"/>
    </w:lvl>
    <w:lvl w:ilvl="5" w:tplc="7FAA1DC2">
      <w:numFmt w:val="decimal"/>
      <w:lvlText w:val=""/>
      <w:lvlJc w:val="left"/>
    </w:lvl>
    <w:lvl w:ilvl="6" w:tplc="E0E2FC7A">
      <w:numFmt w:val="decimal"/>
      <w:lvlText w:val=""/>
      <w:lvlJc w:val="left"/>
    </w:lvl>
    <w:lvl w:ilvl="7" w:tplc="5CB27CDA">
      <w:numFmt w:val="decimal"/>
      <w:lvlText w:val=""/>
      <w:lvlJc w:val="left"/>
    </w:lvl>
    <w:lvl w:ilvl="8" w:tplc="1CD6B8A8">
      <w:numFmt w:val="decimal"/>
      <w:lvlText w:val=""/>
      <w:lvlJc w:val="left"/>
    </w:lvl>
  </w:abstractNum>
  <w:abstractNum w:abstractNumId="29">
    <w:nsid w:val="00005422"/>
    <w:multiLevelType w:val="hybridMultilevel"/>
    <w:tmpl w:val="9A6E08E4"/>
    <w:lvl w:ilvl="0" w:tplc="6FB86280">
      <w:start w:val="1"/>
      <w:numFmt w:val="bullet"/>
      <w:lvlText w:val="в"/>
      <w:lvlJc w:val="left"/>
    </w:lvl>
    <w:lvl w:ilvl="1" w:tplc="21CE5D48">
      <w:numFmt w:val="decimal"/>
      <w:lvlText w:val=""/>
      <w:lvlJc w:val="left"/>
    </w:lvl>
    <w:lvl w:ilvl="2" w:tplc="2F866C3E">
      <w:numFmt w:val="decimal"/>
      <w:lvlText w:val=""/>
      <w:lvlJc w:val="left"/>
    </w:lvl>
    <w:lvl w:ilvl="3" w:tplc="E3A82A1A">
      <w:numFmt w:val="decimal"/>
      <w:lvlText w:val=""/>
      <w:lvlJc w:val="left"/>
    </w:lvl>
    <w:lvl w:ilvl="4" w:tplc="A99687D6">
      <w:numFmt w:val="decimal"/>
      <w:lvlText w:val=""/>
      <w:lvlJc w:val="left"/>
    </w:lvl>
    <w:lvl w:ilvl="5" w:tplc="9A38F80C">
      <w:numFmt w:val="decimal"/>
      <w:lvlText w:val=""/>
      <w:lvlJc w:val="left"/>
    </w:lvl>
    <w:lvl w:ilvl="6" w:tplc="7A4887DE">
      <w:numFmt w:val="decimal"/>
      <w:lvlText w:val=""/>
      <w:lvlJc w:val="left"/>
    </w:lvl>
    <w:lvl w:ilvl="7" w:tplc="B1D488AA">
      <w:numFmt w:val="decimal"/>
      <w:lvlText w:val=""/>
      <w:lvlJc w:val="left"/>
    </w:lvl>
    <w:lvl w:ilvl="8" w:tplc="4F1C63E4">
      <w:numFmt w:val="decimal"/>
      <w:lvlText w:val=""/>
      <w:lvlJc w:val="left"/>
    </w:lvl>
  </w:abstractNum>
  <w:abstractNum w:abstractNumId="30">
    <w:nsid w:val="000056AE"/>
    <w:multiLevelType w:val="hybridMultilevel"/>
    <w:tmpl w:val="5A42F124"/>
    <w:lvl w:ilvl="0" w:tplc="AFE458AA">
      <w:start w:val="1"/>
      <w:numFmt w:val="decimal"/>
      <w:lvlText w:val="%1)"/>
      <w:lvlJc w:val="left"/>
    </w:lvl>
    <w:lvl w:ilvl="1" w:tplc="FAE493B2">
      <w:numFmt w:val="decimal"/>
      <w:lvlText w:val=""/>
      <w:lvlJc w:val="left"/>
    </w:lvl>
    <w:lvl w:ilvl="2" w:tplc="7E26D4C6">
      <w:numFmt w:val="decimal"/>
      <w:lvlText w:val=""/>
      <w:lvlJc w:val="left"/>
    </w:lvl>
    <w:lvl w:ilvl="3" w:tplc="67AA7A5E">
      <w:numFmt w:val="decimal"/>
      <w:lvlText w:val=""/>
      <w:lvlJc w:val="left"/>
    </w:lvl>
    <w:lvl w:ilvl="4" w:tplc="C672AFB8">
      <w:numFmt w:val="decimal"/>
      <w:lvlText w:val=""/>
      <w:lvlJc w:val="left"/>
    </w:lvl>
    <w:lvl w:ilvl="5" w:tplc="A56CCB62">
      <w:numFmt w:val="decimal"/>
      <w:lvlText w:val=""/>
      <w:lvlJc w:val="left"/>
    </w:lvl>
    <w:lvl w:ilvl="6" w:tplc="F0F0DCB6">
      <w:numFmt w:val="decimal"/>
      <w:lvlText w:val=""/>
      <w:lvlJc w:val="left"/>
    </w:lvl>
    <w:lvl w:ilvl="7" w:tplc="C6E49204">
      <w:numFmt w:val="decimal"/>
      <w:lvlText w:val=""/>
      <w:lvlJc w:val="left"/>
    </w:lvl>
    <w:lvl w:ilvl="8" w:tplc="25B628E4">
      <w:numFmt w:val="decimal"/>
      <w:lvlText w:val=""/>
      <w:lvlJc w:val="left"/>
    </w:lvl>
  </w:abstractNum>
  <w:abstractNum w:abstractNumId="31">
    <w:nsid w:val="00005E14"/>
    <w:multiLevelType w:val="hybridMultilevel"/>
    <w:tmpl w:val="237CCB94"/>
    <w:lvl w:ilvl="0" w:tplc="9F12EA12">
      <w:start w:val="1"/>
      <w:numFmt w:val="bullet"/>
      <w:lvlText w:val="В"/>
      <w:lvlJc w:val="left"/>
    </w:lvl>
    <w:lvl w:ilvl="1" w:tplc="3DDED874">
      <w:numFmt w:val="decimal"/>
      <w:lvlText w:val=""/>
      <w:lvlJc w:val="left"/>
    </w:lvl>
    <w:lvl w:ilvl="2" w:tplc="553E87B0">
      <w:numFmt w:val="decimal"/>
      <w:lvlText w:val=""/>
      <w:lvlJc w:val="left"/>
    </w:lvl>
    <w:lvl w:ilvl="3" w:tplc="0BCAAD48">
      <w:numFmt w:val="decimal"/>
      <w:lvlText w:val=""/>
      <w:lvlJc w:val="left"/>
    </w:lvl>
    <w:lvl w:ilvl="4" w:tplc="53A08C0C">
      <w:numFmt w:val="decimal"/>
      <w:lvlText w:val=""/>
      <w:lvlJc w:val="left"/>
    </w:lvl>
    <w:lvl w:ilvl="5" w:tplc="2DDCA396">
      <w:numFmt w:val="decimal"/>
      <w:lvlText w:val=""/>
      <w:lvlJc w:val="left"/>
    </w:lvl>
    <w:lvl w:ilvl="6" w:tplc="4BB264AA">
      <w:numFmt w:val="decimal"/>
      <w:lvlText w:val=""/>
      <w:lvlJc w:val="left"/>
    </w:lvl>
    <w:lvl w:ilvl="7" w:tplc="67F6D7B0">
      <w:numFmt w:val="decimal"/>
      <w:lvlText w:val=""/>
      <w:lvlJc w:val="left"/>
    </w:lvl>
    <w:lvl w:ilvl="8" w:tplc="282A21A4">
      <w:numFmt w:val="decimal"/>
      <w:lvlText w:val=""/>
      <w:lvlJc w:val="left"/>
    </w:lvl>
  </w:abstractNum>
  <w:abstractNum w:abstractNumId="32">
    <w:nsid w:val="00005F32"/>
    <w:multiLevelType w:val="hybridMultilevel"/>
    <w:tmpl w:val="8E4C8D6A"/>
    <w:lvl w:ilvl="0" w:tplc="819E0900">
      <w:start w:val="1"/>
      <w:numFmt w:val="bullet"/>
      <w:lvlText w:val="-"/>
      <w:lvlJc w:val="left"/>
    </w:lvl>
    <w:lvl w:ilvl="1" w:tplc="9726359E">
      <w:numFmt w:val="decimal"/>
      <w:lvlText w:val=""/>
      <w:lvlJc w:val="left"/>
    </w:lvl>
    <w:lvl w:ilvl="2" w:tplc="77AA5A4E">
      <w:numFmt w:val="decimal"/>
      <w:lvlText w:val=""/>
      <w:lvlJc w:val="left"/>
    </w:lvl>
    <w:lvl w:ilvl="3" w:tplc="E5F6CE38">
      <w:numFmt w:val="decimal"/>
      <w:lvlText w:val=""/>
      <w:lvlJc w:val="left"/>
    </w:lvl>
    <w:lvl w:ilvl="4" w:tplc="D70C94CC">
      <w:numFmt w:val="decimal"/>
      <w:lvlText w:val=""/>
      <w:lvlJc w:val="left"/>
    </w:lvl>
    <w:lvl w:ilvl="5" w:tplc="D3B0B41A">
      <w:numFmt w:val="decimal"/>
      <w:lvlText w:val=""/>
      <w:lvlJc w:val="left"/>
    </w:lvl>
    <w:lvl w:ilvl="6" w:tplc="BD2AAB78">
      <w:numFmt w:val="decimal"/>
      <w:lvlText w:val=""/>
      <w:lvlJc w:val="left"/>
    </w:lvl>
    <w:lvl w:ilvl="7" w:tplc="C652E444">
      <w:numFmt w:val="decimal"/>
      <w:lvlText w:val=""/>
      <w:lvlJc w:val="left"/>
    </w:lvl>
    <w:lvl w:ilvl="8" w:tplc="C9D45F32">
      <w:numFmt w:val="decimal"/>
      <w:lvlText w:val=""/>
      <w:lvlJc w:val="left"/>
    </w:lvl>
  </w:abstractNum>
  <w:abstractNum w:abstractNumId="33">
    <w:nsid w:val="00005F49"/>
    <w:multiLevelType w:val="hybridMultilevel"/>
    <w:tmpl w:val="283847C4"/>
    <w:lvl w:ilvl="0" w:tplc="9B26A6DE">
      <w:start w:val="1"/>
      <w:numFmt w:val="bullet"/>
      <w:lvlText w:val="и"/>
      <w:lvlJc w:val="left"/>
    </w:lvl>
    <w:lvl w:ilvl="1" w:tplc="040446AE">
      <w:start w:val="1"/>
      <w:numFmt w:val="bullet"/>
      <w:lvlText w:val="-"/>
      <w:lvlJc w:val="left"/>
    </w:lvl>
    <w:lvl w:ilvl="2" w:tplc="F2264FCE">
      <w:numFmt w:val="decimal"/>
      <w:lvlText w:val=""/>
      <w:lvlJc w:val="left"/>
    </w:lvl>
    <w:lvl w:ilvl="3" w:tplc="0360FBAC">
      <w:numFmt w:val="decimal"/>
      <w:lvlText w:val=""/>
      <w:lvlJc w:val="left"/>
    </w:lvl>
    <w:lvl w:ilvl="4" w:tplc="A18ACDD8">
      <w:numFmt w:val="decimal"/>
      <w:lvlText w:val=""/>
      <w:lvlJc w:val="left"/>
    </w:lvl>
    <w:lvl w:ilvl="5" w:tplc="551473C0">
      <w:numFmt w:val="decimal"/>
      <w:lvlText w:val=""/>
      <w:lvlJc w:val="left"/>
    </w:lvl>
    <w:lvl w:ilvl="6" w:tplc="1764BE74">
      <w:numFmt w:val="decimal"/>
      <w:lvlText w:val=""/>
      <w:lvlJc w:val="left"/>
    </w:lvl>
    <w:lvl w:ilvl="7" w:tplc="E27E7B48">
      <w:numFmt w:val="decimal"/>
      <w:lvlText w:val=""/>
      <w:lvlJc w:val="left"/>
    </w:lvl>
    <w:lvl w:ilvl="8" w:tplc="EBF80F64">
      <w:numFmt w:val="decimal"/>
      <w:lvlText w:val=""/>
      <w:lvlJc w:val="left"/>
    </w:lvl>
  </w:abstractNum>
  <w:abstractNum w:abstractNumId="34">
    <w:nsid w:val="00006032"/>
    <w:multiLevelType w:val="hybridMultilevel"/>
    <w:tmpl w:val="99E094D8"/>
    <w:lvl w:ilvl="0" w:tplc="87F8DD86">
      <w:start w:val="1"/>
      <w:numFmt w:val="decimal"/>
      <w:lvlText w:val="%1."/>
      <w:lvlJc w:val="left"/>
    </w:lvl>
    <w:lvl w:ilvl="1" w:tplc="E482EB76">
      <w:numFmt w:val="decimal"/>
      <w:lvlText w:val=""/>
      <w:lvlJc w:val="left"/>
    </w:lvl>
    <w:lvl w:ilvl="2" w:tplc="8F32191E">
      <w:numFmt w:val="decimal"/>
      <w:lvlText w:val=""/>
      <w:lvlJc w:val="left"/>
    </w:lvl>
    <w:lvl w:ilvl="3" w:tplc="EBFCC578">
      <w:numFmt w:val="decimal"/>
      <w:lvlText w:val=""/>
      <w:lvlJc w:val="left"/>
    </w:lvl>
    <w:lvl w:ilvl="4" w:tplc="1F8A44D4">
      <w:numFmt w:val="decimal"/>
      <w:lvlText w:val=""/>
      <w:lvlJc w:val="left"/>
    </w:lvl>
    <w:lvl w:ilvl="5" w:tplc="F96E86A2">
      <w:numFmt w:val="decimal"/>
      <w:lvlText w:val=""/>
      <w:lvlJc w:val="left"/>
    </w:lvl>
    <w:lvl w:ilvl="6" w:tplc="8E54CE2E">
      <w:numFmt w:val="decimal"/>
      <w:lvlText w:val=""/>
      <w:lvlJc w:val="left"/>
    </w:lvl>
    <w:lvl w:ilvl="7" w:tplc="666493FE">
      <w:numFmt w:val="decimal"/>
      <w:lvlText w:val=""/>
      <w:lvlJc w:val="left"/>
    </w:lvl>
    <w:lvl w:ilvl="8" w:tplc="0D8AC9A0">
      <w:numFmt w:val="decimal"/>
      <w:lvlText w:val=""/>
      <w:lvlJc w:val="left"/>
    </w:lvl>
  </w:abstractNum>
  <w:abstractNum w:abstractNumId="35">
    <w:nsid w:val="000063CB"/>
    <w:multiLevelType w:val="hybridMultilevel"/>
    <w:tmpl w:val="56625346"/>
    <w:lvl w:ilvl="0" w:tplc="0BA032E8">
      <w:start w:val="1"/>
      <w:numFmt w:val="bullet"/>
      <w:lvlText w:val="-"/>
      <w:lvlJc w:val="left"/>
    </w:lvl>
    <w:lvl w:ilvl="1" w:tplc="545EF3E2">
      <w:numFmt w:val="decimal"/>
      <w:lvlText w:val=""/>
      <w:lvlJc w:val="left"/>
    </w:lvl>
    <w:lvl w:ilvl="2" w:tplc="E14CA01A">
      <w:numFmt w:val="decimal"/>
      <w:lvlText w:val=""/>
      <w:lvlJc w:val="left"/>
    </w:lvl>
    <w:lvl w:ilvl="3" w:tplc="7370F442">
      <w:numFmt w:val="decimal"/>
      <w:lvlText w:val=""/>
      <w:lvlJc w:val="left"/>
    </w:lvl>
    <w:lvl w:ilvl="4" w:tplc="34C03418">
      <w:numFmt w:val="decimal"/>
      <w:lvlText w:val=""/>
      <w:lvlJc w:val="left"/>
    </w:lvl>
    <w:lvl w:ilvl="5" w:tplc="CD9A3E02">
      <w:numFmt w:val="decimal"/>
      <w:lvlText w:val=""/>
      <w:lvlJc w:val="left"/>
    </w:lvl>
    <w:lvl w:ilvl="6" w:tplc="431E3AE6">
      <w:numFmt w:val="decimal"/>
      <w:lvlText w:val=""/>
      <w:lvlJc w:val="left"/>
    </w:lvl>
    <w:lvl w:ilvl="7" w:tplc="D5443918">
      <w:numFmt w:val="decimal"/>
      <w:lvlText w:val=""/>
      <w:lvlJc w:val="left"/>
    </w:lvl>
    <w:lvl w:ilvl="8" w:tplc="D72668F4">
      <w:numFmt w:val="decimal"/>
      <w:lvlText w:val=""/>
      <w:lvlJc w:val="left"/>
    </w:lvl>
  </w:abstractNum>
  <w:abstractNum w:abstractNumId="36">
    <w:nsid w:val="000066C4"/>
    <w:multiLevelType w:val="hybridMultilevel"/>
    <w:tmpl w:val="EDBE39A2"/>
    <w:lvl w:ilvl="0" w:tplc="63FC3D7E">
      <w:start w:val="3"/>
      <w:numFmt w:val="decimal"/>
      <w:lvlText w:val="%1."/>
      <w:lvlJc w:val="left"/>
    </w:lvl>
    <w:lvl w:ilvl="1" w:tplc="6FAEFFA6">
      <w:numFmt w:val="decimal"/>
      <w:lvlText w:val=""/>
      <w:lvlJc w:val="left"/>
    </w:lvl>
    <w:lvl w:ilvl="2" w:tplc="3B12A776">
      <w:numFmt w:val="decimal"/>
      <w:lvlText w:val=""/>
      <w:lvlJc w:val="left"/>
    </w:lvl>
    <w:lvl w:ilvl="3" w:tplc="DAA0D0A2">
      <w:numFmt w:val="decimal"/>
      <w:lvlText w:val=""/>
      <w:lvlJc w:val="left"/>
    </w:lvl>
    <w:lvl w:ilvl="4" w:tplc="64A200E4">
      <w:numFmt w:val="decimal"/>
      <w:lvlText w:val=""/>
      <w:lvlJc w:val="left"/>
    </w:lvl>
    <w:lvl w:ilvl="5" w:tplc="A8F67478">
      <w:numFmt w:val="decimal"/>
      <w:lvlText w:val=""/>
      <w:lvlJc w:val="left"/>
    </w:lvl>
    <w:lvl w:ilvl="6" w:tplc="9D567936">
      <w:numFmt w:val="decimal"/>
      <w:lvlText w:val=""/>
      <w:lvlJc w:val="left"/>
    </w:lvl>
    <w:lvl w:ilvl="7" w:tplc="88443E88">
      <w:numFmt w:val="decimal"/>
      <w:lvlText w:val=""/>
      <w:lvlJc w:val="left"/>
    </w:lvl>
    <w:lvl w:ilvl="8" w:tplc="50761BE8">
      <w:numFmt w:val="decimal"/>
      <w:lvlText w:val=""/>
      <w:lvlJc w:val="left"/>
    </w:lvl>
  </w:abstractNum>
  <w:abstractNum w:abstractNumId="37">
    <w:nsid w:val="00006BFC"/>
    <w:multiLevelType w:val="hybridMultilevel"/>
    <w:tmpl w:val="C672A59E"/>
    <w:lvl w:ilvl="0" w:tplc="3ADECD04">
      <w:start w:val="1"/>
      <w:numFmt w:val="bullet"/>
      <w:lvlText w:val="-"/>
      <w:lvlJc w:val="left"/>
    </w:lvl>
    <w:lvl w:ilvl="1" w:tplc="CB006964">
      <w:numFmt w:val="decimal"/>
      <w:lvlText w:val=""/>
      <w:lvlJc w:val="left"/>
    </w:lvl>
    <w:lvl w:ilvl="2" w:tplc="A836A0EC">
      <w:numFmt w:val="decimal"/>
      <w:lvlText w:val=""/>
      <w:lvlJc w:val="left"/>
    </w:lvl>
    <w:lvl w:ilvl="3" w:tplc="F74EF126">
      <w:numFmt w:val="decimal"/>
      <w:lvlText w:val=""/>
      <w:lvlJc w:val="left"/>
    </w:lvl>
    <w:lvl w:ilvl="4" w:tplc="F17E200C">
      <w:numFmt w:val="decimal"/>
      <w:lvlText w:val=""/>
      <w:lvlJc w:val="left"/>
    </w:lvl>
    <w:lvl w:ilvl="5" w:tplc="C0C2732A">
      <w:numFmt w:val="decimal"/>
      <w:lvlText w:val=""/>
      <w:lvlJc w:val="left"/>
    </w:lvl>
    <w:lvl w:ilvl="6" w:tplc="86225062">
      <w:numFmt w:val="decimal"/>
      <w:lvlText w:val=""/>
      <w:lvlJc w:val="left"/>
    </w:lvl>
    <w:lvl w:ilvl="7" w:tplc="44B4242A">
      <w:numFmt w:val="decimal"/>
      <w:lvlText w:val=""/>
      <w:lvlJc w:val="left"/>
    </w:lvl>
    <w:lvl w:ilvl="8" w:tplc="B388FFEA">
      <w:numFmt w:val="decimal"/>
      <w:lvlText w:val=""/>
      <w:lvlJc w:val="left"/>
    </w:lvl>
  </w:abstractNum>
  <w:abstractNum w:abstractNumId="38">
    <w:nsid w:val="0000797D"/>
    <w:multiLevelType w:val="hybridMultilevel"/>
    <w:tmpl w:val="DDB400AA"/>
    <w:lvl w:ilvl="0" w:tplc="BD8AF370">
      <w:start w:val="1"/>
      <w:numFmt w:val="bullet"/>
      <w:lvlText w:val="-"/>
      <w:lvlJc w:val="left"/>
    </w:lvl>
    <w:lvl w:ilvl="1" w:tplc="99DC0A88">
      <w:numFmt w:val="decimal"/>
      <w:lvlText w:val=""/>
      <w:lvlJc w:val="left"/>
    </w:lvl>
    <w:lvl w:ilvl="2" w:tplc="51F82F32">
      <w:numFmt w:val="decimal"/>
      <w:lvlText w:val=""/>
      <w:lvlJc w:val="left"/>
    </w:lvl>
    <w:lvl w:ilvl="3" w:tplc="D5FCC5C6">
      <w:numFmt w:val="decimal"/>
      <w:lvlText w:val=""/>
      <w:lvlJc w:val="left"/>
    </w:lvl>
    <w:lvl w:ilvl="4" w:tplc="C3CAD4CA">
      <w:numFmt w:val="decimal"/>
      <w:lvlText w:val=""/>
      <w:lvlJc w:val="left"/>
    </w:lvl>
    <w:lvl w:ilvl="5" w:tplc="E496EB34">
      <w:numFmt w:val="decimal"/>
      <w:lvlText w:val=""/>
      <w:lvlJc w:val="left"/>
    </w:lvl>
    <w:lvl w:ilvl="6" w:tplc="BBFC3142">
      <w:numFmt w:val="decimal"/>
      <w:lvlText w:val=""/>
      <w:lvlJc w:val="left"/>
    </w:lvl>
    <w:lvl w:ilvl="7" w:tplc="2AF68A0A">
      <w:numFmt w:val="decimal"/>
      <w:lvlText w:val=""/>
      <w:lvlJc w:val="left"/>
    </w:lvl>
    <w:lvl w:ilvl="8" w:tplc="1B6430DE">
      <w:numFmt w:val="decimal"/>
      <w:lvlText w:val=""/>
      <w:lvlJc w:val="left"/>
    </w:lvl>
  </w:abstractNum>
  <w:abstractNum w:abstractNumId="39">
    <w:nsid w:val="00007EB7"/>
    <w:multiLevelType w:val="hybridMultilevel"/>
    <w:tmpl w:val="D67CE906"/>
    <w:lvl w:ilvl="0" w:tplc="35E62DF6">
      <w:start w:val="1"/>
      <w:numFmt w:val="bullet"/>
      <w:lvlText w:val="к"/>
      <w:lvlJc w:val="left"/>
    </w:lvl>
    <w:lvl w:ilvl="1" w:tplc="B9B61B7C">
      <w:numFmt w:val="decimal"/>
      <w:lvlText w:val=""/>
      <w:lvlJc w:val="left"/>
    </w:lvl>
    <w:lvl w:ilvl="2" w:tplc="A814A1F2">
      <w:numFmt w:val="decimal"/>
      <w:lvlText w:val=""/>
      <w:lvlJc w:val="left"/>
    </w:lvl>
    <w:lvl w:ilvl="3" w:tplc="6C0C9F9C">
      <w:numFmt w:val="decimal"/>
      <w:lvlText w:val=""/>
      <w:lvlJc w:val="left"/>
    </w:lvl>
    <w:lvl w:ilvl="4" w:tplc="C49AC788">
      <w:numFmt w:val="decimal"/>
      <w:lvlText w:val=""/>
      <w:lvlJc w:val="left"/>
    </w:lvl>
    <w:lvl w:ilvl="5" w:tplc="21C86392">
      <w:numFmt w:val="decimal"/>
      <w:lvlText w:val=""/>
      <w:lvlJc w:val="left"/>
    </w:lvl>
    <w:lvl w:ilvl="6" w:tplc="2C8A0056">
      <w:numFmt w:val="decimal"/>
      <w:lvlText w:val=""/>
      <w:lvlJc w:val="left"/>
    </w:lvl>
    <w:lvl w:ilvl="7" w:tplc="4C9453E8">
      <w:numFmt w:val="decimal"/>
      <w:lvlText w:val=""/>
      <w:lvlJc w:val="left"/>
    </w:lvl>
    <w:lvl w:ilvl="8" w:tplc="6FA2133E">
      <w:numFmt w:val="decimal"/>
      <w:lvlText w:val=""/>
      <w:lvlJc w:val="left"/>
    </w:lvl>
  </w:abstractNum>
  <w:abstractNum w:abstractNumId="40">
    <w:nsid w:val="00007FF5"/>
    <w:multiLevelType w:val="hybridMultilevel"/>
    <w:tmpl w:val="E68AD7B0"/>
    <w:lvl w:ilvl="0" w:tplc="103E7C6E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5DE22F86">
      <w:numFmt w:val="decimal"/>
      <w:lvlText w:val=""/>
      <w:lvlJc w:val="left"/>
    </w:lvl>
    <w:lvl w:ilvl="2" w:tplc="A1FE1AE2">
      <w:numFmt w:val="decimal"/>
      <w:lvlText w:val=""/>
      <w:lvlJc w:val="left"/>
    </w:lvl>
    <w:lvl w:ilvl="3" w:tplc="D150A0A2">
      <w:numFmt w:val="decimal"/>
      <w:lvlText w:val=""/>
      <w:lvlJc w:val="left"/>
    </w:lvl>
    <w:lvl w:ilvl="4" w:tplc="D6C859B0">
      <w:numFmt w:val="decimal"/>
      <w:lvlText w:val=""/>
      <w:lvlJc w:val="left"/>
    </w:lvl>
    <w:lvl w:ilvl="5" w:tplc="2BDE518C">
      <w:numFmt w:val="decimal"/>
      <w:lvlText w:val=""/>
      <w:lvlJc w:val="left"/>
    </w:lvl>
    <w:lvl w:ilvl="6" w:tplc="EE641186">
      <w:numFmt w:val="decimal"/>
      <w:lvlText w:val=""/>
      <w:lvlJc w:val="left"/>
    </w:lvl>
    <w:lvl w:ilvl="7" w:tplc="BB0C5BC2">
      <w:numFmt w:val="decimal"/>
      <w:lvlText w:val=""/>
      <w:lvlJc w:val="left"/>
    </w:lvl>
    <w:lvl w:ilvl="8" w:tplc="9CC4A432">
      <w:numFmt w:val="decimal"/>
      <w:lvlText w:val=""/>
      <w:lvlJc w:val="left"/>
    </w:lvl>
  </w:abstractNum>
  <w:abstractNum w:abstractNumId="41">
    <w:nsid w:val="739025CB"/>
    <w:multiLevelType w:val="hybridMultilevel"/>
    <w:tmpl w:val="443629A0"/>
    <w:lvl w:ilvl="0" w:tplc="C2164BC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18"/>
  </w:num>
  <w:num w:numId="5">
    <w:abstractNumId w:val="11"/>
  </w:num>
  <w:num w:numId="6">
    <w:abstractNumId w:val="12"/>
  </w:num>
  <w:num w:numId="7">
    <w:abstractNumId w:val="16"/>
  </w:num>
  <w:num w:numId="8">
    <w:abstractNumId w:val="5"/>
  </w:num>
  <w:num w:numId="9">
    <w:abstractNumId w:val="30"/>
  </w:num>
  <w:num w:numId="10">
    <w:abstractNumId w:val="2"/>
  </w:num>
  <w:num w:numId="11">
    <w:abstractNumId w:val="1"/>
  </w:num>
  <w:num w:numId="12">
    <w:abstractNumId w:val="22"/>
  </w:num>
  <w:num w:numId="13">
    <w:abstractNumId w:val="9"/>
  </w:num>
  <w:num w:numId="14">
    <w:abstractNumId w:val="32"/>
  </w:num>
  <w:num w:numId="15">
    <w:abstractNumId w:val="21"/>
  </w:num>
  <w:num w:numId="16">
    <w:abstractNumId w:val="20"/>
  </w:num>
  <w:num w:numId="17">
    <w:abstractNumId w:val="38"/>
  </w:num>
  <w:num w:numId="18">
    <w:abstractNumId w:val="33"/>
  </w:num>
  <w:num w:numId="19">
    <w:abstractNumId w:val="6"/>
  </w:num>
  <w:num w:numId="20">
    <w:abstractNumId w:val="27"/>
  </w:num>
  <w:num w:numId="21">
    <w:abstractNumId w:val="17"/>
  </w:num>
  <w:num w:numId="22">
    <w:abstractNumId w:val="31"/>
  </w:num>
  <w:num w:numId="23">
    <w:abstractNumId w:val="28"/>
  </w:num>
  <w:num w:numId="24">
    <w:abstractNumId w:val="26"/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36"/>
  </w:num>
  <w:num w:numId="30">
    <w:abstractNumId w:val="24"/>
  </w:num>
  <w:num w:numId="31">
    <w:abstractNumId w:val="39"/>
  </w:num>
  <w:num w:numId="32">
    <w:abstractNumId w:val="34"/>
  </w:num>
  <w:num w:numId="33">
    <w:abstractNumId w:val="13"/>
  </w:num>
  <w:num w:numId="34">
    <w:abstractNumId w:val="8"/>
  </w:num>
  <w:num w:numId="35">
    <w:abstractNumId w:val="29"/>
  </w:num>
  <w:num w:numId="36">
    <w:abstractNumId w:val="23"/>
  </w:num>
  <w:num w:numId="37">
    <w:abstractNumId w:val="4"/>
  </w:num>
  <w:num w:numId="38">
    <w:abstractNumId w:val="0"/>
  </w:num>
  <w:num w:numId="39">
    <w:abstractNumId w:val="25"/>
  </w:num>
  <w:num w:numId="40">
    <w:abstractNumId w:val="14"/>
  </w:num>
  <w:num w:numId="41">
    <w:abstractNumId w:val="3"/>
  </w:num>
  <w:num w:numId="42">
    <w:abstractNumId w:val="42"/>
  </w:num>
  <w:num w:numId="43">
    <w:abstractNumId w:val="4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1E1"/>
    <w:rsid w:val="000B4ED1"/>
    <w:rsid w:val="000C0844"/>
    <w:rsid w:val="001102D3"/>
    <w:rsid w:val="00144591"/>
    <w:rsid w:val="00164182"/>
    <w:rsid w:val="0019147A"/>
    <w:rsid w:val="001A4F20"/>
    <w:rsid w:val="001A556D"/>
    <w:rsid w:val="001D5C0B"/>
    <w:rsid w:val="001E4C53"/>
    <w:rsid w:val="00202FCD"/>
    <w:rsid w:val="002056B8"/>
    <w:rsid w:val="00265F73"/>
    <w:rsid w:val="00286AC4"/>
    <w:rsid w:val="002C7EF2"/>
    <w:rsid w:val="002F7893"/>
    <w:rsid w:val="0034311F"/>
    <w:rsid w:val="00394208"/>
    <w:rsid w:val="003A08E3"/>
    <w:rsid w:val="003A0B37"/>
    <w:rsid w:val="003B09EE"/>
    <w:rsid w:val="003B41F6"/>
    <w:rsid w:val="003D70A0"/>
    <w:rsid w:val="003E4C44"/>
    <w:rsid w:val="004130A1"/>
    <w:rsid w:val="00420AF0"/>
    <w:rsid w:val="00464A47"/>
    <w:rsid w:val="00495902"/>
    <w:rsid w:val="004C71CA"/>
    <w:rsid w:val="004D589C"/>
    <w:rsid w:val="00500ED3"/>
    <w:rsid w:val="005101FF"/>
    <w:rsid w:val="0058534A"/>
    <w:rsid w:val="005870EA"/>
    <w:rsid w:val="005F377B"/>
    <w:rsid w:val="00606EFD"/>
    <w:rsid w:val="00615C73"/>
    <w:rsid w:val="00617CAB"/>
    <w:rsid w:val="006262C4"/>
    <w:rsid w:val="00630D54"/>
    <w:rsid w:val="006516C9"/>
    <w:rsid w:val="00672036"/>
    <w:rsid w:val="006F2AB9"/>
    <w:rsid w:val="006F7FDB"/>
    <w:rsid w:val="007331E9"/>
    <w:rsid w:val="00761950"/>
    <w:rsid w:val="00761A4C"/>
    <w:rsid w:val="007657A5"/>
    <w:rsid w:val="00774B26"/>
    <w:rsid w:val="00795ED9"/>
    <w:rsid w:val="007B11F5"/>
    <w:rsid w:val="007E0ABC"/>
    <w:rsid w:val="007F627A"/>
    <w:rsid w:val="0085572B"/>
    <w:rsid w:val="008629D1"/>
    <w:rsid w:val="008A4484"/>
    <w:rsid w:val="009039A8"/>
    <w:rsid w:val="0093716F"/>
    <w:rsid w:val="00986E1D"/>
    <w:rsid w:val="00991A4D"/>
    <w:rsid w:val="00A004F3"/>
    <w:rsid w:val="00A6130D"/>
    <w:rsid w:val="00A61625"/>
    <w:rsid w:val="00A751E1"/>
    <w:rsid w:val="00A76777"/>
    <w:rsid w:val="00AB5695"/>
    <w:rsid w:val="00AB7B56"/>
    <w:rsid w:val="00AC3C7C"/>
    <w:rsid w:val="00AC4A05"/>
    <w:rsid w:val="00AC501C"/>
    <w:rsid w:val="00AD70E6"/>
    <w:rsid w:val="00AF435E"/>
    <w:rsid w:val="00AF6959"/>
    <w:rsid w:val="00B031E8"/>
    <w:rsid w:val="00B045A7"/>
    <w:rsid w:val="00B23B64"/>
    <w:rsid w:val="00B330B3"/>
    <w:rsid w:val="00BA1180"/>
    <w:rsid w:val="00BB6488"/>
    <w:rsid w:val="00BC4C81"/>
    <w:rsid w:val="00C1695F"/>
    <w:rsid w:val="00C65E63"/>
    <w:rsid w:val="00C70862"/>
    <w:rsid w:val="00CB338A"/>
    <w:rsid w:val="00CC2576"/>
    <w:rsid w:val="00CF64CD"/>
    <w:rsid w:val="00D0190E"/>
    <w:rsid w:val="00D12732"/>
    <w:rsid w:val="00D530C7"/>
    <w:rsid w:val="00D916AF"/>
    <w:rsid w:val="00DA69FA"/>
    <w:rsid w:val="00DB2E42"/>
    <w:rsid w:val="00DC4322"/>
    <w:rsid w:val="00DD7FDF"/>
    <w:rsid w:val="00E07195"/>
    <w:rsid w:val="00E57BDA"/>
    <w:rsid w:val="00E719AC"/>
    <w:rsid w:val="00E915CD"/>
    <w:rsid w:val="00F02C5D"/>
    <w:rsid w:val="00F035A1"/>
    <w:rsid w:val="00F21E1C"/>
    <w:rsid w:val="00F44033"/>
    <w:rsid w:val="00F66482"/>
    <w:rsid w:val="00F75E5D"/>
    <w:rsid w:val="00F951B2"/>
    <w:rsid w:val="00FD0E03"/>
    <w:rsid w:val="00FE159A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6" type="connector" idref="#_x0000_s1046"/>
        <o:r id="V:Rule17" type="connector" idref="#_x0000_s1044"/>
        <o:r id="V:Rule18" type="connector" idref="#_x0000_s1052"/>
        <o:r id="V:Rule19" type="connector" idref="#_x0000_s1053"/>
        <o:r id="V:Rule20" type="connector" idref="#_x0000_s1054"/>
        <o:r id="V:Rule21" type="connector" idref="#_x0000_s1050"/>
        <o:r id="V:Rule22" type="connector" idref="#_x0000_s1048"/>
        <o:r id="V:Rule23" type="connector" idref="#_x0000_s1055"/>
        <o:r id="V:Rule24" type="connector" idref="#_x0000_s1042"/>
        <o:r id="V:Rule25" type="connector" idref="#_x0000_s1047"/>
        <o:r id="V:Rule26" type="connector" idref="#_x0000_s1045"/>
        <o:r id="V:Rule27" type="connector" idref="#_x0000_s1043"/>
        <o:r id="V:Rule28" type="connector" idref="#_x0000_s1049"/>
        <o:r id="V:Rule29" type="connector" idref="#_x0000_s1051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E1"/>
  </w:style>
  <w:style w:type="paragraph" w:styleId="1">
    <w:name w:val="heading 1"/>
    <w:basedOn w:val="a"/>
    <w:next w:val="a"/>
    <w:link w:val="10"/>
    <w:uiPriority w:val="99"/>
    <w:qFormat/>
    <w:rsid w:val="00E071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6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6B8"/>
    <w:rPr>
      <w:rFonts w:eastAsia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0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9F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61950"/>
    <w:rPr>
      <w:rFonts w:cs="Times New Roman"/>
      <w:b/>
      <w:bCs/>
      <w:color w:val="106BBE"/>
    </w:rPr>
  </w:style>
  <w:style w:type="paragraph" w:styleId="21">
    <w:name w:val="List 2"/>
    <w:basedOn w:val="a"/>
    <w:uiPriority w:val="99"/>
    <w:rsid w:val="00761950"/>
    <w:pPr>
      <w:ind w:left="566" w:hanging="283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0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413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74B2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nformat">
    <w:name w:val="ConsPlusNonformat"/>
    <w:rsid w:val="007B11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D12732"/>
    <w:rPr>
      <w:rFonts w:asciiTheme="minorHAnsi" w:hAnsiTheme="minorHAnsi" w:cstheme="minorBidi"/>
    </w:rPr>
  </w:style>
  <w:style w:type="paragraph" w:customStyle="1" w:styleId="ConsPlusNormal">
    <w:name w:val="ConsPlusNormal"/>
    <w:rsid w:val="00D12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D1273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F66482"/>
    <w:rPr>
      <w:b/>
      <w:color w:val="26282F"/>
    </w:rPr>
  </w:style>
  <w:style w:type="paragraph" w:styleId="ad">
    <w:name w:val="Normal (Web)"/>
    <w:basedOn w:val="a"/>
    <w:uiPriority w:val="99"/>
    <w:rsid w:val="00F66482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816657&amp;sub=1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mailto:adm_bign@bignatovo.e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mobileonline.garant.ru/document?id=8816657&amp;sub=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816657&amp;sub=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8816657&amp;sub=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1671-7BDC-4789-AC07-5472BD4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8559</Words>
  <Characters>48792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2021-03-03T09:09:00Z</cp:lastPrinted>
  <dcterms:created xsi:type="dcterms:W3CDTF">2019-09-27T05:50:00Z</dcterms:created>
  <dcterms:modified xsi:type="dcterms:W3CDTF">2021-03-03T09:09:00Z</dcterms:modified>
</cp:coreProperties>
</file>