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469" w:rsidRDefault="00C57469" w:rsidP="00C574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Полномочия Совета депутатов</w:t>
      </w:r>
    </w:p>
    <w:p w:rsidR="00C57469" w:rsidRDefault="00C57469" w:rsidP="00C574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7469" w:rsidRPr="00A446F5" w:rsidRDefault="00C57469" w:rsidP="00C574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4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В компетенции Совета депутатов </w:t>
      </w:r>
      <w:proofErr w:type="spellStart"/>
      <w:r w:rsidRPr="00A44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Шингаринского</w:t>
      </w:r>
      <w:proofErr w:type="spellEnd"/>
      <w:r w:rsidRPr="00A44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находятся:</w:t>
      </w:r>
    </w:p>
    <w:p w:rsidR="00C57469" w:rsidRPr="00A446F5" w:rsidRDefault="00C57469" w:rsidP="00C574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4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принятие Устава </w:t>
      </w:r>
      <w:proofErr w:type="spellStart"/>
      <w:r w:rsidRPr="00A44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Шингаринского</w:t>
      </w:r>
      <w:proofErr w:type="spellEnd"/>
      <w:r w:rsidRPr="00A44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поселения, внесение в него изменений и дополнений, </w:t>
      </w:r>
      <w:proofErr w:type="gramStart"/>
      <w:r w:rsidRPr="00A44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A44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его соблюдением;</w:t>
      </w:r>
    </w:p>
    <w:p w:rsidR="00C57469" w:rsidRPr="00A446F5" w:rsidRDefault="00C57469" w:rsidP="00C574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4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утверждение бюджета </w:t>
      </w:r>
      <w:proofErr w:type="spellStart"/>
      <w:r w:rsidRPr="00A44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Шингаринского</w:t>
      </w:r>
      <w:proofErr w:type="spellEnd"/>
      <w:r w:rsidRPr="00A44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и отчета о его исполнении;</w:t>
      </w:r>
    </w:p>
    <w:p w:rsidR="00C57469" w:rsidRPr="00A446F5" w:rsidRDefault="00C57469" w:rsidP="00C574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4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установление, изменение и отмена местных налогов и сборов в соответствии с законодательством Российской Федерации о налогах и сборах;</w:t>
      </w:r>
    </w:p>
    <w:p w:rsidR="00C57469" w:rsidRPr="00A446F5" w:rsidRDefault="00C57469" w:rsidP="00C574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4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принятие планов и программ развития </w:t>
      </w:r>
      <w:proofErr w:type="spellStart"/>
      <w:r w:rsidRPr="00A44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Шингаринского</w:t>
      </w:r>
      <w:proofErr w:type="spellEnd"/>
      <w:r w:rsidRPr="00A44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поселения, утверждение отчетов об их исполнении;</w:t>
      </w:r>
    </w:p>
    <w:p w:rsidR="00C57469" w:rsidRPr="00A446F5" w:rsidRDefault="00C57469" w:rsidP="00C574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4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5) определение порядка управления и распоряжения имуществом, находящимся в муниципальной собственности </w:t>
      </w:r>
      <w:proofErr w:type="spellStart"/>
      <w:r w:rsidRPr="00A44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Шингаринского</w:t>
      </w:r>
      <w:proofErr w:type="spellEnd"/>
      <w:r w:rsidRPr="00A44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поселения;</w:t>
      </w:r>
    </w:p>
    <w:p w:rsidR="00C57469" w:rsidRPr="00A446F5" w:rsidRDefault="00C57469" w:rsidP="00C574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4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6) определение порядка принятия решений о создании, реорганизации и ликвидации муниципальных предприятий </w:t>
      </w:r>
      <w:proofErr w:type="spellStart"/>
      <w:r w:rsidRPr="00A44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Шингаринского</w:t>
      </w:r>
      <w:proofErr w:type="spellEnd"/>
      <w:r w:rsidRPr="00A44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поселения, а также об установлении тарифов на услуги муниципальных предприятий и учреждений;</w:t>
      </w:r>
    </w:p>
    <w:p w:rsidR="00C57469" w:rsidRPr="00A446F5" w:rsidRDefault="00C57469" w:rsidP="00C574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4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регулирование тарифов на подключение к системе коммунальной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комплекса, надбавок к ценам (тарифам) для потребителей;</w:t>
      </w:r>
    </w:p>
    <w:p w:rsidR="00C57469" w:rsidRPr="00A446F5" w:rsidRDefault="00C57469" w:rsidP="00C574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4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8) определение порядка участия </w:t>
      </w:r>
      <w:proofErr w:type="spellStart"/>
      <w:r w:rsidRPr="00A44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Шингаринского</w:t>
      </w:r>
      <w:proofErr w:type="spellEnd"/>
      <w:r w:rsidRPr="00A44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в организациях межмуниципального сотрудничества;</w:t>
      </w:r>
    </w:p>
    <w:p w:rsidR="00C57469" w:rsidRPr="00A446F5" w:rsidRDefault="00C57469" w:rsidP="00C574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4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9) определение порядка материально-технического и организационного обеспечения деятельности органов местного самоуправления </w:t>
      </w:r>
      <w:proofErr w:type="spellStart"/>
      <w:r w:rsidRPr="00A44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Шингаринского</w:t>
      </w:r>
      <w:proofErr w:type="spellEnd"/>
      <w:r w:rsidRPr="00A44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поселения;</w:t>
      </w:r>
    </w:p>
    <w:p w:rsidR="00C57469" w:rsidRPr="00A446F5" w:rsidRDefault="00C57469" w:rsidP="00C574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4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10) </w:t>
      </w:r>
      <w:proofErr w:type="gramStart"/>
      <w:r w:rsidRPr="00A44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A44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исполнением органами местного самоуправления и должностными лицами местного самоуправления </w:t>
      </w:r>
      <w:proofErr w:type="spellStart"/>
      <w:r w:rsidRPr="00A44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Шингаринского</w:t>
      </w:r>
      <w:proofErr w:type="spellEnd"/>
      <w:r w:rsidRPr="00A44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полномочий по решению вопросов местного значения;</w:t>
      </w:r>
    </w:p>
    <w:p w:rsidR="00C57469" w:rsidRPr="00A446F5" w:rsidRDefault="00C57469" w:rsidP="00C574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4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11) осуществление законодательной инициативы в Государственном Собрании Республики Мордовия;</w:t>
      </w:r>
    </w:p>
    <w:p w:rsidR="00C57469" w:rsidRPr="00A446F5" w:rsidRDefault="00C57469" w:rsidP="00C574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4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12) учреждение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</w:t>
      </w:r>
      <w:proofErr w:type="spellStart"/>
      <w:r w:rsidRPr="00A44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Шингаринского</w:t>
      </w:r>
      <w:proofErr w:type="spellEnd"/>
      <w:r w:rsidRPr="00A44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официальной информации о социально-экономическом и культурном развитии </w:t>
      </w:r>
      <w:proofErr w:type="spellStart"/>
      <w:r w:rsidRPr="00A44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Шингаринского</w:t>
      </w:r>
      <w:proofErr w:type="spellEnd"/>
      <w:r w:rsidRPr="00A44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поселения, о развитии его общественной инфраструктуры и иной официальной информации;</w:t>
      </w:r>
    </w:p>
    <w:p w:rsidR="00C57469" w:rsidRPr="00A446F5" w:rsidRDefault="00C57469" w:rsidP="00C574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4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13) образование, избрание и упразднение постоянных и временных органов Совета депутатов </w:t>
      </w:r>
      <w:proofErr w:type="spellStart"/>
      <w:r w:rsidRPr="00A44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Шингаринского</w:t>
      </w:r>
      <w:proofErr w:type="spellEnd"/>
      <w:r w:rsidRPr="00A44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поселения, установление порядка их работы, изменение их состава, заслушивание отчетов об их работе;</w:t>
      </w:r>
    </w:p>
    <w:p w:rsidR="00C57469" w:rsidRPr="00A446F5" w:rsidRDefault="00C57469" w:rsidP="00C574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4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14) утверждение схемы управления </w:t>
      </w:r>
      <w:proofErr w:type="spellStart"/>
      <w:r w:rsidRPr="00A44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Шингаринским</w:t>
      </w:r>
      <w:proofErr w:type="spellEnd"/>
      <w:r w:rsidRPr="00A44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сельским поселением, утверждение структуры администрации </w:t>
      </w:r>
      <w:proofErr w:type="spellStart"/>
      <w:r w:rsidRPr="00A44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Шингаринского</w:t>
      </w:r>
      <w:proofErr w:type="spellEnd"/>
      <w:r w:rsidRPr="00A44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по представлению главы </w:t>
      </w:r>
      <w:proofErr w:type="spellStart"/>
      <w:r w:rsidRPr="00A44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Шингаринского</w:t>
      </w:r>
      <w:proofErr w:type="spellEnd"/>
      <w:r w:rsidRPr="00A44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поселения;</w:t>
      </w:r>
    </w:p>
    <w:p w:rsidR="00C57469" w:rsidRPr="00A446F5" w:rsidRDefault="00C57469" w:rsidP="00C574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4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15) заслушивание ежегодных отчетов главы </w:t>
      </w:r>
      <w:proofErr w:type="spellStart"/>
      <w:r w:rsidRPr="00A44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Шингаринского</w:t>
      </w:r>
      <w:proofErr w:type="spellEnd"/>
      <w:r w:rsidRPr="00A44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о результатах его деятельности, деятельности Администрации</w:t>
      </w:r>
      <w:r w:rsidRPr="00A446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proofErr w:type="spellStart"/>
      <w:r w:rsidRPr="00A44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Шингаринского</w:t>
      </w:r>
      <w:proofErr w:type="spellEnd"/>
      <w:r w:rsidRPr="00A44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поселения, в том числе о решении вопросов, поставленных Советом депутатов </w:t>
      </w:r>
      <w:proofErr w:type="spellStart"/>
      <w:r w:rsidRPr="00A44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Шингаринского</w:t>
      </w:r>
      <w:proofErr w:type="spellEnd"/>
      <w:r w:rsidRPr="00A44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поселения;</w:t>
      </w:r>
    </w:p>
    <w:p w:rsidR="00C57469" w:rsidRPr="00A446F5" w:rsidRDefault="00C57469" w:rsidP="00C574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4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16) утверждение общей суммы расходов на обеспечение деятельности Совета депутатов </w:t>
      </w:r>
      <w:proofErr w:type="spellStart"/>
      <w:r w:rsidRPr="00A44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Шингаринского</w:t>
      </w:r>
      <w:proofErr w:type="spellEnd"/>
      <w:r w:rsidRPr="00A44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поселения;</w:t>
      </w:r>
    </w:p>
    <w:p w:rsidR="00C57469" w:rsidRPr="00A446F5" w:rsidRDefault="00C57469" w:rsidP="00C574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4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17) установление налоговых льгот по местным налогам в бюджет </w:t>
      </w:r>
      <w:proofErr w:type="spellStart"/>
      <w:r w:rsidRPr="00A44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Шингаринского</w:t>
      </w:r>
      <w:proofErr w:type="spellEnd"/>
      <w:r w:rsidRPr="00A44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поселения;</w:t>
      </w:r>
    </w:p>
    <w:p w:rsidR="00C57469" w:rsidRPr="00A446F5" w:rsidRDefault="00C57469" w:rsidP="00C574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4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18) принятие общеобязательных Правил (Положений) по вопросам местного значения;</w:t>
      </w:r>
    </w:p>
    <w:p w:rsidR="00C57469" w:rsidRPr="00A446F5" w:rsidRDefault="00C57469" w:rsidP="00C574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4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19) принятие решения об удалении главы </w:t>
      </w:r>
      <w:proofErr w:type="spellStart"/>
      <w:r w:rsidRPr="00A44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Шингаринского</w:t>
      </w:r>
      <w:proofErr w:type="spellEnd"/>
      <w:r w:rsidRPr="00A44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в отставку;</w:t>
      </w:r>
    </w:p>
    <w:p w:rsidR="00C57469" w:rsidRPr="00A446F5" w:rsidRDefault="00C57469" w:rsidP="00C574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4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20) утверждение муниципальных программ в области энергосбережения и повышения энергетической эффективности.</w:t>
      </w:r>
    </w:p>
    <w:p w:rsidR="00C57469" w:rsidRPr="00A446F5" w:rsidRDefault="00C57469" w:rsidP="00C574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4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2. Иные полномочия Совета депутатов </w:t>
      </w:r>
      <w:proofErr w:type="spellStart"/>
      <w:r w:rsidRPr="00A44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Шингаринского</w:t>
      </w:r>
      <w:proofErr w:type="spellEnd"/>
      <w:r w:rsidRPr="00A44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определяются федеральными законами, </w:t>
      </w:r>
      <w:hyperlink r:id="rId5" w:history="1">
        <w:r w:rsidRPr="00A446F5">
          <w:rPr>
            <w:rFonts w:ascii="Times New Roman" w:eastAsia="Times New Roman" w:hAnsi="Times New Roman" w:cs="Times New Roman"/>
            <w:color w:val="0669B2"/>
            <w:sz w:val="24"/>
            <w:szCs w:val="24"/>
            <w:u w:val="single"/>
            <w:lang w:eastAsia="ru-RU"/>
          </w:rPr>
          <w:t>Конституцией Республики Мордовия</w:t>
        </w:r>
      </w:hyperlink>
      <w:r w:rsidRPr="00A44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законами Республики Мордовия,</w:t>
      </w:r>
      <w:r w:rsidRPr="00A446F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r w:rsidRPr="00A446F5">
        <w:rPr>
          <w:rFonts w:ascii="Times New Roman" w:eastAsia="Times New Roman" w:hAnsi="Times New Roman" w:cs="Times New Roman"/>
          <w:color w:val="000000"/>
          <w:lang w:eastAsia="ru-RU"/>
        </w:rPr>
        <w:t>настоящим Уставом.</w:t>
      </w:r>
    </w:p>
    <w:p w:rsidR="00C57469" w:rsidRDefault="00C57469" w:rsidP="00C574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15F6" w:rsidRDefault="000F15F6">
      <w:bookmarkStart w:id="0" w:name="_GoBack"/>
      <w:bookmarkEnd w:id="0"/>
    </w:p>
    <w:sectPr w:rsidR="000F15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4F9"/>
    <w:rsid w:val="00043C93"/>
    <w:rsid w:val="000F15F6"/>
    <w:rsid w:val="002C7DB2"/>
    <w:rsid w:val="007873EA"/>
    <w:rsid w:val="00B774DD"/>
    <w:rsid w:val="00C50C75"/>
    <w:rsid w:val="00C57469"/>
    <w:rsid w:val="00D16273"/>
    <w:rsid w:val="00D904F9"/>
    <w:rsid w:val="00F41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4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4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Admin\Downloads\%D0%A8%D0%B8%D0%BD%D0%B3%D0%B0%D1%80%D0%B8%D0%BD%D0%BE\%D1%83%D1%81%D1%82%D0%B0%D0%B2%20%D0%A8%D0%B8%D0%BD%D0%B3%D0%B0%D1%80%D0%B8%D0%BD%D0%BE%202011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2</cp:revision>
  <dcterms:created xsi:type="dcterms:W3CDTF">2014-05-08T04:46:00Z</dcterms:created>
  <dcterms:modified xsi:type="dcterms:W3CDTF">2014-05-08T04:46:00Z</dcterms:modified>
</cp:coreProperties>
</file>