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hAnsi="Times New Roman" w:cs="Times New Roman"/>
          <w:color w:val="1D1D1D"/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приёма граждан с 12 часов 00 минут до 20 часов 00 минут по местному времени.</w:t>
      </w:r>
    </w:p>
    <w:p w:rsidR="006072C6" w:rsidRPr="006072C6" w:rsidRDefault="006072C6" w:rsidP="0060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72C6" w:rsidRPr="006072C6" w:rsidRDefault="006072C6" w:rsidP="0060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ПРОВЕДЕНИЯ ЛИЧНОГО ПРИЕМА ГРАЖДАН В АДМИНИСТРАЦИИ КОВЫЛКИНСКОГО МУНИЦИПАЛЬНОГО РАЙОНА: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76"/>
        <w:gridCol w:w="5349"/>
      </w:tblGrid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Индекс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431350</w:t>
            </w:r>
          </w:p>
        </w:tc>
      </w:tr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Республика Мордовия</w:t>
            </w:r>
          </w:p>
        </w:tc>
      </w:tr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Ковылкинский</w:t>
            </w:r>
            <w:proofErr w:type="spellEnd"/>
          </w:p>
        </w:tc>
      </w:tr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Населенный пункт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 </w:t>
            </w:r>
            <w:proofErr w:type="spellStart"/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Ковылкино</w:t>
            </w:r>
            <w:proofErr w:type="spellEnd"/>
          </w:p>
        </w:tc>
      </w:tr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Улица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Большевистская</w:t>
            </w:r>
          </w:p>
        </w:tc>
      </w:tr>
      <w:tr w:rsidR="006072C6" w:rsidRPr="006072C6" w:rsidTr="006072C6">
        <w:trPr>
          <w:tblCellSpacing w:w="0" w:type="dxa"/>
        </w:trPr>
        <w:tc>
          <w:tcPr>
            <w:tcW w:w="3570" w:type="dxa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</w:t>
            </w:r>
          </w:p>
        </w:tc>
        <w:tc>
          <w:tcPr>
            <w:tcW w:w="5340" w:type="dxa"/>
            <w:vAlign w:val="bottom"/>
            <w:hideMark/>
          </w:tcPr>
          <w:p w:rsidR="006072C6" w:rsidRPr="006072C6" w:rsidRDefault="006072C6" w:rsidP="006072C6">
            <w:pPr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072C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</w:tr>
    </w:tbl>
    <w:p w:rsidR="006072C6" w:rsidRPr="006072C6" w:rsidRDefault="006072C6" w:rsidP="0060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072C6" w:rsidRPr="006072C6" w:rsidRDefault="006072C6" w:rsidP="006072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КОМПЕТЕНЦИИ ОРГАНА</w:t>
      </w:r>
    </w:p>
    <w:p w:rsidR="006072C6" w:rsidRPr="006072C6" w:rsidRDefault="006072C6" w:rsidP="006072C6">
      <w:pPr>
        <w:numPr>
          <w:ilvl w:val="0"/>
          <w:numId w:val="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местных налогов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0332 Федеральные, региональные, местные налоги и сборы</w:t>
      </w:r>
    </w:p>
    <w:p w:rsidR="006072C6" w:rsidRPr="006072C6" w:rsidRDefault="006072C6" w:rsidP="006072C6">
      <w:pPr>
        <w:numPr>
          <w:ilvl w:val="0"/>
          <w:numId w:val="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предоставления бесплатного дошкольного образования на территории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0044 Право на образование</w:t>
      </w:r>
    </w:p>
    <w:p w:rsidR="006072C6" w:rsidRPr="006072C6" w:rsidRDefault="006072C6" w:rsidP="006072C6">
      <w:pPr>
        <w:numPr>
          <w:ilvl w:val="0"/>
          <w:numId w:val="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</w:t>
      </w:r>
      <w:proofErr w:type="gramEnd"/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0301 Государственное и муниципальное здравоохранение</w:t>
      </w:r>
    </w:p>
    <w:p w:rsidR="006072C6" w:rsidRPr="006072C6" w:rsidRDefault="006072C6" w:rsidP="006072C6">
      <w:pPr>
        <w:numPr>
          <w:ilvl w:val="0"/>
          <w:numId w:val="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бюджета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0631 Доходы местных бюджетов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0632 Расходы местных бюджетов</w:t>
      </w:r>
    </w:p>
    <w:p w:rsidR="006072C6" w:rsidRPr="006072C6" w:rsidRDefault="006072C6" w:rsidP="006072C6">
      <w:pPr>
        <w:numPr>
          <w:ilvl w:val="0"/>
          <w:numId w:val="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владение имуществом, находящимся в муниципальной собственности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0699 Оформление недвижимости в собственность</w:t>
      </w:r>
    </w:p>
    <w:p w:rsidR="006072C6" w:rsidRPr="006072C6" w:rsidRDefault="006072C6" w:rsidP="006072C6">
      <w:pPr>
        <w:numPr>
          <w:ilvl w:val="0"/>
          <w:numId w:val="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 имуществом, находящимся в муниципальной собственности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1241 Приобретение права собственности. Прекращение права собственности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0699 Оформление недвижимости в собственность</w:t>
      </w:r>
    </w:p>
    <w:p w:rsidR="006072C6" w:rsidRPr="006072C6" w:rsidRDefault="006072C6" w:rsidP="006072C6">
      <w:pPr>
        <w:numPr>
          <w:ilvl w:val="0"/>
          <w:numId w:val="7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0401 Дорожное хозяйство</w:t>
      </w:r>
    </w:p>
    <w:p w:rsidR="006072C6" w:rsidRPr="006072C6" w:rsidRDefault="006072C6" w:rsidP="006072C6">
      <w:pPr>
        <w:numPr>
          <w:ilvl w:val="0"/>
          <w:numId w:val="8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условий для предоставления транспортных услуг населению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0404 Транспортное обслуживание населения (вопросы совершенствования сервиса, повышения удобства и безопасности пассажирских перевозок)</w:t>
      </w:r>
    </w:p>
    <w:p w:rsidR="006072C6" w:rsidRPr="006072C6" w:rsidRDefault="006072C6" w:rsidP="006072C6">
      <w:pPr>
        <w:numPr>
          <w:ilvl w:val="0"/>
          <w:numId w:val="9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разрешений на установку рекламных конструкций на территории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1210 Реклама (за исключением рекламы в СМИ)</w:t>
      </w:r>
    </w:p>
    <w:p w:rsidR="006072C6" w:rsidRPr="006072C6" w:rsidRDefault="006072C6" w:rsidP="006072C6">
      <w:pPr>
        <w:numPr>
          <w:ilvl w:val="0"/>
          <w:numId w:val="10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муниципального архива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0637 Архивное дело</w:t>
      </w:r>
    </w:p>
    <w:p w:rsidR="006072C6" w:rsidRPr="006072C6" w:rsidRDefault="006072C6" w:rsidP="006072C6">
      <w:pPr>
        <w:numPr>
          <w:ilvl w:val="0"/>
          <w:numId w:val="11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осуществление мер по противодействию коррупции в границах муниципального района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0512 Борьба с коррупцией</w:t>
      </w:r>
    </w:p>
    <w:p w:rsidR="006072C6" w:rsidRPr="006072C6" w:rsidRDefault="006072C6" w:rsidP="006072C6">
      <w:pPr>
        <w:numPr>
          <w:ilvl w:val="0"/>
          <w:numId w:val="12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размещение муниципального заказа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1343 Муниципальные закупки, конкурсы, аукционы</w:t>
      </w:r>
    </w:p>
    <w:p w:rsidR="006072C6" w:rsidRPr="006072C6" w:rsidRDefault="006072C6" w:rsidP="006072C6">
      <w:pPr>
        <w:numPr>
          <w:ilvl w:val="0"/>
          <w:numId w:val="13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организационное обеспечение проведения муниципальных выборов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0621 Выборы в органы местного самоуправления</w:t>
      </w:r>
    </w:p>
    <w:p w:rsidR="006072C6" w:rsidRPr="006072C6" w:rsidRDefault="006072C6" w:rsidP="006072C6">
      <w:pPr>
        <w:numPr>
          <w:ilvl w:val="0"/>
          <w:numId w:val="14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повышения квалификации муниципальных служащих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0090 Должностные лица местного самоуправления</w:t>
      </w:r>
    </w:p>
    <w:p w:rsidR="006072C6" w:rsidRPr="006072C6" w:rsidRDefault="006072C6" w:rsidP="006072C6">
      <w:pPr>
        <w:numPr>
          <w:ilvl w:val="0"/>
          <w:numId w:val="15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муниципальных программ в области энергосбережения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0352 </w:t>
      </w:r>
      <w:proofErr w:type="spellStart"/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ресурсосбережение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1538 Государственная программа «</w:t>
      </w:r>
      <w:proofErr w:type="spellStart"/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развитие энергетики на 2012–2020 годы»</w:t>
      </w:r>
    </w:p>
    <w:p w:rsidR="006072C6" w:rsidRPr="006072C6" w:rsidRDefault="006072C6" w:rsidP="006072C6">
      <w:pPr>
        <w:numPr>
          <w:ilvl w:val="0"/>
          <w:numId w:val="16"/>
        </w:numPr>
        <w:spacing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Справочные функции</w:t>
      </w:r>
    </w:p>
    <w:p w:rsidR="006072C6" w:rsidRPr="006072C6" w:rsidRDefault="006072C6" w:rsidP="006072C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2C6">
        <w:rPr>
          <w:rFonts w:ascii="Times New Roman" w:eastAsia="Times New Roman" w:hAnsi="Times New Roman" w:cs="Times New Roman"/>
          <w:sz w:val="24"/>
          <w:szCs w:val="24"/>
          <w:lang w:eastAsia="ru-RU"/>
        </w:rPr>
        <w:t>0110 Работа государственных органов и органов местного самоуправления с обращениями в письменной форме, в форме электронного документа и в устной форме</w:t>
      </w:r>
    </w:p>
    <w:p w:rsidR="00700BD0" w:rsidRPr="006072C6" w:rsidRDefault="00700BD0" w:rsidP="006072C6">
      <w:pPr>
        <w:rPr>
          <w:rFonts w:ascii="Times New Roman" w:hAnsi="Times New Roman" w:cs="Times New Roman"/>
          <w:sz w:val="24"/>
          <w:szCs w:val="24"/>
        </w:rPr>
      </w:pPr>
    </w:p>
    <w:sectPr w:rsidR="00700BD0" w:rsidRPr="006072C6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85E"/>
    <w:multiLevelType w:val="multilevel"/>
    <w:tmpl w:val="8EE0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0124A"/>
    <w:multiLevelType w:val="multilevel"/>
    <w:tmpl w:val="C27C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33BB7"/>
    <w:multiLevelType w:val="multilevel"/>
    <w:tmpl w:val="2E0A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D76596"/>
    <w:multiLevelType w:val="multilevel"/>
    <w:tmpl w:val="01D4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2E7C75"/>
    <w:multiLevelType w:val="multilevel"/>
    <w:tmpl w:val="C776B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3D2B1F"/>
    <w:multiLevelType w:val="multilevel"/>
    <w:tmpl w:val="E08E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FC7135"/>
    <w:multiLevelType w:val="multilevel"/>
    <w:tmpl w:val="9A9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85A70"/>
    <w:multiLevelType w:val="multilevel"/>
    <w:tmpl w:val="AD7E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D4854"/>
    <w:multiLevelType w:val="multilevel"/>
    <w:tmpl w:val="00BC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EB5E83"/>
    <w:multiLevelType w:val="multilevel"/>
    <w:tmpl w:val="3B54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A67BB"/>
    <w:multiLevelType w:val="multilevel"/>
    <w:tmpl w:val="9938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FF2EE4"/>
    <w:multiLevelType w:val="multilevel"/>
    <w:tmpl w:val="2ACE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3288A"/>
    <w:multiLevelType w:val="multilevel"/>
    <w:tmpl w:val="C26C2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F4CA1"/>
    <w:multiLevelType w:val="multilevel"/>
    <w:tmpl w:val="DF10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334417"/>
    <w:multiLevelType w:val="multilevel"/>
    <w:tmpl w:val="E2AA3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71623A"/>
    <w:multiLevelType w:val="multilevel"/>
    <w:tmpl w:val="4276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8"/>
  </w:num>
  <w:num w:numId="5">
    <w:abstractNumId w:val="14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C6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072C6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0973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72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72C6"/>
    <w:rPr>
      <w:b/>
      <w:bCs/>
    </w:rPr>
  </w:style>
  <w:style w:type="character" w:customStyle="1" w:styleId="apple-converted-space">
    <w:name w:val="apple-converted-space"/>
    <w:basedOn w:val="a0"/>
    <w:rsid w:val="00607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470</Words>
  <Characters>2682</Characters>
  <Application>Microsoft Office Word</Application>
  <DocSecurity>0</DocSecurity>
  <Lines>22</Lines>
  <Paragraphs>6</Paragraphs>
  <ScaleCrop>false</ScaleCrop>
  <Company>Microsoft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2014-06-02T10:57:00Z</dcterms:created>
  <dcterms:modified xsi:type="dcterms:W3CDTF">2014-06-02T11:02:00Z</dcterms:modified>
</cp:coreProperties>
</file>