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3FA1" w14:textId="12174EB9" w:rsidR="00A16296" w:rsidRDefault="00CC2B8E" w:rsidP="00CC2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8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463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B8E">
        <w:rPr>
          <w:rFonts w:ascii="Times New Roman" w:hAnsi="Times New Roman" w:cs="Times New Roman"/>
          <w:b/>
          <w:sz w:val="28"/>
          <w:szCs w:val="28"/>
        </w:rPr>
        <w:t xml:space="preserve"> образующие инфраструктуру поддержки малого и среднего предпринимательства.</w:t>
      </w:r>
    </w:p>
    <w:p w14:paraId="100EEC8A" w14:textId="77777777" w:rsidR="00CC2B8E" w:rsidRPr="00CC2B8E" w:rsidRDefault="00776729" w:rsidP="00463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На </w:t>
      </w:r>
      <w:r w:rsidR="00463948">
        <w:rPr>
          <w:rFonts w:ascii="Times New Roman" w:hAnsi="Times New Roman" w:cs="Times New Roman"/>
          <w:sz w:val="28"/>
          <w:szCs w:val="28"/>
        </w:rPr>
        <w:t xml:space="preserve"> </w:t>
      </w:r>
      <w:r w:rsidR="00CC2B8E" w:rsidRPr="00CC2B8E">
        <w:rPr>
          <w:rFonts w:ascii="Times New Roman" w:hAnsi="Times New Roman" w:cs="Times New Roman"/>
          <w:sz w:val="28"/>
          <w:szCs w:val="28"/>
        </w:rPr>
        <w:t>территории</w:t>
      </w:r>
      <w:r w:rsidR="00463948">
        <w:rPr>
          <w:rFonts w:ascii="Times New Roman" w:hAnsi="Times New Roman" w:cs="Times New Roman"/>
          <w:sz w:val="28"/>
          <w:szCs w:val="28"/>
        </w:rPr>
        <w:t xml:space="preserve"> 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 </w:t>
      </w:r>
      <w:r w:rsidR="000639C5">
        <w:rPr>
          <w:rFonts w:ascii="Times New Roman" w:hAnsi="Times New Roman" w:cs="Times New Roman"/>
          <w:sz w:val="28"/>
          <w:szCs w:val="28"/>
        </w:rPr>
        <w:t>Ковылкинс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кого </w:t>
      </w:r>
      <w:r w:rsidR="00463948">
        <w:rPr>
          <w:rFonts w:ascii="Times New Roman" w:hAnsi="Times New Roman" w:cs="Times New Roman"/>
          <w:sz w:val="28"/>
          <w:szCs w:val="28"/>
        </w:rPr>
        <w:t xml:space="preserve"> </w:t>
      </w:r>
      <w:r w:rsidR="00CC2B8E" w:rsidRPr="00CC2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2B8E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463948">
        <w:rPr>
          <w:rFonts w:ascii="Times New Roman" w:hAnsi="Times New Roman" w:cs="Times New Roman"/>
          <w:sz w:val="28"/>
          <w:szCs w:val="28"/>
        </w:rPr>
        <w:t xml:space="preserve"> </w:t>
      </w:r>
      <w:r w:rsidR="00CC2B8E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463948">
        <w:rPr>
          <w:rFonts w:ascii="Times New Roman" w:hAnsi="Times New Roman" w:cs="Times New Roman"/>
          <w:sz w:val="28"/>
          <w:szCs w:val="28"/>
        </w:rPr>
        <w:t xml:space="preserve"> </w:t>
      </w:r>
      <w:r w:rsidR="00CC2B8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63948">
        <w:rPr>
          <w:rFonts w:ascii="Times New Roman" w:hAnsi="Times New Roman" w:cs="Times New Roman"/>
          <w:sz w:val="28"/>
          <w:szCs w:val="28"/>
        </w:rPr>
        <w:t xml:space="preserve"> </w:t>
      </w:r>
      <w:r w:rsidR="00CC2B8E">
        <w:rPr>
          <w:rFonts w:ascii="Times New Roman" w:hAnsi="Times New Roman" w:cs="Times New Roman"/>
          <w:sz w:val="28"/>
          <w:szCs w:val="28"/>
        </w:rPr>
        <w:t>образующие инфраструктуру поддержки малого и среднего предпринимательства.</w:t>
      </w:r>
    </w:p>
    <w:sectPr w:rsidR="00CC2B8E" w:rsidRPr="00CC2B8E" w:rsidSect="00B7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B8E"/>
    <w:rsid w:val="000639C5"/>
    <w:rsid w:val="002F4DA9"/>
    <w:rsid w:val="004044E9"/>
    <w:rsid w:val="00463948"/>
    <w:rsid w:val="004E741D"/>
    <w:rsid w:val="00684DB5"/>
    <w:rsid w:val="00776729"/>
    <w:rsid w:val="00A13658"/>
    <w:rsid w:val="00A16296"/>
    <w:rsid w:val="00AD5652"/>
    <w:rsid w:val="00B7437C"/>
    <w:rsid w:val="00CC2B8E"/>
    <w:rsid w:val="00E46AA1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C767"/>
  <w15:docId w15:val="{B3046CE3-9E68-4EEB-85A5-E0BE0FD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района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7</cp:revision>
  <dcterms:created xsi:type="dcterms:W3CDTF">2023-06-23T07:00:00Z</dcterms:created>
  <dcterms:modified xsi:type="dcterms:W3CDTF">2024-04-08T13:46:00Z</dcterms:modified>
</cp:coreProperties>
</file>