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28" w:rsidRPr="00D11A3B" w:rsidRDefault="00330328" w:rsidP="00330328">
      <w:pPr>
        <w:rPr>
          <w:sz w:val="28"/>
          <w:szCs w:val="28"/>
        </w:rPr>
      </w:pPr>
    </w:p>
    <w:p w:rsidR="00330328" w:rsidRDefault="00330328" w:rsidP="00330328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  <w:sz w:val="28"/>
          <w:szCs w:val="28"/>
        </w:rPr>
      </w:pPr>
      <w:r w:rsidRPr="00D11A3B"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</w:t>
      </w:r>
      <w:proofErr w:type="spellStart"/>
      <w:r w:rsidRPr="00D11A3B">
        <w:rPr>
          <w:b/>
          <w:i/>
          <w:iCs/>
          <w:sz w:val="28"/>
          <w:szCs w:val="28"/>
        </w:rPr>
        <w:t>Ковылкинскому</w:t>
      </w:r>
      <w:proofErr w:type="spellEnd"/>
      <w:r w:rsidRPr="00D11A3B">
        <w:rPr>
          <w:b/>
          <w:i/>
          <w:iCs/>
          <w:sz w:val="28"/>
          <w:szCs w:val="28"/>
        </w:rPr>
        <w:t xml:space="preserve"> муниципальному району за </w:t>
      </w:r>
      <w:r>
        <w:rPr>
          <w:b/>
          <w:i/>
          <w:iCs/>
          <w:sz w:val="28"/>
          <w:szCs w:val="28"/>
        </w:rPr>
        <w:t>2</w:t>
      </w:r>
      <w:r w:rsidRPr="00D11A3B">
        <w:rPr>
          <w:b/>
          <w:i/>
          <w:iCs/>
          <w:sz w:val="28"/>
          <w:szCs w:val="28"/>
        </w:rPr>
        <w:t xml:space="preserve"> квартал 201</w:t>
      </w:r>
      <w:r>
        <w:rPr>
          <w:b/>
          <w:i/>
          <w:iCs/>
          <w:sz w:val="28"/>
          <w:szCs w:val="28"/>
        </w:rPr>
        <w:t>8</w:t>
      </w:r>
      <w:r w:rsidRPr="00D11A3B">
        <w:rPr>
          <w:b/>
          <w:i/>
          <w:iCs/>
          <w:sz w:val="28"/>
          <w:szCs w:val="28"/>
        </w:rPr>
        <w:t xml:space="preserve"> года</w:t>
      </w:r>
    </w:p>
    <w:p w:rsidR="00330328" w:rsidRPr="00D11A3B" w:rsidRDefault="00330328" w:rsidP="00330328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В</w:t>
      </w:r>
      <w:r>
        <w:rPr>
          <w:iCs/>
          <w:sz w:val="28"/>
          <w:szCs w:val="28"/>
        </w:rPr>
        <w:t>о</w:t>
      </w:r>
      <w:r w:rsidRPr="00D11A3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</w:t>
      </w:r>
      <w:r w:rsidRPr="00D11A3B">
        <w:rPr>
          <w:iCs/>
          <w:sz w:val="28"/>
          <w:szCs w:val="28"/>
        </w:rPr>
        <w:t xml:space="preserve"> квартале 201</w:t>
      </w:r>
      <w:r>
        <w:rPr>
          <w:iCs/>
          <w:sz w:val="28"/>
          <w:szCs w:val="28"/>
        </w:rPr>
        <w:t>8</w:t>
      </w:r>
      <w:r w:rsidRPr="00D11A3B">
        <w:rPr>
          <w:iCs/>
          <w:sz w:val="28"/>
          <w:szCs w:val="28"/>
        </w:rPr>
        <w:t xml:space="preserve"> года в администрацию Ковылкинского  муниципального района  Республики  Мордовия поступило </w:t>
      </w:r>
      <w:r>
        <w:rPr>
          <w:iCs/>
          <w:sz w:val="28"/>
          <w:szCs w:val="28"/>
        </w:rPr>
        <w:t>265</w:t>
      </w:r>
      <w:r w:rsidRPr="00D11A3B">
        <w:rPr>
          <w:iCs/>
          <w:sz w:val="28"/>
          <w:szCs w:val="28"/>
        </w:rPr>
        <w:t xml:space="preserve"> обращени</w:t>
      </w:r>
      <w:r>
        <w:rPr>
          <w:iCs/>
          <w:sz w:val="28"/>
          <w:szCs w:val="28"/>
        </w:rPr>
        <w:t>й</w:t>
      </w:r>
      <w:r w:rsidRPr="00D11A3B">
        <w:rPr>
          <w:iCs/>
          <w:sz w:val="28"/>
          <w:szCs w:val="28"/>
        </w:rPr>
        <w:t xml:space="preserve">  (</w:t>
      </w:r>
      <w:r>
        <w:rPr>
          <w:iCs/>
          <w:sz w:val="28"/>
          <w:szCs w:val="28"/>
        </w:rPr>
        <w:t>апрель – 59, май – 77, июнь - 129</w:t>
      </w:r>
      <w:r w:rsidRPr="00D11A3B">
        <w:rPr>
          <w:iCs/>
          <w:sz w:val="28"/>
          <w:szCs w:val="28"/>
        </w:rPr>
        <w:t xml:space="preserve">), что на </w:t>
      </w:r>
      <w:r>
        <w:rPr>
          <w:iCs/>
          <w:sz w:val="28"/>
          <w:szCs w:val="28"/>
        </w:rPr>
        <w:t xml:space="preserve">54 </w:t>
      </w:r>
      <w:r w:rsidRPr="00D11A3B">
        <w:rPr>
          <w:iCs/>
          <w:sz w:val="28"/>
          <w:szCs w:val="28"/>
        </w:rPr>
        <w:t>обращени</w:t>
      </w:r>
      <w:r>
        <w:rPr>
          <w:iCs/>
          <w:sz w:val="28"/>
          <w:szCs w:val="28"/>
        </w:rPr>
        <w:t>я</w:t>
      </w:r>
      <w:r w:rsidRPr="00D11A3B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>больше</w:t>
      </w:r>
      <w:r w:rsidRPr="00D11A3B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ч</w:t>
      </w:r>
      <w:r w:rsidRPr="00D11A3B">
        <w:rPr>
          <w:iCs/>
          <w:sz w:val="28"/>
          <w:szCs w:val="28"/>
        </w:rPr>
        <w:t xml:space="preserve">ем </w:t>
      </w:r>
      <w:r>
        <w:rPr>
          <w:iCs/>
          <w:sz w:val="28"/>
          <w:szCs w:val="28"/>
        </w:rPr>
        <w:t>в  1 квартале 2018 года</w:t>
      </w:r>
      <w:r w:rsidRPr="00D11A3B">
        <w:rPr>
          <w:iCs/>
          <w:sz w:val="28"/>
          <w:szCs w:val="28"/>
        </w:rPr>
        <w:t xml:space="preserve">. </w:t>
      </w:r>
    </w:p>
    <w:p w:rsidR="00330328" w:rsidRDefault="00330328" w:rsidP="00330328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Из поступивших обращений  </w:t>
      </w:r>
      <w:r w:rsidRPr="0043291A">
        <w:rPr>
          <w:iCs/>
          <w:sz w:val="28"/>
          <w:szCs w:val="28"/>
        </w:rPr>
        <w:t xml:space="preserve">- </w:t>
      </w:r>
      <w:r w:rsidR="00022906">
        <w:rPr>
          <w:iCs/>
          <w:sz w:val="28"/>
          <w:szCs w:val="28"/>
        </w:rPr>
        <w:t>61</w:t>
      </w:r>
      <w:r w:rsidRPr="0043291A">
        <w:rPr>
          <w:iCs/>
          <w:sz w:val="28"/>
          <w:szCs w:val="28"/>
        </w:rPr>
        <w:t xml:space="preserve">  поступил</w:t>
      </w:r>
      <w:r w:rsidR="00022906">
        <w:rPr>
          <w:iCs/>
          <w:sz w:val="28"/>
          <w:szCs w:val="28"/>
        </w:rPr>
        <w:t>о</w:t>
      </w:r>
      <w:r w:rsidRPr="00D11A3B">
        <w:rPr>
          <w:iCs/>
          <w:sz w:val="28"/>
          <w:szCs w:val="28"/>
        </w:rPr>
        <w:t xml:space="preserve"> </w:t>
      </w:r>
      <w:proofErr w:type="gramStart"/>
      <w:r w:rsidRPr="00D11A3B">
        <w:rPr>
          <w:iCs/>
          <w:sz w:val="28"/>
          <w:szCs w:val="28"/>
        </w:rPr>
        <w:t>через</w:t>
      </w:r>
      <w:proofErr w:type="gramEnd"/>
      <w:r w:rsidRPr="00D11A3B">
        <w:rPr>
          <w:iCs/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="250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4"/>
        <w:gridCol w:w="2360"/>
      </w:tblGrid>
      <w:tr w:rsidR="00330328" w:rsidRPr="00544D55" w:rsidTr="00B651EE">
        <w:trPr>
          <w:trHeight w:val="375"/>
        </w:trPr>
        <w:tc>
          <w:tcPr>
            <w:tcW w:w="7954" w:type="dxa"/>
          </w:tcPr>
          <w:p w:rsidR="00330328" w:rsidRPr="006832D2" w:rsidRDefault="00330328" w:rsidP="00B651EE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>Администрацию Главы РМ</w:t>
            </w:r>
          </w:p>
        </w:tc>
        <w:tc>
          <w:tcPr>
            <w:tcW w:w="2360" w:type="dxa"/>
          </w:tcPr>
          <w:p w:rsidR="00330328" w:rsidRPr="00022906" w:rsidRDefault="00330328" w:rsidP="00022906">
            <w:pPr>
              <w:pStyle w:val="a3"/>
              <w:shd w:val="clear" w:color="auto" w:fill="FFFFFF"/>
              <w:spacing w:before="0" w:beforeAutospacing="0" w:after="0" w:afterAutospacing="0" w:line="20" w:lineRule="atLeast"/>
              <w:ind w:firstLine="400"/>
              <w:rPr>
                <w:iCs/>
                <w:sz w:val="28"/>
                <w:szCs w:val="28"/>
                <w:lang w:eastAsia="en-US"/>
              </w:rPr>
            </w:pPr>
            <w:r w:rsidRPr="00022906">
              <w:rPr>
                <w:iCs/>
                <w:sz w:val="28"/>
                <w:szCs w:val="28"/>
                <w:lang w:eastAsia="en-US"/>
              </w:rPr>
              <w:t xml:space="preserve">        </w:t>
            </w:r>
            <w:r w:rsidR="00022906" w:rsidRPr="00022906">
              <w:rPr>
                <w:iCs/>
                <w:sz w:val="28"/>
                <w:szCs w:val="28"/>
                <w:lang w:eastAsia="en-US"/>
              </w:rPr>
              <w:t>13</w:t>
            </w:r>
          </w:p>
        </w:tc>
      </w:tr>
      <w:tr w:rsidR="00330328" w:rsidRPr="00544D55" w:rsidTr="00B651EE">
        <w:trPr>
          <w:trHeight w:val="255"/>
        </w:trPr>
        <w:tc>
          <w:tcPr>
            <w:tcW w:w="7954" w:type="dxa"/>
          </w:tcPr>
          <w:p w:rsidR="00330328" w:rsidRPr="006832D2" w:rsidRDefault="00330328" w:rsidP="00B651EE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Государственное Собрание РМ</w:t>
            </w:r>
          </w:p>
        </w:tc>
        <w:tc>
          <w:tcPr>
            <w:tcW w:w="2360" w:type="dxa"/>
          </w:tcPr>
          <w:p w:rsidR="00330328" w:rsidRPr="00022906" w:rsidRDefault="00330328" w:rsidP="00B651EE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22906"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330328" w:rsidRPr="00544D55" w:rsidTr="00B651EE">
        <w:trPr>
          <w:trHeight w:val="255"/>
        </w:trPr>
        <w:tc>
          <w:tcPr>
            <w:tcW w:w="7954" w:type="dxa"/>
          </w:tcPr>
          <w:p w:rsidR="00022906" w:rsidRDefault="00330328" w:rsidP="00B651EE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 xml:space="preserve">Правительство РМ, </w:t>
            </w:r>
          </w:p>
          <w:p w:rsidR="00022906" w:rsidRDefault="00330328" w:rsidP="00022906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6832D2">
              <w:rPr>
                <w:iCs/>
                <w:sz w:val="28"/>
                <w:szCs w:val="28"/>
                <w:lang w:eastAsia="en-US"/>
              </w:rPr>
              <w:t>т.ч</w:t>
            </w:r>
            <w:proofErr w:type="spellEnd"/>
            <w:r w:rsidRPr="006832D2">
              <w:rPr>
                <w:iCs/>
                <w:sz w:val="28"/>
                <w:szCs w:val="28"/>
                <w:lang w:eastAsia="en-US"/>
              </w:rPr>
              <w:t>.</w:t>
            </w:r>
            <w:r w:rsidR="00022906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6832D2">
              <w:rPr>
                <w:iCs/>
                <w:sz w:val="28"/>
                <w:szCs w:val="28"/>
                <w:lang w:eastAsia="en-US"/>
              </w:rPr>
              <w:t xml:space="preserve">обращения направленные </w:t>
            </w:r>
          </w:p>
          <w:p w:rsidR="00022906" w:rsidRDefault="00330328" w:rsidP="00022906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 xml:space="preserve">Президенту РФ         </w:t>
            </w:r>
          </w:p>
          <w:p w:rsidR="00330328" w:rsidRPr="006832D2" w:rsidRDefault="00022906" w:rsidP="00022906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Правительство РФ</w:t>
            </w:r>
            <w:r w:rsidR="00330328" w:rsidRPr="006832D2">
              <w:rPr>
                <w:iCs/>
                <w:sz w:val="28"/>
                <w:szCs w:val="28"/>
                <w:lang w:eastAsia="en-US"/>
              </w:rPr>
              <w:t xml:space="preserve">                       </w:t>
            </w:r>
          </w:p>
        </w:tc>
        <w:tc>
          <w:tcPr>
            <w:tcW w:w="2360" w:type="dxa"/>
          </w:tcPr>
          <w:p w:rsidR="00330328" w:rsidRPr="00022906" w:rsidRDefault="00330328" w:rsidP="00B651EE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22906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022906" w:rsidRPr="00022906">
              <w:rPr>
                <w:iCs/>
                <w:sz w:val="28"/>
                <w:szCs w:val="28"/>
                <w:lang w:eastAsia="en-US"/>
              </w:rPr>
              <w:t>32</w:t>
            </w:r>
          </w:p>
          <w:p w:rsidR="00022906" w:rsidRPr="00022906" w:rsidRDefault="00022906" w:rsidP="00B651EE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330328" w:rsidRPr="00022906" w:rsidRDefault="00330328" w:rsidP="00022906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22906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022906" w:rsidRPr="00022906">
              <w:rPr>
                <w:iCs/>
                <w:sz w:val="28"/>
                <w:szCs w:val="28"/>
                <w:lang w:eastAsia="en-US"/>
              </w:rPr>
              <w:t>26</w:t>
            </w:r>
          </w:p>
          <w:p w:rsidR="00022906" w:rsidRPr="00022906" w:rsidRDefault="00022906" w:rsidP="00022906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22906"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330328" w:rsidRPr="00544D55" w:rsidTr="00B651EE">
        <w:trPr>
          <w:trHeight w:val="472"/>
        </w:trPr>
        <w:tc>
          <w:tcPr>
            <w:tcW w:w="7954" w:type="dxa"/>
          </w:tcPr>
          <w:p w:rsidR="00330328" w:rsidRPr="006832D2" w:rsidRDefault="00330328" w:rsidP="00B651EE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>Министерство образования РМ</w:t>
            </w:r>
          </w:p>
        </w:tc>
        <w:tc>
          <w:tcPr>
            <w:tcW w:w="2360" w:type="dxa"/>
          </w:tcPr>
          <w:p w:rsidR="00330328" w:rsidRPr="00022906" w:rsidRDefault="00022906" w:rsidP="00022906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22906">
              <w:rPr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330328" w:rsidRPr="00544D55" w:rsidTr="00B651EE">
        <w:trPr>
          <w:trHeight w:val="360"/>
        </w:trPr>
        <w:tc>
          <w:tcPr>
            <w:tcW w:w="7954" w:type="dxa"/>
          </w:tcPr>
          <w:p w:rsidR="00330328" w:rsidRPr="006832D2" w:rsidRDefault="00330328" w:rsidP="00B651EE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>Министерство ЖКХ</w:t>
            </w:r>
            <w:r w:rsidRPr="00AC3CA5">
              <w:rPr>
                <w:color w:val="000000"/>
                <w:sz w:val="28"/>
                <w:szCs w:val="28"/>
              </w:rPr>
              <w:t>, энергетики и гражданской защиты 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C3CA5">
              <w:rPr>
                <w:color w:val="000000"/>
                <w:sz w:val="28"/>
                <w:szCs w:val="28"/>
              </w:rPr>
              <w:t>селения РМ</w:t>
            </w:r>
          </w:p>
        </w:tc>
        <w:tc>
          <w:tcPr>
            <w:tcW w:w="2360" w:type="dxa"/>
          </w:tcPr>
          <w:p w:rsidR="00330328" w:rsidRPr="00022906" w:rsidRDefault="00022906" w:rsidP="00022906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22906"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330328" w:rsidRPr="00544D55" w:rsidTr="00B651EE">
        <w:trPr>
          <w:trHeight w:val="366"/>
        </w:trPr>
        <w:tc>
          <w:tcPr>
            <w:tcW w:w="7954" w:type="dxa"/>
          </w:tcPr>
          <w:p w:rsidR="00330328" w:rsidRPr="006832D2" w:rsidRDefault="00330328" w:rsidP="000229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</w:t>
            </w:r>
            <w:r w:rsidRPr="00022906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строительства</w:t>
            </w:r>
            <w:proofErr w:type="gramStart"/>
            <w:r w:rsidRPr="00022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290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="00022906" w:rsidRPr="00022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транспорта и дорожного хоз</w:t>
            </w:r>
            <w:r w:rsidR="00022906">
              <w:rPr>
                <w:rFonts w:ascii="Times New Roman" w:hAnsi="Times New Roman"/>
                <w:color w:val="000000"/>
                <w:sz w:val="28"/>
                <w:szCs w:val="28"/>
              </w:rPr>
              <w:t>яйства</w:t>
            </w:r>
            <w:r w:rsidR="00022906" w:rsidRPr="00022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022906">
              <w:rPr>
                <w:rFonts w:ascii="Times New Roman" w:hAnsi="Times New Roman"/>
                <w:color w:val="000000"/>
                <w:sz w:val="28"/>
                <w:szCs w:val="28"/>
              </w:rPr>
              <w:t>РМ</w:t>
            </w:r>
          </w:p>
        </w:tc>
        <w:tc>
          <w:tcPr>
            <w:tcW w:w="2360" w:type="dxa"/>
          </w:tcPr>
          <w:p w:rsidR="00330328" w:rsidRPr="00022906" w:rsidRDefault="00022906" w:rsidP="00022906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22906"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330328" w:rsidRPr="00544D55" w:rsidTr="00B651EE">
        <w:trPr>
          <w:trHeight w:val="393"/>
        </w:trPr>
        <w:tc>
          <w:tcPr>
            <w:tcW w:w="7954" w:type="dxa"/>
          </w:tcPr>
          <w:p w:rsidR="00330328" w:rsidRPr="00AC3CA5" w:rsidRDefault="00022906" w:rsidP="008B1D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финансов РМ</w:t>
            </w:r>
          </w:p>
        </w:tc>
        <w:tc>
          <w:tcPr>
            <w:tcW w:w="2360" w:type="dxa"/>
          </w:tcPr>
          <w:p w:rsidR="00330328" w:rsidRPr="008E12A4" w:rsidRDefault="00022906" w:rsidP="008B1DD0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highlight w:val="yellow"/>
                <w:lang w:eastAsia="en-US"/>
              </w:rPr>
            </w:pPr>
            <w:r w:rsidRPr="00022906"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022906" w:rsidRPr="00544D55" w:rsidTr="00B651EE">
        <w:trPr>
          <w:trHeight w:val="285"/>
        </w:trPr>
        <w:tc>
          <w:tcPr>
            <w:tcW w:w="7954" w:type="dxa"/>
          </w:tcPr>
          <w:p w:rsidR="00022906" w:rsidRPr="00022906" w:rsidRDefault="00022906" w:rsidP="008B1D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906">
              <w:rPr>
                <w:rFonts w:ascii="Times New Roman" w:hAnsi="Times New Roman"/>
                <w:color w:val="000000"/>
                <w:sz w:val="28"/>
                <w:szCs w:val="28"/>
              </w:rPr>
              <w:t>ТОУФС по надзору в сфере защиты прав потребителей и благополучия человека</w:t>
            </w:r>
          </w:p>
        </w:tc>
        <w:tc>
          <w:tcPr>
            <w:tcW w:w="2360" w:type="dxa"/>
          </w:tcPr>
          <w:p w:rsidR="00022906" w:rsidRPr="00022906" w:rsidRDefault="00022906" w:rsidP="008B1DD0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22906"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022906" w:rsidRPr="00544D55" w:rsidTr="00B651EE">
        <w:trPr>
          <w:trHeight w:val="285"/>
        </w:trPr>
        <w:tc>
          <w:tcPr>
            <w:tcW w:w="7954" w:type="dxa"/>
          </w:tcPr>
          <w:p w:rsidR="00022906" w:rsidRPr="00022906" w:rsidRDefault="00022906" w:rsidP="008B1D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906">
              <w:rPr>
                <w:rFonts w:ascii="Times New Roman" w:hAnsi="Times New Roman"/>
                <w:color w:val="000000"/>
                <w:sz w:val="28"/>
                <w:szCs w:val="28"/>
              </w:rPr>
              <w:t>ФАС Управление по РМ</w:t>
            </w:r>
          </w:p>
        </w:tc>
        <w:tc>
          <w:tcPr>
            <w:tcW w:w="2360" w:type="dxa"/>
          </w:tcPr>
          <w:p w:rsidR="00022906" w:rsidRDefault="00022906" w:rsidP="008B1DD0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highlight w:val="yellow"/>
                <w:lang w:eastAsia="en-US"/>
              </w:rPr>
            </w:pPr>
            <w:r w:rsidRPr="00022906"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022906" w:rsidRPr="00544D55" w:rsidTr="00B651EE">
        <w:trPr>
          <w:trHeight w:val="285"/>
        </w:trPr>
        <w:tc>
          <w:tcPr>
            <w:tcW w:w="7954" w:type="dxa"/>
          </w:tcPr>
          <w:p w:rsidR="00022906" w:rsidRPr="00022906" w:rsidRDefault="00022906" w:rsidP="008B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906">
              <w:rPr>
                <w:rFonts w:ascii="Times New Roman" w:hAnsi="Times New Roman"/>
                <w:color w:val="000000"/>
                <w:sz w:val="28"/>
                <w:szCs w:val="28"/>
              </w:rPr>
              <w:t>ВПП «Единая Россия»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906">
              <w:rPr>
                <w:rFonts w:ascii="Times New Roman" w:hAnsi="Times New Roman"/>
                <w:color w:val="000000"/>
                <w:sz w:val="28"/>
                <w:szCs w:val="28"/>
              </w:rPr>
              <w:t>Ковылкинское</w:t>
            </w:r>
            <w:proofErr w:type="spellEnd"/>
            <w:r w:rsidRPr="00022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местное отделение</w:t>
            </w:r>
          </w:p>
        </w:tc>
        <w:tc>
          <w:tcPr>
            <w:tcW w:w="2360" w:type="dxa"/>
          </w:tcPr>
          <w:p w:rsidR="00022906" w:rsidRPr="00022906" w:rsidRDefault="00022906" w:rsidP="008B1DD0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022906" w:rsidRPr="00544D55" w:rsidTr="00B651EE">
        <w:trPr>
          <w:trHeight w:val="285"/>
        </w:trPr>
        <w:tc>
          <w:tcPr>
            <w:tcW w:w="7954" w:type="dxa"/>
          </w:tcPr>
          <w:p w:rsidR="00022906" w:rsidRPr="006832D2" w:rsidRDefault="00022906" w:rsidP="008B1DD0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6832D2">
              <w:rPr>
                <w:color w:val="000000"/>
                <w:sz w:val="28"/>
                <w:szCs w:val="28"/>
                <w:lang w:eastAsia="en-US"/>
              </w:rPr>
              <w:t>Ковылкинскую</w:t>
            </w:r>
            <w:proofErr w:type="spellEnd"/>
            <w:r w:rsidRPr="006832D2">
              <w:rPr>
                <w:color w:val="000000"/>
                <w:sz w:val="28"/>
                <w:szCs w:val="28"/>
                <w:lang w:eastAsia="en-US"/>
              </w:rPr>
              <w:t xml:space="preserve"> межрайонную прокуратуру</w:t>
            </w:r>
          </w:p>
        </w:tc>
        <w:tc>
          <w:tcPr>
            <w:tcW w:w="2360" w:type="dxa"/>
          </w:tcPr>
          <w:p w:rsidR="00022906" w:rsidRPr="00022906" w:rsidRDefault="00022906" w:rsidP="008B1DD0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022906">
              <w:rPr>
                <w:iCs/>
                <w:sz w:val="28"/>
                <w:szCs w:val="28"/>
                <w:lang w:eastAsia="en-US"/>
              </w:rPr>
              <w:t>3</w:t>
            </w:r>
          </w:p>
        </w:tc>
      </w:tr>
    </w:tbl>
    <w:p w:rsidR="00330328" w:rsidRPr="003331CD" w:rsidRDefault="00330328" w:rsidP="00330328">
      <w:pPr>
        <w:spacing w:after="0"/>
        <w:rPr>
          <w:vanish/>
        </w:rPr>
      </w:pPr>
    </w:p>
    <w:tbl>
      <w:tblPr>
        <w:tblW w:w="1034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3121"/>
        <w:gridCol w:w="1702"/>
        <w:gridCol w:w="2406"/>
        <w:gridCol w:w="2410"/>
      </w:tblGrid>
      <w:tr w:rsidR="00330328" w:rsidRPr="00544D55" w:rsidTr="00B651EE">
        <w:trPr>
          <w:trHeight w:val="855"/>
        </w:trPr>
        <w:tc>
          <w:tcPr>
            <w:tcW w:w="10348" w:type="dxa"/>
            <w:gridSpan w:val="5"/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4D55">
              <w:rPr>
                <w:iCs/>
                <w:sz w:val="28"/>
                <w:szCs w:val="28"/>
              </w:rPr>
              <w:t xml:space="preserve">         </w:t>
            </w:r>
            <w:r w:rsidRPr="00544D55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544D55">
              <w:rPr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</w:tc>
      </w:tr>
      <w:tr w:rsidR="00330328" w:rsidRPr="00544D55" w:rsidTr="00B651EE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330328" w:rsidRPr="00544D55" w:rsidTr="00B651EE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30328" w:rsidRDefault="00330328" w:rsidP="003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(2 кв.2018)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B651EE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330328" w:rsidRDefault="00330328" w:rsidP="00330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 кв.2018)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330328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505AE1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8E12A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FC0C48" w:rsidRDefault="002D3DB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330328" w:rsidRPr="00FC0C48" w:rsidTr="00B651EE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505AE1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Изосимовское</w:t>
            </w:r>
            <w:proofErr w:type="spellEnd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8E12A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FC0C48" w:rsidRDefault="002D3DB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</w:tr>
      <w:tr w:rsidR="00330328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505AE1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Каз</w:t>
            </w:r>
            <w:proofErr w:type="gram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айданское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8E12A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FC0C48" w:rsidRDefault="002D3DB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330328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505AE1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Клиновское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8E12A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FC0C48" w:rsidRDefault="002D3DB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30328" w:rsidRPr="00FC0C48" w:rsidTr="00B651EE">
        <w:trPr>
          <w:trHeight w:val="3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505AE1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Кочелаевское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8E12A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FC0C48" w:rsidRDefault="002D3DB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330328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505AE1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Краснопресненское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8E12A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FC0C48" w:rsidRDefault="002D3DB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30328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505AE1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8E12A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FC0C48" w:rsidRDefault="002D3DB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330328" w:rsidRPr="00FC0C48" w:rsidTr="00A079F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505AE1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Курнинское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8E12A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FC0C48" w:rsidRDefault="002D3DB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330328" w:rsidRPr="00FC0C48" w:rsidTr="00B835D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505AE1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Мамолаевское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8E12A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FC0C48" w:rsidRDefault="002D3DB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30328" w:rsidRPr="00FC0C48" w:rsidTr="00B835D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505AE1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8E12A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FC0C48" w:rsidRDefault="002D3DB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30328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505AE1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8E12A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FC0C48" w:rsidRDefault="002D3DB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30328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505AE1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8E12A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FC0C48" w:rsidRDefault="002D3DB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330328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505AE1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Парапинское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8E12A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FC0C48" w:rsidRDefault="002D3DB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30328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505AE1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Покровское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8E12A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FC0C48" w:rsidRDefault="002D3DB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30328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505AE1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8E12A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FC0C48" w:rsidRDefault="002D3DB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330328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505AE1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8E12A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FC0C48" w:rsidRDefault="002D3DB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330328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505AE1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Рыбкинское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8E12A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FC0C48" w:rsidRDefault="002D3DB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30328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505AE1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Токмовское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8E12A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FC0C48" w:rsidRDefault="002D3DB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</w:tr>
      <w:tr w:rsidR="00330328" w:rsidRPr="00FC0C48" w:rsidTr="00B651E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505AE1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Троицкое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8E12A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FC0C48" w:rsidRDefault="002D3DB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330328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30328" w:rsidRPr="00505AE1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8E12A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FC0C48" w:rsidRDefault="002D3DB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30328" w:rsidRPr="00FC0C48" w:rsidTr="00B651E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30328" w:rsidRPr="00505AE1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Шингаринское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8E12A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FC0C48" w:rsidRDefault="002D3DB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</w:tr>
      <w:tr w:rsidR="00330328" w:rsidRPr="00544D55" w:rsidTr="00B651EE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328" w:rsidRPr="00505AE1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ГП </w:t>
            </w: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Ковылкино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8E12A4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393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FC0C48" w:rsidRDefault="0033032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FC0C48" w:rsidRDefault="002D3DB8" w:rsidP="00B65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</w:tr>
    </w:tbl>
    <w:p w:rsidR="00330328" w:rsidRDefault="00330328" w:rsidP="003303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0328" w:rsidRDefault="00330328" w:rsidP="003303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330328" w:rsidRDefault="00330328" w:rsidP="003303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Ковылкинского муниципального района  во 2 квартале 2018 г.</w:t>
      </w:r>
    </w:p>
    <w:p w:rsidR="00330328" w:rsidRDefault="00330328" w:rsidP="003303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2"/>
        <w:gridCol w:w="3286"/>
        <w:gridCol w:w="1961"/>
        <w:gridCol w:w="2182"/>
        <w:gridCol w:w="2422"/>
      </w:tblGrid>
      <w:tr w:rsidR="00330328" w:rsidRPr="00544D55" w:rsidTr="00B651EE">
        <w:trPr>
          <w:trHeight w:val="1192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30328" w:rsidRDefault="00330328" w:rsidP="0033032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(2 кв.2018 г.)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330328" w:rsidRDefault="00330328" w:rsidP="0033032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 кв.2018 г.)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330328" w:rsidRPr="00544D55" w:rsidTr="00A079FB">
        <w:trPr>
          <w:trHeight w:val="276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0328" w:rsidRPr="00544D55" w:rsidTr="00B651EE">
        <w:trPr>
          <w:trHeight w:val="37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Материальная помощь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576880" w:rsidP="0057688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80CC2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</w:tr>
      <w:tr w:rsidR="00330328" w:rsidRPr="00544D55" w:rsidTr="00B651EE">
        <w:trPr>
          <w:trHeight w:val="5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576880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80CC2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</w:tr>
      <w:tr w:rsidR="00330328" w:rsidRPr="00544D55" w:rsidTr="00B651EE">
        <w:trPr>
          <w:trHeight w:val="34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ЖКХ  (включая тарифы)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756FCB" w:rsidP="00756FC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80CC2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</w:tr>
      <w:tr w:rsidR="00330328" w:rsidRPr="00544D55" w:rsidTr="00B651E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. вопросы установки индивидуального отопления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576880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80CC2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30328" w:rsidRPr="00544D55" w:rsidTr="00B651E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Газификация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576880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80CC2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30328" w:rsidRPr="00544D55" w:rsidTr="00B651EE">
        <w:trPr>
          <w:trHeight w:val="34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576880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80CC2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330328" w:rsidRPr="00544D55" w:rsidTr="00B651EE">
        <w:trPr>
          <w:trHeight w:val="6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576880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80CC2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</w:tr>
      <w:tr w:rsidR="00330328" w:rsidRPr="00544D55" w:rsidTr="00B651E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Дорожное строительство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576880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80CC2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</w:tr>
      <w:tr w:rsidR="00330328" w:rsidRPr="00544D55" w:rsidTr="00B651EE">
        <w:trPr>
          <w:trHeight w:val="3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погорельцам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576880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80CC2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330328" w:rsidRPr="00544D55" w:rsidTr="00B651EE">
        <w:trPr>
          <w:trHeight w:val="34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пострадавшим от паводка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576880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80CC2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30328" w:rsidRPr="00544D55" w:rsidTr="00B651E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80CC2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30328" w:rsidRPr="00544D55" w:rsidTr="00B651EE">
        <w:trPr>
          <w:trHeight w:val="32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на учебу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80CC2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30328" w:rsidRPr="00544D55" w:rsidTr="00B651EE">
        <w:trPr>
          <w:trHeight w:val="32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Жалобы граждан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C70B4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87B5E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330328" w:rsidRPr="00544D55" w:rsidTr="00B835D3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Вопросы выплаты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(начисления) </w:t>
            </w: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заработной платы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C70B4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87B5E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30328" w:rsidRPr="00544D55" w:rsidTr="00B835D3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Транспортное сообщение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87B5E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330328" w:rsidRPr="00544D55" w:rsidTr="00B651EE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автобусной остановки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C70B4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87B5E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30328" w:rsidRPr="00544D55" w:rsidTr="00B651EE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группы инвалидности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C70B4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87B5E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30328" w:rsidRPr="00544D55" w:rsidTr="00B651EE">
        <w:trPr>
          <w:trHeight w:val="542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Присвоение звания «Ветеран труда»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C70B4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87B5E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30328" w:rsidRPr="00544D55" w:rsidTr="00B651EE">
        <w:trPr>
          <w:trHeight w:val="757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 и открытие социально-значимых учреждений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C70B4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87B5E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30328" w:rsidRPr="00544D55" w:rsidTr="00B651EE">
        <w:trPr>
          <w:trHeight w:val="5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87B5E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0328" w:rsidRPr="00544D55" w:rsidTr="00B651EE">
        <w:trPr>
          <w:trHeight w:val="3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Земельные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756FCB" w:rsidP="00756FC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328" w:rsidRPr="00C87B5E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</w:tr>
      <w:tr w:rsidR="00330328" w:rsidRPr="00544D55" w:rsidTr="00B651EE">
        <w:trPr>
          <w:trHeight w:val="4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680EDD" w:rsidRDefault="00330328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опеки и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попечи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</w:p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(об установлении опеки и попечительства, установлении выплат,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сня-тие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денежных средств н\летних, продажи доли квартиры, транспорта, передача в залог банку доли квартиры (дома), заключение трудовых договоров с н\летними и др.</w:t>
            </w:r>
            <w:proofErr w:type="gramEnd"/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C70B4" w:rsidRDefault="00576880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144*</w:t>
            </w: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87B5E" w:rsidRDefault="009F025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</w:tr>
      <w:tr w:rsidR="00330328" w:rsidRPr="00544D55" w:rsidTr="00B651EE">
        <w:trPr>
          <w:trHeight w:val="4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Вопросы приватизации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C70B4" w:rsidRDefault="00576880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0328" w:rsidRPr="00C87B5E" w:rsidRDefault="009F025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756FCB" w:rsidRPr="00544D55" w:rsidTr="00B651EE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FCB" w:rsidRPr="00D11A3B" w:rsidRDefault="00756FCB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CB" w:rsidRPr="00D11A3B" w:rsidRDefault="00756FCB" w:rsidP="00756FC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присвоении имени Героя Советского Союза образовательному учреждению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FCB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FCB" w:rsidRPr="00CC70B4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FCB" w:rsidRPr="00C87B5E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30328" w:rsidRPr="00544D55" w:rsidTr="00B651EE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ремонте социально-значимых учреждений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C70B4" w:rsidRDefault="00576880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87B5E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30328" w:rsidRPr="00544D55" w:rsidTr="00B651E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Вопросы по </w:t>
            </w: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соцвыплате</w:t>
            </w:r>
            <w:proofErr w:type="spell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на жилье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C70B4" w:rsidRDefault="00576880" w:rsidP="0057688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87B5E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30328" w:rsidRPr="00544D55" w:rsidTr="00B651E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D11A3B" w:rsidRDefault="00330328" w:rsidP="00756FC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 незаконном </w:t>
            </w:r>
            <w:r w:rsidR="00756FC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строительстве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торговой точки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C70B4" w:rsidRDefault="00756FCB" w:rsidP="00756FC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87B5E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30328" w:rsidRPr="00544D55" w:rsidTr="00B651E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водоотведении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C70B4" w:rsidRDefault="00576880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87B5E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30328" w:rsidRPr="00544D55" w:rsidTr="00B651E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содержании </w:t>
            </w:r>
            <w:proofErr w:type="spellStart"/>
            <w:proofErr w:type="gram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террито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рии</w:t>
            </w:r>
            <w:proofErr w:type="spellEnd"/>
            <w:proofErr w:type="gram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городской свалки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C70B4" w:rsidRDefault="00576880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87B5E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30328" w:rsidRPr="00544D55" w:rsidTr="00B651E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благоустройстве территории кладбищ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C70B4" w:rsidRDefault="00576880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87B5E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30328" w:rsidRPr="00544D55" w:rsidTr="00B651E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содержании собак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C70B4" w:rsidRDefault="00576880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87B5E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30328" w:rsidRPr="00544D55" w:rsidTr="00B651E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C70B4" w:rsidRDefault="00756FCB" w:rsidP="00756FC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87B5E" w:rsidRDefault="009F0251" w:rsidP="00B651E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</w:tr>
      <w:tr w:rsidR="00330328" w:rsidRPr="00544D55" w:rsidTr="00B651EE">
        <w:trPr>
          <w:trHeight w:val="3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D11A3B" w:rsidRDefault="00330328" w:rsidP="00B651E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C70B4" w:rsidRDefault="00756FCB" w:rsidP="00B651EE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265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C70B4" w:rsidRDefault="00330328" w:rsidP="00B651EE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C70B4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328" w:rsidRPr="00C87B5E" w:rsidRDefault="009F0251" w:rsidP="00B651EE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126</w:t>
            </w:r>
          </w:p>
        </w:tc>
      </w:tr>
    </w:tbl>
    <w:p w:rsidR="00576880" w:rsidRPr="00B835D3" w:rsidRDefault="00330328" w:rsidP="00576880">
      <w:pPr>
        <w:jc w:val="both"/>
        <w:rPr>
          <w:rFonts w:ascii="Times New Roman" w:hAnsi="Times New Roman"/>
          <w:sz w:val="16"/>
          <w:szCs w:val="16"/>
        </w:rPr>
      </w:pPr>
      <w:r w:rsidRPr="004F33C7">
        <w:rPr>
          <w:rFonts w:ascii="Times New Roman" w:hAnsi="Times New Roman"/>
          <w:b/>
          <w:sz w:val="26"/>
          <w:szCs w:val="26"/>
        </w:rPr>
        <w:t xml:space="preserve"> </w:t>
      </w:r>
      <w:r w:rsidRPr="00576880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     </w:t>
      </w:r>
      <w:proofErr w:type="gramStart"/>
      <w:r w:rsidR="00576880">
        <w:rPr>
          <w:rFonts w:ascii="Times New Roman" w:hAnsi="Times New Roman"/>
          <w:iCs/>
          <w:sz w:val="24"/>
          <w:szCs w:val="24"/>
          <w:shd w:val="clear" w:color="auto" w:fill="FFFFFF"/>
        </w:rPr>
        <w:t>*</w:t>
      </w:r>
      <w:r w:rsidR="00576880" w:rsidRPr="00B835D3">
        <w:rPr>
          <w:rFonts w:ascii="Times New Roman" w:hAnsi="Times New Roman"/>
          <w:sz w:val="16"/>
          <w:szCs w:val="16"/>
        </w:rPr>
        <w:t>В связи с выполнением программы по временному трудоустройству несовершеннолетних граждан в возрасте от 14 до 18 лет в администрацию Ковылкинского муниципального района поступило большое количество   обращений от несовершеннолетних и их родителей с просьбой о выдаче разрешения на заключение трудового договора для выполнения в свободное от получения образования время легкого труда, не причиняющего вреда здоровью и без ущерба для освоения образовательной</w:t>
      </w:r>
      <w:proofErr w:type="gramEnd"/>
      <w:r w:rsidR="00576880" w:rsidRPr="00B835D3">
        <w:rPr>
          <w:rFonts w:ascii="Times New Roman" w:hAnsi="Times New Roman"/>
          <w:sz w:val="16"/>
          <w:szCs w:val="16"/>
        </w:rPr>
        <w:t xml:space="preserve"> программы. </w:t>
      </w:r>
    </w:p>
    <w:p w:rsidR="00330328" w:rsidRDefault="00330328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</w:t>
      </w:r>
    </w:p>
    <w:p w:rsidR="009942D2" w:rsidRDefault="00330328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lastRenderedPageBreak/>
        <w:t xml:space="preserve">           </w:t>
      </w:r>
    </w:p>
    <w:p w:rsidR="009942D2" w:rsidRDefault="009942D2" w:rsidP="00C75776">
      <w:pPr>
        <w:spacing w:after="0" w:line="240" w:lineRule="auto"/>
        <w:ind w:left="426" w:hanging="426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i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BEB1F47" wp14:editId="561BA79B">
            <wp:extent cx="6530340" cy="3752215"/>
            <wp:effectExtent l="0" t="0" r="381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684182" w:rsidRDefault="0068418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684182" w:rsidRDefault="0068418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684182" w:rsidRDefault="0068418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684182" w:rsidRDefault="0068418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684182" w:rsidRDefault="0068418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684182" w:rsidRDefault="00684182" w:rsidP="00684182">
      <w:pPr>
        <w:keepNext/>
        <w:ind w:left="426" w:hanging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За первое полугодие 2018 года  в администрацию Ковылкинского  муниципального района поступило 476 обращений граждан, что на 82 обращения больше, чем за предыдущий  период  2017 года  (394).</w:t>
      </w:r>
    </w:p>
    <w:p w:rsidR="00684182" w:rsidRDefault="0068418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684182" w:rsidRDefault="00684182" w:rsidP="00684182">
      <w:pPr>
        <w:keepNext/>
        <w:rPr>
          <w:noProof/>
          <w:lang w:eastAsia="ru-RU"/>
        </w:rPr>
      </w:pPr>
    </w:p>
    <w:p w:rsidR="00684182" w:rsidRDefault="00684182" w:rsidP="00684182">
      <w:pPr>
        <w:keepNext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254115" cy="297624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4182" w:rsidRDefault="0068418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684182" w:rsidRDefault="0068418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330328" w:rsidRDefault="00330328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  <w:r w:rsidR="009B761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Во 2 квартале 2018 года на личном приеме  главой Ковылкинского  муниципального   района и его заместителями было принято –</w:t>
      </w:r>
      <w:r w:rsidRPr="008A58E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8E12A4">
        <w:rPr>
          <w:rFonts w:ascii="Times New Roman" w:hAnsi="Times New Roman"/>
          <w:iCs/>
          <w:sz w:val="28"/>
          <w:szCs w:val="28"/>
          <w:shd w:val="clear" w:color="auto" w:fill="FFFFFF"/>
        </w:rPr>
        <w:t>1</w:t>
      </w:r>
      <w:r w:rsidR="008E12A4" w:rsidRPr="008E12A4">
        <w:rPr>
          <w:rFonts w:ascii="Times New Roman" w:hAnsi="Times New Roman"/>
          <w:iCs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9B761C">
        <w:rPr>
          <w:rFonts w:ascii="Times New Roman" w:hAnsi="Times New Roman"/>
          <w:iCs/>
          <w:sz w:val="28"/>
          <w:szCs w:val="28"/>
          <w:shd w:val="clear" w:color="auto" w:fill="FFFFFF"/>
        </w:rPr>
        <w:t>человек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  </w:t>
      </w:r>
    </w:p>
    <w:p w:rsidR="00330328" w:rsidRDefault="00330328" w:rsidP="00330328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EA7ED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EA7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A7ED4">
        <w:rPr>
          <w:rFonts w:ascii="Times New Roman" w:hAnsi="Times New Roman"/>
          <w:sz w:val="28"/>
          <w:szCs w:val="28"/>
        </w:rPr>
        <w:t xml:space="preserve"> квартале  201</w:t>
      </w:r>
      <w:r>
        <w:rPr>
          <w:rFonts w:ascii="Times New Roman" w:hAnsi="Times New Roman"/>
          <w:sz w:val="28"/>
          <w:szCs w:val="28"/>
        </w:rPr>
        <w:t>8</w:t>
      </w:r>
      <w:r w:rsidRPr="00EA7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ED4">
        <w:rPr>
          <w:rFonts w:ascii="Times New Roman" w:hAnsi="Times New Roman"/>
          <w:sz w:val="28"/>
          <w:szCs w:val="28"/>
        </w:rPr>
        <w:t xml:space="preserve">года через электронную приемную </w:t>
      </w:r>
      <w:r w:rsidRPr="00B835D3">
        <w:rPr>
          <w:rFonts w:ascii="Times New Roman" w:hAnsi="Times New Roman"/>
          <w:sz w:val="28"/>
          <w:szCs w:val="28"/>
        </w:rPr>
        <w:t>обратилось  </w:t>
      </w:r>
      <w:r w:rsidR="00B835D3" w:rsidRPr="00B835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9B761C">
        <w:rPr>
          <w:rFonts w:ascii="Times New Roman" w:hAnsi="Times New Roman"/>
          <w:sz w:val="28"/>
          <w:szCs w:val="28"/>
        </w:rPr>
        <w:t>заявителей</w:t>
      </w:r>
      <w:r>
        <w:rPr>
          <w:rFonts w:ascii="Times New Roman" w:hAnsi="Times New Roman"/>
          <w:sz w:val="28"/>
          <w:szCs w:val="28"/>
        </w:rPr>
        <w:t>.</w:t>
      </w:r>
    </w:p>
    <w:p w:rsidR="00330328" w:rsidRDefault="00330328" w:rsidP="00330328">
      <w:pPr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>Обращений граждан по вопросам коррупционных  проявлений  за 2  квартал 2018 года  в администрацию Ковылкинского муниципального района  не поступало.</w:t>
      </w:r>
    </w:p>
    <w:p w:rsidR="00330328" w:rsidRPr="005B3510" w:rsidRDefault="00330328" w:rsidP="00330328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DC5466" w:rsidRDefault="00DC5466"/>
    <w:sectPr w:rsidR="00DC5466" w:rsidSect="00B835D3">
      <w:pgSz w:w="11909" w:h="16834"/>
      <w:pgMar w:top="533" w:right="567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28"/>
    <w:rsid w:val="00007456"/>
    <w:rsid w:val="00012BF5"/>
    <w:rsid w:val="000218BE"/>
    <w:rsid w:val="00021DF1"/>
    <w:rsid w:val="00022906"/>
    <w:rsid w:val="00022A7D"/>
    <w:rsid w:val="0004564A"/>
    <w:rsid w:val="00054F1A"/>
    <w:rsid w:val="00066DCC"/>
    <w:rsid w:val="000B6EC8"/>
    <w:rsid w:val="000F0CF2"/>
    <w:rsid w:val="0011429D"/>
    <w:rsid w:val="00114A5E"/>
    <w:rsid w:val="0011659E"/>
    <w:rsid w:val="00117B0B"/>
    <w:rsid w:val="00136B92"/>
    <w:rsid w:val="0014143B"/>
    <w:rsid w:val="00147BB1"/>
    <w:rsid w:val="00160255"/>
    <w:rsid w:val="00172968"/>
    <w:rsid w:val="00173FFE"/>
    <w:rsid w:val="001743DF"/>
    <w:rsid w:val="001744E6"/>
    <w:rsid w:val="00177BDB"/>
    <w:rsid w:val="00193BA8"/>
    <w:rsid w:val="001E1947"/>
    <w:rsid w:val="001E2543"/>
    <w:rsid w:val="001E2B34"/>
    <w:rsid w:val="001E4150"/>
    <w:rsid w:val="001F682A"/>
    <w:rsid w:val="00213739"/>
    <w:rsid w:val="00222CDD"/>
    <w:rsid w:val="00222E04"/>
    <w:rsid w:val="00233F1E"/>
    <w:rsid w:val="00240A55"/>
    <w:rsid w:val="00245C3A"/>
    <w:rsid w:val="002471A3"/>
    <w:rsid w:val="0025591C"/>
    <w:rsid w:val="002649A7"/>
    <w:rsid w:val="00271A8F"/>
    <w:rsid w:val="00290FCC"/>
    <w:rsid w:val="002913E4"/>
    <w:rsid w:val="002A0023"/>
    <w:rsid w:val="002C135B"/>
    <w:rsid w:val="002D3DB8"/>
    <w:rsid w:val="002D46B3"/>
    <w:rsid w:val="002F7CC8"/>
    <w:rsid w:val="0032617D"/>
    <w:rsid w:val="00330328"/>
    <w:rsid w:val="00331750"/>
    <w:rsid w:val="003704B1"/>
    <w:rsid w:val="00371836"/>
    <w:rsid w:val="00376CBF"/>
    <w:rsid w:val="003807FC"/>
    <w:rsid w:val="00395FF3"/>
    <w:rsid w:val="00397B64"/>
    <w:rsid w:val="003C0935"/>
    <w:rsid w:val="003C1EF3"/>
    <w:rsid w:val="003C6830"/>
    <w:rsid w:val="003C7416"/>
    <w:rsid w:val="003E61A6"/>
    <w:rsid w:val="003F3489"/>
    <w:rsid w:val="00404D54"/>
    <w:rsid w:val="004279F2"/>
    <w:rsid w:val="00431EDE"/>
    <w:rsid w:val="0045222C"/>
    <w:rsid w:val="0046463B"/>
    <w:rsid w:val="00466728"/>
    <w:rsid w:val="004729FF"/>
    <w:rsid w:val="004839E2"/>
    <w:rsid w:val="004A7C1F"/>
    <w:rsid w:val="004C3760"/>
    <w:rsid w:val="004D6E54"/>
    <w:rsid w:val="004E1181"/>
    <w:rsid w:val="004E1CFE"/>
    <w:rsid w:val="004E2F98"/>
    <w:rsid w:val="00562EE4"/>
    <w:rsid w:val="00565AA2"/>
    <w:rsid w:val="00576880"/>
    <w:rsid w:val="00584ED4"/>
    <w:rsid w:val="00586F60"/>
    <w:rsid w:val="005A2AD3"/>
    <w:rsid w:val="005A2C56"/>
    <w:rsid w:val="005A7D38"/>
    <w:rsid w:val="005C19F0"/>
    <w:rsid w:val="005D147B"/>
    <w:rsid w:val="005D3C3E"/>
    <w:rsid w:val="005F37B1"/>
    <w:rsid w:val="00606456"/>
    <w:rsid w:val="00610501"/>
    <w:rsid w:val="006119A8"/>
    <w:rsid w:val="006256CE"/>
    <w:rsid w:val="00635166"/>
    <w:rsid w:val="00637B9B"/>
    <w:rsid w:val="00684182"/>
    <w:rsid w:val="00687A3C"/>
    <w:rsid w:val="00691B25"/>
    <w:rsid w:val="00692087"/>
    <w:rsid w:val="006A2E5A"/>
    <w:rsid w:val="006D25AA"/>
    <w:rsid w:val="006D55CA"/>
    <w:rsid w:val="006E2567"/>
    <w:rsid w:val="006E59AF"/>
    <w:rsid w:val="006F3A25"/>
    <w:rsid w:val="00702944"/>
    <w:rsid w:val="00710579"/>
    <w:rsid w:val="00711ABD"/>
    <w:rsid w:val="00712527"/>
    <w:rsid w:val="00714EFE"/>
    <w:rsid w:val="007247D5"/>
    <w:rsid w:val="00735769"/>
    <w:rsid w:val="007369B0"/>
    <w:rsid w:val="00743586"/>
    <w:rsid w:val="00753D75"/>
    <w:rsid w:val="00754C18"/>
    <w:rsid w:val="00756FCB"/>
    <w:rsid w:val="00762860"/>
    <w:rsid w:val="00764E5F"/>
    <w:rsid w:val="00794D34"/>
    <w:rsid w:val="007A352C"/>
    <w:rsid w:val="007A4082"/>
    <w:rsid w:val="007B31EE"/>
    <w:rsid w:val="007B57DB"/>
    <w:rsid w:val="007B71D2"/>
    <w:rsid w:val="007E1071"/>
    <w:rsid w:val="007E468C"/>
    <w:rsid w:val="0080394C"/>
    <w:rsid w:val="00803989"/>
    <w:rsid w:val="00807623"/>
    <w:rsid w:val="00815676"/>
    <w:rsid w:val="0081726A"/>
    <w:rsid w:val="00820D64"/>
    <w:rsid w:val="008264C2"/>
    <w:rsid w:val="00856D84"/>
    <w:rsid w:val="008745D8"/>
    <w:rsid w:val="008813E6"/>
    <w:rsid w:val="008843C7"/>
    <w:rsid w:val="008A6EE7"/>
    <w:rsid w:val="008B1D11"/>
    <w:rsid w:val="008B1DD0"/>
    <w:rsid w:val="008B79E8"/>
    <w:rsid w:val="008C1E07"/>
    <w:rsid w:val="008C5C98"/>
    <w:rsid w:val="008D1164"/>
    <w:rsid w:val="008E12A4"/>
    <w:rsid w:val="008F5F0C"/>
    <w:rsid w:val="00920D1D"/>
    <w:rsid w:val="009309FA"/>
    <w:rsid w:val="0094422A"/>
    <w:rsid w:val="009603FF"/>
    <w:rsid w:val="009658EE"/>
    <w:rsid w:val="00976870"/>
    <w:rsid w:val="009804B5"/>
    <w:rsid w:val="009929F0"/>
    <w:rsid w:val="009942D2"/>
    <w:rsid w:val="00994D0C"/>
    <w:rsid w:val="009974A0"/>
    <w:rsid w:val="009979FF"/>
    <w:rsid w:val="009A002C"/>
    <w:rsid w:val="009A48C5"/>
    <w:rsid w:val="009B761C"/>
    <w:rsid w:val="009C63FC"/>
    <w:rsid w:val="009D2892"/>
    <w:rsid w:val="009F0251"/>
    <w:rsid w:val="009F64D1"/>
    <w:rsid w:val="00A079FB"/>
    <w:rsid w:val="00A1507F"/>
    <w:rsid w:val="00A15BB8"/>
    <w:rsid w:val="00A21B52"/>
    <w:rsid w:val="00A229EC"/>
    <w:rsid w:val="00A22E0F"/>
    <w:rsid w:val="00A73F5A"/>
    <w:rsid w:val="00A747F1"/>
    <w:rsid w:val="00A755E9"/>
    <w:rsid w:val="00A818BF"/>
    <w:rsid w:val="00A91359"/>
    <w:rsid w:val="00AB75E3"/>
    <w:rsid w:val="00AC22FF"/>
    <w:rsid w:val="00AC323F"/>
    <w:rsid w:val="00B1264D"/>
    <w:rsid w:val="00B26104"/>
    <w:rsid w:val="00B35821"/>
    <w:rsid w:val="00B36AE2"/>
    <w:rsid w:val="00B431DE"/>
    <w:rsid w:val="00B71B78"/>
    <w:rsid w:val="00B7460A"/>
    <w:rsid w:val="00B835D3"/>
    <w:rsid w:val="00BF3AAD"/>
    <w:rsid w:val="00C03EF9"/>
    <w:rsid w:val="00C0424C"/>
    <w:rsid w:val="00C17315"/>
    <w:rsid w:val="00C30CED"/>
    <w:rsid w:val="00C466B5"/>
    <w:rsid w:val="00C46B76"/>
    <w:rsid w:val="00C5264D"/>
    <w:rsid w:val="00C53195"/>
    <w:rsid w:val="00C55E83"/>
    <w:rsid w:val="00C71CFF"/>
    <w:rsid w:val="00C73EAE"/>
    <w:rsid w:val="00C75776"/>
    <w:rsid w:val="00C850DE"/>
    <w:rsid w:val="00CA5915"/>
    <w:rsid w:val="00CA6B39"/>
    <w:rsid w:val="00CA6C3D"/>
    <w:rsid w:val="00CB41DB"/>
    <w:rsid w:val="00CC7FDF"/>
    <w:rsid w:val="00CE130F"/>
    <w:rsid w:val="00CE2E62"/>
    <w:rsid w:val="00CF02DA"/>
    <w:rsid w:val="00CF2A21"/>
    <w:rsid w:val="00D03E7E"/>
    <w:rsid w:val="00D06239"/>
    <w:rsid w:val="00D07659"/>
    <w:rsid w:val="00D1041B"/>
    <w:rsid w:val="00D21465"/>
    <w:rsid w:val="00D23891"/>
    <w:rsid w:val="00D2463D"/>
    <w:rsid w:val="00D34085"/>
    <w:rsid w:val="00D428C9"/>
    <w:rsid w:val="00D4742F"/>
    <w:rsid w:val="00D57A35"/>
    <w:rsid w:val="00D6216B"/>
    <w:rsid w:val="00D6407E"/>
    <w:rsid w:val="00D661CA"/>
    <w:rsid w:val="00D718ED"/>
    <w:rsid w:val="00D9725C"/>
    <w:rsid w:val="00DA05B6"/>
    <w:rsid w:val="00DA30AC"/>
    <w:rsid w:val="00DB00D1"/>
    <w:rsid w:val="00DB32A0"/>
    <w:rsid w:val="00DB58C1"/>
    <w:rsid w:val="00DB66B2"/>
    <w:rsid w:val="00DC0ADA"/>
    <w:rsid w:val="00DC5466"/>
    <w:rsid w:val="00DE04BC"/>
    <w:rsid w:val="00DE1D91"/>
    <w:rsid w:val="00DE5883"/>
    <w:rsid w:val="00E012E7"/>
    <w:rsid w:val="00E05B7F"/>
    <w:rsid w:val="00E079DB"/>
    <w:rsid w:val="00E12E9D"/>
    <w:rsid w:val="00E46FC9"/>
    <w:rsid w:val="00E76EEC"/>
    <w:rsid w:val="00E8045C"/>
    <w:rsid w:val="00E821C5"/>
    <w:rsid w:val="00EA458D"/>
    <w:rsid w:val="00EB64D4"/>
    <w:rsid w:val="00EC1CE1"/>
    <w:rsid w:val="00EC479E"/>
    <w:rsid w:val="00ED36B9"/>
    <w:rsid w:val="00F10DB3"/>
    <w:rsid w:val="00F15991"/>
    <w:rsid w:val="00F348BE"/>
    <w:rsid w:val="00F377EC"/>
    <w:rsid w:val="00F57977"/>
    <w:rsid w:val="00F77409"/>
    <w:rsid w:val="00F83538"/>
    <w:rsid w:val="00FA2186"/>
    <w:rsid w:val="00FB58D8"/>
    <w:rsid w:val="00FC442C"/>
    <w:rsid w:val="00FC5114"/>
    <w:rsid w:val="00FD50E5"/>
    <w:rsid w:val="00FD773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/>
              <a:t>Анализ рассмотрения обращений граждан за 2 квартал</a:t>
            </a:r>
          </a:p>
          <a:p>
            <a:pPr>
              <a:defRPr/>
            </a:pPr>
            <a:r>
              <a:rPr lang="ru-RU" sz="1200" baseline="0"/>
              <a:t> 2018 года</a:t>
            </a:r>
          </a:p>
        </c:rich>
      </c:tx>
      <c:layout>
        <c:manualLayout>
          <c:xMode val="edge"/>
          <c:yMode val="edge"/>
          <c:x val="0.19851851851851851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14300" prst="artDeco"/>
              <a:bevelB w="114300" prst="artDeco"/>
            </a:sp3d>
          </c:spPr>
          <c:explosion val="22"/>
          <c:dLbls>
            <c:dLbl>
              <c:idx val="0"/>
              <c:layout>
                <c:manualLayout>
                  <c:x val="6.2873651210265382E-3"/>
                  <c:y val="-0.243396137982752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438721201516477E-2"/>
                  <c:y val="-1.282964629421322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Удовлетворено</c:v>
                </c:pt>
                <c:pt idx="1">
                  <c:v>Разъяснено</c:v>
                </c:pt>
                <c:pt idx="2">
                  <c:v>Переадресовано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175</c:v>
                </c:pt>
                <c:pt idx="1">
                  <c:v>76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поступивших обращений  за первое полугодие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2018 года по месяцам </a:t>
            </a:r>
          </a:p>
        </c:rich>
      </c:tx>
      <c:layout>
        <c:manualLayout>
          <c:xMode val="edge"/>
          <c:yMode val="edge"/>
          <c:x val="0.23871595890843089"/>
          <c:y val="0"/>
        </c:manualLayout>
      </c:layout>
      <c:overlay val="0"/>
      <c:spPr>
        <a:noFill/>
        <a:ln w="25396">
          <a:noFill/>
        </a:ln>
      </c:spPr>
    </c:title>
    <c:autoTitleDeleted val="0"/>
    <c:view3D>
      <c:rotX val="23"/>
      <c:hPercent val="54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555555555555556E-2"/>
          <c:y val="0.1640625"/>
          <c:w val="0.82222222222222219"/>
          <c:h val="0.75260416666666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  <a:bevelB/>
              <a:contourClr>
                <a:srgbClr val="000000"/>
              </a:contourClr>
            </a:sp3d>
          </c:spPr>
          <c:invertIfNegative val="0"/>
          <c:dLbls>
            <c:dLbl>
              <c:idx val="0"/>
              <c:layout>
                <c:manualLayout>
                  <c:x val="1.1315558522901534E-3"/>
                  <c:y val="1.2006198616461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7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1 квартал</c:v>
                </c:pt>
                <c:pt idx="1">
                  <c:v>2 квартал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  <a:bevelB/>
              <a:contourClr>
                <a:srgbClr val="000000"/>
              </a:contourClr>
            </a:sp3d>
          </c:spPr>
          <c:invertIfNegative val="0"/>
          <c:dLbls>
            <c:dLbl>
              <c:idx val="0"/>
              <c:layout>
                <c:manualLayout>
                  <c:x val="9.315340611522227E-3"/>
                  <c:y val="-1.27435348945540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7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1 квартал</c:v>
                </c:pt>
                <c:pt idx="1">
                  <c:v>2 квартал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64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Март</c:v>
                </c:pt>
              </c:strCache>
            </c:strRef>
          </c:tx>
          <c:spPr>
            <a:solidFill>
              <a:srgbClr val="0070C0"/>
            </a:solidFill>
            <a:ln w="12698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 prstMaterial="metal">
              <a:bevelT w="114300" prst="artDeco"/>
              <a:bevelB w="165100" prst="coolSlant"/>
              <a:contourClr>
                <a:srgbClr val="000000"/>
              </a:contourClr>
            </a:sp3d>
          </c:spPr>
          <c:invertIfNegative val="0"/>
          <c:dLbls>
            <c:dLbl>
              <c:idx val="0"/>
              <c:layout>
                <c:manualLayout>
                  <c:x val="1.1018505416989016E-2"/>
                  <c:y val="-1.49913790576390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7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1 квартал</c:v>
                </c:pt>
                <c:pt idx="1">
                  <c:v>2 квартал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85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rgbClr val="CCFFFF"/>
            </a:solidFill>
            <a:ln w="12698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  <a:bevelB/>
              <a:contourClr>
                <a:srgbClr val="000000"/>
              </a:contourClr>
            </a:sp3d>
          </c:spPr>
          <c:invertIfNegative val="0"/>
          <c:dLbls>
            <c:dLbl>
              <c:idx val="1"/>
              <c:layout>
                <c:manualLayout>
                  <c:x val="-4.1970715733494063E-2"/>
                  <c:y val="3.86375446703389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7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1 квартал</c:v>
                </c:pt>
                <c:pt idx="1">
                  <c:v>2 квартал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1">
                  <c:v>59</c:v>
                </c:pt>
              </c:numCache>
            </c:numRef>
          </c:val>
          <c:shape val="cylinder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rgbClr val="660066"/>
            </a:solidFill>
            <a:ln w="12698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  <a:bevelB/>
              <a:contourClr>
                <a:srgbClr val="000000"/>
              </a:contourClr>
            </a:sp3d>
          </c:spPr>
          <c:invertIfNegative val="0"/>
          <c:dLbls>
            <c:dLbl>
              <c:idx val="1"/>
              <c:layout>
                <c:manualLayout>
                  <c:x val="-4.2492752131788998E-2"/>
                  <c:y val="2.27691479524261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7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1 квартал</c:v>
                </c:pt>
                <c:pt idx="1">
                  <c:v>2 квартал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1">
                  <c:v>77</c:v>
                </c:pt>
              </c:numCache>
            </c:numRef>
          </c:val>
          <c:shape val="cylinder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Июнь</c:v>
                </c:pt>
              </c:strCache>
            </c:strRef>
          </c:tx>
          <c:spPr>
            <a:solidFill>
              <a:srgbClr val="FF8080"/>
            </a:solidFill>
            <a:ln w="12698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invertIfNegative val="0"/>
          <c:dLbls>
            <c:dLbl>
              <c:idx val="1"/>
              <c:layout>
                <c:manualLayout>
                  <c:x val="-4.8294415665318467E-2"/>
                  <c:y val="8.937372251491673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7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1 квартал</c:v>
                </c:pt>
                <c:pt idx="1">
                  <c:v>2 квартал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1">
                  <c:v>129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0"/>
        <c:gapDepth val="244"/>
        <c:shape val="box"/>
        <c:axId val="237983616"/>
        <c:axId val="237985152"/>
        <c:axId val="0"/>
      </c:bar3DChart>
      <c:catAx>
        <c:axId val="237983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7985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7985152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  <a:effectLst>
              <a:innerShdw blurRad="63500" dist="50800" dir="2700000">
                <a:prstClr val="black">
                  <a:alpha val="50000"/>
                </a:prstClr>
              </a:innerShdw>
            </a:effectLst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7983616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91111111111111109"/>
          <c:y val="0.40625"/>
          <c:w val="8.4444444444444447E-2"/>
          <c:h val="0.29947916666666669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>
      <a:glow rad="139700">
        <a:schemeClr val="accent1">
          <a:satMod val="175000"/>
          <a:alpha val="40000"/>
        </a:schemeClr>
      </a:glow>
    </a:effectLst>
    <a:scene3d>
      <a:camera prst="orthographicFront"/>
      <a:lightRig rig="threePt" dir="t"/>
    </a:scene3d>
    <a:sp3d prstMaterial="flat"/>
  </c:spPr>
  <c:txPr>
    <a:bodyPr/>
    <a:lstStyle/>
    <a:p>
      <a:pPr>
        <a:defRPr sz="17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467492260061917E-2"/>
          <c:y val="3.9735099337748346E-2"/>
          <c:w val="0.84520123839009287"/>
          <c:h val="0.7483443708609272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2">
              <a:solidFill>
                <a:srgbClr val="000000"/>
              </a:solidFill>
              <a:prstDash val="solid"/>
            </a:ln>
            <a:effectLst>
              <a:innerShdw blurRad="63500" dist="50800" dir="27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  <a:contourClr>
                <a:srgbClr val="000000"/>
              </a:contourClr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00FF"/>
              </a:solidFill>
              <a:ln w="12712">
                <a:solidFill>
                  <a:srgbClr val="000000"/>
                </a:solidFill>
                <a:prstDash val="solid"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  <a:contourClr>
                  <a:srgbClr val="000000"/>
                </a:contourClr>
              </a:sp3d>
            </c:spPr>
          </c:dPt>
          <c:dPt>
            <c:idx val="3"/>
            <c:invertIfNegative val="0"/>
            <c:bubble3D val="0"/>
            <c:spPr>
              <a:solidFill>
                <a:srgbClr val="99CC00"/>
              </a:solidFill>
              <a:ln w="12712">
                <a:solidFill>
                  <a:srgbClr val="000000"/>
                </a:solidFill>
                <a:prstDash val="solid"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  <a:contourClr>
                  <a:srgbClr val="000000"/>
                </a:contourClr>
              </a:sp3d>
            </c:spPr>
          </c:dPt>
          <c:dLbls>
            <c:dLbl>
              <c:idx val="1"/>
              <c:layout>
                <c:manualLayout>
                  <c:x val="8.1226052904702813E-3"/>
                  <c:y val="-5.1207733039706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183907935705422E-2"/>
                  <c:y val="-2.9871177606495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1">
                  <c:v>1 полугодие 2017 г.</c:v>
                </c:pt>
                <c:pt idx="3">
                  <c:v>1 полугодие 2018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394</c:v>
                </c:pt>
                <c:pt idx="3">
                  <c:v>476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62202752"/>
        <c:axId val="162204288"/>
        <c:axId val="0"/>
      </c:bar3DChart>
      <c:catAx>
        <c:axId val="162202752"/>
        <c:scaling>
          <c:orientation val="minMax"/>
        </c:scaling>
        <c:delete val="0"/>
        <c:axPos val="b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204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2042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202752"/>
        <c:crosses val="autoZero"/>
        <c:crossBetween val="between"/>
      </c:valAx>
      <c:spPr>
        <a:noFill/>
        <a:ln w="2542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2019-01-15T12:37:00Z</dcterms:created>
  <dcterms:modified xsi:type="dcterms:W3CDTF">2019-01-15T12:37:00Z</dcterms:modified>
</cp:coreProperties>
</file>