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2" w:rsidRDefault="00C67842" w:rsidP="00C678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67842" w:rsidRDefault="00C67842" w:rsidP="00C678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7842" w:rsidTr="00C67842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7842" w:rsidRDefault="00C67842" w:rsidP="00C6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7842" w:rsidRDefault="00C67842" w:rsidP="00C67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14110" w:rsidRPr="00C67842" w:rsidRDefault="00AA191A" w:rsidP="008141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 </w:t>
      </w:r>
      <w:r w:rsidR="00E23534" w:rsidRPr="00C678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</w:t>
      </w:r>
      <w:r w:rsidR="00814110" w:rsidRPr="00C678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марта </w:t>
      </w:r>
      <w:r w:rsidR="00814110" w:rsidRPr="00C678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2016г                                                                                      № </w:t>
      </w:r>
      <w:r w:rsidR="00E23534" w:rsidRPr="00C678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</w:p>
    <w:p w:rsidR="00814110" w:rsidRDefault="00814110" w:rsidP="008141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пос. Силикатный</w:t>
      </w:r>
    </w:p>
    <w:p w:rsidR="00814110" w:rsidRDefault="00814110" w:rsidP="008141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«Об утверждении мероприятий по реализации Послания Главы Республики Мордовия Государственному Собранию на 2016 год»</w:t>
      </w:r>
    </w:p>
    <w:p w:rsidR="00814110" w:rsidRDefault="00814110" w:rsidP="0081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14110" w:rsidRDefault="00814110" w:rsidP="0081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Заслушав и обсудив доклад и.о. Главы Шингаринского сельского поселения, о Послании Главы Республики Мордовия Государственному Собранию РМ,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Совет депутатов Шингаринского сельского поселения РЕШИЛ:</w:t>
      </w:r>
    </w:p>
    <w:p w:rsidR="00814110" w:rsidRDefault="00814110" w:rsidP="0081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Послание Главы Республики Мордовия Государственному Собранию РМ на 2016 год принять в целом.</w:t>
      </w:r>
    </w:p>
    <w:p w:rsidR="00814110" w:rsidRDefault="00814110" w:rsidP="0081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Утвердить прилагаемые мероприятия по Посланию Главы Республики Мордовия Государственному Собранию РМ на 2016год.</w:t>
      </w:r>
    </w:p>
    <w:p w:rsidR="00814110" w:rsidRDefault="00814110" w:rsidP="0081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 Настоящее решение вступает в силу со дня его официального обнародования.</w:t>
      </w: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14110" w:rsidRDefault="00814110" w:rsidP="00814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14110" w:rsidRDefault="00814110" w:rsidP="00814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Председатель Совета депутатов</w:t>
      </w:r>
    </w:p>
    <w:p w:rsidR="00814110" w:rsidRDefault="00814110" w:rsidP="00814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Шингариснкого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сельского поселения</w:t>
      </w:r>
      <w:r w:rsidR="00C6784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Т.А.Горбунова</w:t>
      </w:r>
      <w:proofErr w:type="spellEnd"/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7842" w:rsidRDefault="00C67842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Default="00814110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110" w:rsidRPr="00C67842" w:rsidRDefault="00814110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8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Утвержден:</w:t>
      </w:r>
    </w:p>
    <w:p w:rsidR="00814110" w:rsidRPr="00C67842" w:rsidRDefault="00814110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842">
        <w:rPr>
          <w:rFonts w:ascii="Times New Roman" w:eastAsia="Times New Roman" w:hAnsi="Times New Roman" w:cs="Times New Roman"/>
          <w:color w:val="000000"/>
          <w:lang w:eastAsia="ru-RU"/>
        </w:rPr>
        <w:t>Решением сессии Совета депутатов</w:t>
      </w:r>
    </w:p>
    <w:p w:rsidR="00814110" w:rsidRPr="00C67842" w:rsidRDefault="00814110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842">
        <w:rPr>
          <w:rFonts w:ascii="Times New Roman" w:eastAsia="Times New Roman" w:hAnsi="Times New Roman" w:cs="Times New Roman"/>
          <w:color w:val="000000"/>
          <w:lang w:eastAsia="ru-RU"/>
        </w:rPr>
        <w:t>Шингаринского сельского поселения</w:t>
      </w:r>
    </w:p>
    <w:p w:rsidR="00814110" w:rsidRPr="00C67842" w:rsidRDefault="00814110" w:rsidP="0081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842">
        <w:rPr>
          <w:rFonts w:ascii="Times New Roman" w:eastAsia="Times New Roman" w:hAnsi="Times New Roman" w:cs="Times New Roman"/>
          <w:color w:val="000000"/>
          <w:lang w:eastAsia="ru-RU"/>
        </w:rPr>
        <w:t>19.02.2016 года № 5</w:t>
      </w:r>
    </w:p>
    <w:p w:rsidR="00C67842" w:rsidRDefault="00C67842" w:rsidP="0081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842" w:rsidRDefault="00C67842" w:rsidP="0081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110" w:rsidRPr="00C67842" w:rsidRDefault="00814110" w:rsidP="0081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814110" w:rsidRDefault="00814110" w:rsidP="0081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Шингаринского сельского поселения по выполнению основных положений и выводов, содержащихся в послании Главы Республики Мордовия Государственному Собранию Республики Мордовия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4110" w:rsidRDefault="00814110" w:rsidP="008141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"/>
        <w:gridCol w:w="4632"/>
        <w:gridCol w:w="2410"/>
        <w:gridCol w:w="1971"/>
      </w:tblGrid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обсуждение Послания Главы РМ Госсобранию РМ и пути реализации основных выводов и положений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19.02.15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выполнение доходной части бюджета администрации Шингаринского сельского поселения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за целенаправленным и рациональным использованием бюджетных средств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по оформлению и регистрации собственниками прав на объекты недвижимости и земельные участки под ними.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равственное, патриотическое  воспитание и профилактика экстремистских проявлений молодежи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1B5167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Шингариснкой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СОШ.</w:t>
            </w:r>
          </w:p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КДЦ</w:t>
            </w:r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right="-215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Победы в Великой Отечественной войне.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1B51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201</w:t>
            </w:r>
            <w:r w:rsidR="001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учреждений</w:t>
            </w:r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right="-215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субботники по уборке территории поселка, сельских кладбищ и памятника погибшим воинам.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B40909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40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812.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подведомственные учреждения к работе в зимних условиях.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МБУК «Поселенческая библиотека»</w:t>
            </w:r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Плана мероприятий по борьбе с алкоголизмом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улучшения качества жизни населения и программы «Повышение правовой культуры населения»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B40909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8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МБУК «Сельская библиотека»</w:t>
            </w:r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продолжение пополнения в библиотеке мини-музеев, банков данных, накопительных папок.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B40909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8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МБУК «Сельская библиотека»</w:t>
            </w:r>
          </w:p>
        </w:tc>
      </w:tr>
      <w:tr w:rsidR="00814110" w:rsidTr="00814110">
        <w:trPr>
          <w:tblCellSpacing w:w="0" w:type="dxa"/>
        </w:trPr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B409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="00B40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0" w:rsidRDefault="00814110" w:rsidP="00B40909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40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909" w:rsidRDefault="00B409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МБУК</w:t>
            </w:r>
          </w:p>
          <w:p w:rsidR="00814110" w:rsidRDefault="008141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«Сельская библиотека»</w:t>
            </w:r>
          </w:p>
        </w:tc>
      </w:tr>
    </w:tbl>
    <w:p w:rsidR="00814110" w:rsidRDefault="00814110" w:rsidP="00814110"/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10"/>
    <w:rsid w:val="00071154"/>
    <w:rsid w:val="001358EE"/>
    <w:rsid w:val="001B5167"/>
    <w:rsid w:val="00506879"/>
    <w:rsid w:val="00814110"/>
    <w:rsid w:val="00AA191A"/>
    <w:rsid w:val="00B40909"/>
    <w:rsid w:val="00C67842"/>
    <w:rsid w:val="00D44931"/>
    <w:rsid w:val="00DA5D92"/>
    <w:rsid w:val="00E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6</cp:revision>
  <dcterms:created xsi:type="dcterms:W3CDTF">2016-02-25T08:41:00Z</dcterms:created>
  <dcterms:modified xsi:type="dcterms:W3CDTF">2017-05-10T09:38:00Z</dcterms:modified>
</cp:coreProperties>
</file>