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04" w:rsidRDefault="00687804" w:rsidP="00687804">
      <w:pPr>
        <w:pStyle w:val="a3"/>
        <w:jc w:val="center"/>
        <w:rPr>
          <w:rFonts w:ascii="Times New Roman" w:hAnsi="Times New Roman" w:cs="Times New Roman"/>
          <w:b/>
        </w:rPr>
      </w:pPr>
      <w:r>
        <w:rPr>
          <w:rFonts w:ascii="Times New Roman" w:hAnsi="Times New Roman" w:cs="Times New Roman"/>
          <w:b/>
        </w:rPr>
        <w:t>ИНФОРМАЦИОННЫЙ БЮЛЛЕТЕНЬ НОВОМАМАНГИНСКОГО СЕЛЬСКОГО ПОСЕЛЕНИЯ КОВЫЛКИНСКОГО МУНИЦИПАЛЬНОГО РАЙОНА</w:t>
      </w:r>
    </w:p>
    <w:p w:rsidR="00687804" w:rsidRDefault="00687804" w:rsidP="00687804">
      <w:pPr>
        <w:pStyle w:val="a3"/>
        <w:rPr>
          <w:rFonts w:ascii="Times New Roman" w:hAnsi="Times New Roman" w:cs="Times New Roman"/>
          <w:b/>
        </w:rPr>
      </w:pPr>
    </w:p>
    <w:p w:rsidR="00687804" w:rsidRDefault="00687804" w:rsidP="00687804">
      <w:pPr>
        <w:pStyle w:val="a3"/>
        <w:rPr>
          <w:rFonts w:ascii="Times New Roman" w:hAnsi="Times New Roman" w:cs="Times New Roman"/>
          <w:b/>
        </w:rPr>
      </w:pPr>
      <w:r>
        <w:rPr>
          <w:rFonts w:ascii="Times New Roman" w:hAnsi="Times New Roman" w:cs="Times New Roman"/>
          <w:b/>
        </w:rPr>
        <w:t>Является официальным печатным</w:t>
      </w:r>
    </w:p>
    <w:p w:rsidR="00687804" w:rsidRDefault="00687804" w:rsidP="00687804">
      <w:pPr>
        <w:pStyle w:val="a3"/>
        <w:rPr>
          <w:rFonts w:ascii="Times New Roman" w:hAnsi="Times New Roman" w:cs="Times New Roman"/>
          <w:b/>
        </w:rPr>
      </w:pPr>
      <w:r>
        <w:rPr>
          <w:rFonts w:ascii="Times New Roman" w:hAnsi="Times New Roman" w:cs="Times New Roman"/>
          <w:b/>
        </w:rPr>
        <w:t>изданием Новомамнгинского сельского</w:t>
      </w:r>
    </w:p>
    <w:p w:rsidR="00687804" w:rsidRDefault="00687804" w:rsidP="00687804">
      <w:pPr>
        <w:pStyle w:val="a3"/>
        <w:rPr>
          <w:rFonts w:ascii="Times New Roman" w:hAnsi="Times New Roman" w:cs="Times New Roman"/>
          <w:b/>
        </w:rPr>
      </w:pPr>
      <w:r>
        <w:rPr>
          <w:rFonts w:ascii="Times New Roman" w:hAnsi="Times New Roman" w:cs="Times New Roman"/>
          <w:b/>
        </w:rPr>
        <w:t xml:space="preserve">поселения Ковылкинского </w:t>
      </w:r>
    </w:p>
    <w:p w:rsidR="00687804" w:rsidRDefault="00687804" w:rsidP="00687804">
      <w:pPr>
        <w:pStyle w:val="a3"/>
        <w:rPr>
          <w:rFonts w:ascii="Times New Roman" w:hAnsi="Times New Roman" w:cs="Times New Roman"/>
          <w:b/>
        </w:rPr>
      </w:pPr>
      <w:r>
        <w:rPr>
          <w:rFonts w:ascii="Times New Roman" w:hAnsi="Times New Roman" w:cs="Times New Roman"/>
          <w:b/>
        </w:rPr>
        <w:t>муниципального района</w:t>
      </w:r>
    </w:p>
    <w:p w:rsidR="00687804" w:rsidRDefault="00687804" w:rsidP="00687804">
      <w:pPr>
        <w:pStyle w:val="a3"/>
        <w:rPr>
          <w:rFonts w:ascii="Times New Roman" w:hAnsi="Times New Roman" w:cs="Times New Roman"/>
          <w:b/>
        </w:rPr>
      </w:pPr>
      <w:r>
        <w:rPr>
          <w:rFonts w:ascii="Times New Roman" w:hAnsi="Times New Roman" w:cs="Times New Roman"/>
          <w:b/>
        </w:rPr>
        <w:t xml:space="preserve">от 26 ноября   </w:t>
      </w:r>
      <w:smartTag w:uri="urn:schemas-microsoft-com:office:smarttags" w:element="metricconverter">
        <w:smartTagPr>
          <w:attr w:name="ProductID" w:val="2019 г"/>
        </w:smartTagPr>
        <w:r>
          <w:rPr>
            <w:rFonts w:ascii="Times New Roman" w:hAnsi="Times New Roman" w:cs="Times New Roman"/>
            <w:b/>
          </w:rPr>
          <w:t>2019 г</w:t>
        </w:r>
      </w:smartTag>
      <w:r>
        <w:rPr>
          <w:rFonts w:ascii="Times New Roman" w:hAnsi="Times New Roman" w:cs="Times New Roman"/>
          <w:b/>
        </w:rPr>
        <w:t>.                                                                                                   № 58</w:t>
      </w:r>
    </w:p>
    <w:p w:rsidR="00687804" w:rsidRPr="00687804" w:rsidRDefault="00687804" w:rsidP="00687804">
      <w:pPr>
        <w:pStyle w:val="a3"/>
        <w:jc w:val="center"/>
        <w:rPr>
          <w:rFonts w:ascii="Times New Roman" w:hAnsi="Times New Roman" w:cs="Times New Roman"/>
          <w:b/>
          <w:sz w:val="28"/>
          <w:szCs w:val="28"/>
        </w:rPr>
      </w:pPr>
      <w:r w:rsidRPr="00687804">
        <w:rPr>
          <w:rFonts w:ascii="Times New Roman" w:hAnsi="Times New Roman" w:cs="Times New Roman"/>
          <w:b/>
          <w:sz w:val="28"/>
          <w:szCs w:val="28"/>
        </w:rPr>
        <w:t>Совет депутатов</w:t>
      </w:r>
    </w:p>
    <w:p w:rsidR="00687804" w:rsidRPr="00687804" w:rsidRDefault="00687804" w:rsidP="00687804">
      <w:pPr>
        <w:pStyle w:val="a3"/>
        <w:jc w:val="center"/>
        <w:rPr>
          <w:rFonts w:ascii="Times New Roman" w:hAnsi="Times New Roman" w:cs="Times New Roman"/>
          <w:b/>
          <w:sz w:val="28"/>
          <w:szCs w:val="28"/>
        </w:rPr>
      </w:pPr>
      <w:r w:rsidRPr="00687804">
        <w:rPr>
          <w:rFonts w:ascii="Times New Roman" w:hAnsi="Times New Roman" w:cs="Times New Roman"/>
          <w:b/>
          <w:sz w:val="28"/>
          <w:szCs w:val="28"/>
        </w:rPr>
        <w:t>Новомамангинского сельского поселения</w:t>
      </w:r>
    </w:p>
    <w:p w:rsidR="00687804" w:rsidRPr="00687804" w:rsidRDefault="00687804" w:rsidP="00687804">
      <w:pPr>
        <w:pStyle w:val="a3"/>
        <w:jc w:val="center"/>
        <w:rPr>
          <w:rFonts w:ascii="Times New Roman" w:hAnsi="Times New Roman" w:cs="Times New Roman"/>
          <w:b/>
          <w:sz w:val="28"/>
          <w:szCs w:val="28"/>
        </w:rPr>
      </w:pPr>
      <w:r w:rsidRPr="00687804">
        <w:rPr>
          <w:rFonts w:ascii="Times New Roman" w:hAnsi="Times New Roman" w:cs="Times New Roman"/>
          <w:b/>
          <w:sz w:val="28"/>
          <w:szCs w:val="28"/>
        </w:rPr>
        <w:t>Ковылкинского муниципального района Республики Мордовия</w:t>
      </w:r>
    </w:p>
    <w:p w:rsidR="00687804" w:rsidRPr="00687804" w:rsidRDefault="00687804" w:rsidP="00687804">
      <w:pPr>
        <w:pStyle w:val="a3"/>
        <w:jc w:val="center"/>
        <w:rPr>
          <w:rFonts w:ascii="Times New Roman" w:hAnsi="Times New Roman" w:cs="Times New Roman"/>
          <w:b/>
          <w:sz w:val="28"/>
          <w:szCs w:val="28"/>
        </w:rPr>
      </w:pPr>
    </w:p>
    <w:p w:rsidR="00687804" w:rsidRPr="00687804" w:rsidRDefault="00687804" w:rsidP="00687804">
      <w:pPr>
        <w:pStyle w:val="a3"/>
        <w:jc w:val="center"/>
        <w:rPr>
          <w:rFonts w:ascii="Times New Roman" w:hAnsi="Times New Roman" w:cs="Times New Roman"/>
          <w:b/>
          <w:sz w:val="28"/>
          <w:szCs w:val="28"/>
        </w:rPr>
      </w:pPr>
      <w:r w:rsidRPr="00687804">
        <w:rPr>
          <w:rFonts w:ascii="Times New Roman" w:hAnsi="Times New Roman" w:cs="Times New Roman"/>
          <w:b/>
          <w:sz w:val="28"/>
          <w:szCs w:val="28"/>
        </w:rPr>
        <w:t>РЕШЕНИЕ</w:t>
      </w:r>
    </w:p>
    <w:p w:rsidR="00687804" w:rsidRPr="00687804" w:rsidRDefault="00687804" w:rsidP="00687804">
      <w:pPr>
        <w:pStyle w:val="a3"/>
        <w:jc w:val="center"/>
        <w:rPr>
          <w:rFonts w:ascii="Times New Roman" w:hAnsi="Times New Roman" w:cs="Times New Roman"/>
          <w:b/>
          <w:sz w:val="28"/>
          <w:szCs w:val="28"/>
        </w:rPr>
      </w:pPr>
    </w:p>
    <w:tbl>
      <w:tblPr>
        <w:tblW w:w="9540" w:type="dxa"/>
        <w:tblInd w:w="288" w:type="dxa"/>
        <w:tblLayout w:type="fixed"/>
        <w:tblLook w:val="0000"/>
      </w:tblPr>
      <w:tblGrid>
        <w:gridCol w:w="5050"/>
        <w:gridCol w:w="4490"/>
      </w:tblGrid>
      <w:tr w:rsidR="00687804" w:rsidRPr="00687804" w:rsidTr="00DB4967">
        <w:tblPrEx>
          <w:tblCellMar>
            <w:top w:w="0" w:type="dxa"/>
            <w:bottom w:w="0" w:type="dxa"/>
          </w:tblCellMar>
        </w:tblPrEx>
        <w:trPr>
          <w:trHeight w:val="492"/>
        </w:trPr>
        <w:tc>
          <w:tcPr>
            <w:tcW w:w="5050" w:type="dxa"/>
          </w:tcPr>
          <w:p w:rsidR="00687804" w:rsidRPr="00687804" w:rsidRDefault="00687804" w:rsidP="00687804">
            <w:pPr>
              <w:pStyle w:val="a3"/>
              <w:jc w:val="center"/>
              <w:rPr>
                <w:rFonts w:ascii="Times New Roman" w:hAnsi="Times New Roman" w:cs="Times New Roman"/>
                <w:b/>
                <w:sz w:val="28"/>
                <w:szCs w:val="28"/>
              </w:rPr>
            </w:pPr>
            <w:r w:rsidRPr="00687804">
              <w:rPr>
                <w:rFonts w:ascii="Times New Roman" w:hAnsi="Times New Roman" w:cs="Times New Roman"/>
                <w:b/>
                <w:sz w:val="28"/>
                <w:szCs w:val="28"/>
              </w:rPr>
              <w:t xml:space="preserve">от      </w:t>
            </w:r>
            <w:r w:rsidRPr="00687804">
              <w:rPr>
                <w:rFonts w:ascii="Times New Roman" w:hAnsi="Times New Roman" w:cs="Times New Roman"/>
                <w:b/>
                <w:sz w:val="28"/>
                <w:szCs w:val="28"/>
                <w:lang w:val="en-US"/>
              </w:rPr>
              <w:t>201</w:t>
            </w:r>
            <w:r w:rsidRPr="00687804">
              <w:rPr>
                <w:rFonts w:ascii="Times New Roman" w:hAnsi="Times New Roman" w:cs="Times New Roman"/>
                <w:b/>
                <w:sz w:val="28"/>
                <w:szCs w:val="28"/>
              </w:rPr>
              <w:t>9 года</w:t>
            </w:r>
          </w:p>
        </w:tc>
        <w:tc>
          <w:tcPr>
            <w:tcW w:w="4490" w:type="dxa"/>
          </w:tcPr>
          <w:p w:rsidR="00687804" w:rsidRPr="00687804" w:rsidRDefault="00687804" w:rsidP="00687804">
            <w:pPr>
              <w:pStyle w:val="a3"/>
              <w:jc w:val="center"/>
              <w:rPr>
                <w:rFonts w:ascii="Times New Roman" w:hAnsi="Times New Roman" w:cs="Times New Roman"/>
                <w:b/>
                <w:sz w:val="28"/>
                <w:szCs w:val="28"/>
              </w:rPr>
            </w:pPr>
            <w:r w:rsidRPr="00687804">
              <w:rPr>
                <w:rFonts w:ascii="Times New Roman" w:hAnsi="Times New Roman" w:cs="Times New Roman"/>
                <w:b/>
                <w:sz w:val="28"/>
                <w:szCs w:val="28"/>
              </w:rPr>
              <w:t>№</w:t>
            </w:r>
          </w:p>
        </w:tc>
      </w:tr>
    </w:tbl>
    <w:p w:rsidR="00687804" w:rsidRPr="00687804" w:rsidRDefault="00687804" w:rsidP="00687804">
      <w:pPr>
        <w:pStyle w:val="a3"/>
        <w:jc w:val="center"/>
        <w:rPr>
          <w:rFonts w:ascii="Times New Roman" w:hAnsi="Times New Roman" w:cs="Times New Roman"/>
          <w:b/>
          <w:sz w:val="28"/>
          <w:szCs w:val="28"/>
        </w:rPr>
      </w:pPr>
    </w:p>
    <w:p w:rsidR="00687804" w:rsidRPr="00687804" w:rsidRDefault="00687804" w:rsidP="00687804">
      <w:pPr>
        <w:pStyle w:val="a3"/>
        <w:jc w:val="center"/>
        <w:rPr>
          <w:rFonts w:ascii="Times New Roman" w:hAnsi="Times New Roman" w:cs="Times New Roman"/>
          <w:b/>
          <w:sz w:val="28"/>
          <w:szCs w:val="28"/>
        </w:rPr>
      </w:pPr>
    </w:p>
    <w:p w:rsidR="00687804" w:rsidRPr="00687804" w:rsidRDefault="00687804" w:rsidP="00687804">
      <w:pPr>
        <w:pStyle w:val="a3"/>
        <w:jc w:val="center"/>
        <w:rPr>
          <w:rFonts w:ascii="Times New Roman" w:hAnsi="Times New Roman" w:cs="Times New Roman"/>
          <w:b/>
          <w:sz w:val="28"/>
          <w:szCs w:val="28"/>
        </w:rPr>
      </w:pPr>
      <w:r w:rsidRPr="00687804">
        <w:rPr>
          <w:rFonts w:ascii="Times New Roman" w:hAnsi="Times New Roman" w:cs="Times New Roman"/>
          <w:b/>
          <w:sz w:val="28"/>
          <w:szCs w:val="28"/>
        </w:rPr>
        <w:t>О  бюджете Новомамангинского сельского поселения Ковылкинского муниципального района на 2020 год и на плановый период 2021 и 2022 годов</w:t>
      </w: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Руководствуясь Бюджетным кодексом Российской Федерации, Уставом Новомамангинского сельского поселения Ковылкинского муниципального района и на основании прогноза социально-экономического развития Новомамангинского  сельского поселения Ковылкинского муниципального района, Совет депутатов Новомамангинского сельского поселения Ковылкинского муниципального района р е ш и л:</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Утвердить прилагаемый бюджет Новомамангинского сельского поселения Ковылкинского муниципального района на 2020 год и на плановый период 2021 и 2022 годов.</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Настоящее решение вступает в силу с 1 января 2020 года и подлежит его официальному опубликованию в информационном бюллетене Новомамангинского сельского поселения Ковылкинского муниципального района.</w:t>
      </w: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r w:rsidRPr="00687804">
        <w:rPr>
          <w:rFonts w:ascii="Times New Roman" w:hAnsi="Times New Roman" w:cs="Times New Roman"/>
          <w:sz w:val="28"/>
          <w:szCs w:val="28"/>
        </w:rPr>
        <w:t>Глава Новомамангинского</w:t>
      </w:r>
      <w:r w:rsidRPr="00687804">
        <w:rPr>
          <w:rFonts w:ascii="Times New Roman" w:hAnsi="Times New Roman" w:cs="Times New Roman"/>
          <w:sz w:val="28"/>
          <w:szCs w:val="28"/>
          <w:lang w:eastAsia="en-US"/>
        </w:rPr>
        <w:t xml:space="preserve"> сельского поселения</w:t>
      </w:r>
      <w:r w:rsidRPr="00687804">
        <w:rPr>
          <w:rFonts w:ascii="Times New Roman" w:hAnsi="Times New Roman" w:cs="Times New Roman"/>
          <w:sz w:val="28"/>
          <w:szCs w:val="28"/>
        </w:rPr>
        <w:t xml:space="preserve">             </w:t>
      </w:r>
    </w:p>
    <w:p w:rsidR="00687804" w:rsidRPr="00687804" w:rsidRDefault="00687804" w:rsidP="00687804">
      <w:pPr>
        <w:pStyle w:val="a3"/>
        <w:rPr>
          <w:rFonts w:ascii="Times New Roman" w:hAnsi="Times New Roman" w:cs="Times New Roman"/>
          <w:sz w:val="28"/>
          <w:szCs w:val="28"/>
          <w:highlight w:val="yellow"/>
        </w:rPr>
      </w:pPr>
      <w:r w:rsidRPr="00687804">
        <w:rPr>
          <w:rFonts w:ascii="Times New Roman" w:hAnsi="Times New Roman" w:cs="Times New Roman"/>
          <w:sz w:val="28"/>
          <w:szCs w:val="28"/>
        </w:rPr>
        <w:t>Ковылкинского муниципального района                               В. Н. Рузаева</w:t>
      </w: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jc w:val="right"/>
        <w:rPr>
          <w:rFonts w:ascii="Times New Roman" w:hAnsi="Times New Roman" w:cs="Times New Roman"/>
          <w:b/>
          <w:sz w:val="28"/>
          <w:szCs w:val="28"/>
        </w:rPr>
      </w:pPr>
      <w:r w:rsidRPr="00687804">
        <w:rPr>
          <w:rFonts w:ascii="Times New Roman" w:hAnsi="Times New Roman" w:cs="Times New Roman"/>
          <w:b/>
          <w:sz w:val="28"/>
          <w:szCs w:val="28"/>
        </w:rPr>
        <w:t>УТВЕРЖДЕНО</w:t>
      </w:r>
    </w:p>
    <w:p w:rsidR="00687804" w:rsidRPr="00687804" w:rsidRDefault="00687804" w:rsidP="00687804">
      <w:pPr>
        <w:pStyle w:val="a3"/>
        <w:jc w:val="right"/>
        <w:rPr>
          <w:rFonts w:ascii="Times New Roman" w:hAnsi="Times New Roman" w:cs="Times New Roman"/>
          <w:b/>
          <w:sz w:val="28"/>
          <w:szCs w:val="28"/>
        </w:rPr>
      </w:pPr>
      <w:r w:rsidRPr="00687804">
        <w:rPr>
          <w:rFonts w:ascii="Times New Roman" w:hAnsi="Times New Roman" w:cs="Times New Roman"/>
          <w:b/>
          <w:sz w:val="28"/>
          <w:szCs w:val="28"/>
        </w:rPr>
        <w:t>решением Совета депутатов</w:t>
      </w:r>
    </w:p>
    <w:p w:rsidR="00687804" w:rsidRPr="00687804" w:rsidRDefault="00687804" w:rsidP="00687804">
      <w:pPr>
        <w:pStyle w:val="a3"/>
        <w:jc w:val="right"/>
        <w:rPr>
          <w:rFonts w:ascii="Times New Roman" w:hAnsi="Times New Roman" w:cs="Times New Roman"/>
          <w:b/>
          <w:sz w:val="28"/>
          <w:szCs w:val="28"/>
        </w:rPr>
      </w:pPr>
      <w:r w:rsidRPr="00687804">
        <w:rPr>
          <w:rFonts w:ascii="Times New Roman" w:hAnsi="Times New Roman" w:cs="Times New Roman"/>
          <w:b/>
          <w:sz w:val="28"/>
          <w:szCs w:val="28"/>
        </w:rPr>
        <w:t>Новомамангинского сельского поселения</w:t>
      </w:r>
    </w:p>
    <w:p w:rsidR="00687804" w:rsidRPr="00687804" w:rsidRDefault="00687804" w:rsidP="00687804">
      <w:pPr>
        <w:pStyle w:val="a3"/>
        <w:jc w:val="right"/>
        <w:rPr>
          <w:rFonts w:ascii="Times New Roman" w:hAnsi="Times New Roman" w:cs="Times New Roman"/>
          <w:b/>
          <w:sz w:val="28"/>
          <w:szCs w:val="28"/>
        </w:rPr>
      </w:pPr>
      <w:r w:rsidRPr="00687804">
        <w:rPr>
          <w:rFonts w:ascii="Times New Roman" w:hAnsi="Times New Roman" w:cs="Times New Roman"/>
          <w:b/>
          <w:sz w:val="28"/>
          <w:szCs w:val="28"/>
        </w:rPr>
        <w:t>Ковылкинского муниципального района</w:t>
      </w: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Статья 1. Основные характеристики местного бюджета Новомамангинскогосельского поселения Ковылкинского муниципального района</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1. Утвердить бюджет Новомамангинского сельского поселения Ковылкинского муниципального района  (далее – местный бюджет) на 2020 год по доходам в сумме 1050,0  тыс. рублей и по расходам в сумме 1050,0  тыс. рублей.</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2. Утвердить местный бюджет на 2021 год по доходам в сумме                   1016,7 тыс. рублей и по расходам в сумме  1016,7 тыс. рублей.</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3. Утвердить местный бюджет на 2022 год по доходам в сумме                   948,4 тыс. рублей и по расходам в сумме  948,4 тыс. рублей.</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Статья 2.  Главные администраторы доходов местного бюджета и главные администраторы источников финансирования дефицита местного бюджета</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1.</w:t>
      </w:r>
      <w:r w:rsidRPr="00687804">
        <w:rPr>
          <w:rFonts w:ascii="Times New Roman" w:hAnsi="Times New Roman" w:cs="Times New Roman"/>
          <w:sz w:val="28"/>
          <w:szCs w:val="28"/>
        </w:rPr>
        <w:tab/>
        <w:t>Утвердить перечень главных администраторов доходов местного бюджета - органов местного самоуправления Ковылкинского муниципального района согласно приложению 1 к настоящему Решению.</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2. Утвердить перечень главных администраторов источников финансирования дефицита местного бюджета согласно приложению 2  к настоящему Решению.</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Статья 3. Безвозмездные поступления в местный бюджет</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Утвердить объем безвозмездных поступлений в местный бюджет на 2020 год и на плановый период 2021 и 2022 годов согласно приложению 3 к настоящему Решению.</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Статья 4. Распределение расходов местного бюджета</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Утвердить:</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 xml:space="preserve">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w:t>
      </w:r>
      <w:r w:rsidRPr="00687804">
        <w:rPr>
          <w:rFonts w:ascii="Times New Roman" w:hAnsi="Times New Roman" w:cs="Times New Roman"/>
          <w:sz w:val="28"/>
          <w:szCs w:val="28"/>
        </w:rPr>
        <w:lastRenderedPageBreak/>
        <w:t xml:space="preserve">подгруппам) видов расходов классификации расходов бюджетов на 2020 год и на плановый период 2021 и 2022 годов согласно приложению 4 к  настоящему Решению; </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ведомственную структуру расходов местного бюджета на 2020 год и на плановый период 2021 и 2022 годов согласно приложению 5 к настоящему Решению;</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распределение бюджетных ассигнований местного бюджета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 согласно приложению 6 к настоящему Решению.</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Статья 5. Бюджетные ассигнования на обеспечение деятельности муниципальных учреждений Новомамангинского сельского поселения Ковылкинского муниципального района</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1. Из местного бюджета казенным учреждениям Новомамангинского сельского поселения 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 в соответствии со статьей 70 Бюджетного кодекса Российской Федерации.</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Статья 6. Бюджетные ассигнования на социальное обеспечение населения</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Из местного бюджета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нормативными правовыми актами Ковылкинского муниципального района.</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Статья 7. Иные межбюджетные трансферты, предоставляемые другим бюджетам бюджетной системы Российской Федерации</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1. Утвердить общий объем межбюджетных трансфертов, предоставляемых другим бюджетам бюджетной системы Российской Федерации, на 2020 год в сумме 0 тыс. руб., на 2021 год – 0 тыс.руб., на 2022 год – 0 тыс.руб..</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2. Из местного бюджета районному бюджету Ковылкинского муниципального района предоставляются иные межбюджетные трансферты на осуществление переданных полномочий по вопросам составления и рассмотрения проекта бюджета поселений,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 xml:space="preserve">Статья 8. Резервный фонд Администрации Новомамангинского сельского поселения Ковылкинского муниципального района </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lang w:eastAsia="en-US"/>
        </w:rPr>
      </w:pPr>
      <w:r w:rsidRPr="00687804">
        <w:rPr>
          <w:rFonts w:ascii="Times New Roman" w:hAnsi="Times New Roman" w:cs="Times New Roman"/>
          <w:sz w:val="28"/>
          <w:szCs w:val="28"/>
          <w:lang w:eastAsia="en-US"/>
        </w:rPr>
        <w:t>1.</w:t>
      </w:r>
      <w:r w:rsidRPr="00687804">
        <w:rPr>
          <w:rFonts w:ascii="Times New Roman" w:hAnsi="Times New Roman" w:cs="Times New Roman"/>
          <w:sz w:val="28"/>
          <w:szCs w:val="28"/>
          <w:lang w:eastAsia="en-US"/>
        </w:rPr>
        <w:tab/>
        <w:t xml:space="preserve">Установить размер Резервного фонда Администрации </w:t>
      </w:r>
      <w:r w:rsidRPr="00687804">
        <w:rPr>
          <w:rFonts w:ascii="Times New Roman" w:hAnsi="Times New Roman" w:cs="Times New Roman"/>
          <w:sz w:val="28"/>
          <w:szCs w:val="28"/>
        </w:rPr>
        <w:t>Новомамангинского</w:t>
      </w:r>
      <w:r w:rsidRPr="00687804">
        <w:rPr>
          <w:rFonts w:ascii="Times New Roman" w:hAnsi="Times New Roman" w:cs="Times New Roman"/>
          <w:sz w:val="28"/>
          <w:szCs w:val="28"/>
          <w:lang w:eastAsia="en-US"/>
        </w:rPr>
        <w:t xml:space="preserve"> сельского поселения Ковылкинского муниципального района на 2020 год и на плановый период 2021 и 2022 годов в сумме  0,0 тыс.рублей ежегодно.</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Статья 9. Объем бюджетных ассигнований на исполнение публичных нормативных обязательств</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Утвердить объем бюджетных ассигнований, направляемых на исполнение публичных нормативных обязательств, предусмотренных настоящим Решением, на 2020 год составляет 97,9 тыс.рублей, на 2021 год – 69,1 тыс. рублей, на 2022 год – 71,3 тыс. рублей</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 xml:space="preserve">Статья 10. Расходы на исполнение судебных актов по искам к </w:t>
      </w:r>
      <w:r w:rsidRPr="00687804">
        <w:rPr>
          <w:rFonts w:ascii="Times New Roman" w:hAnsi="Times New Roman" w:cs="Times New Roman"/>
          <w:sz w:val="28"/>
          <w:szCs w:val="28"/>
          <w:lang w:eastAsia="en-US"/>
        </w:rPr>
        <w:t xml:space="preserve">Парапинскому сельскому поселению </w:t>
      </w:r>
      <w:r w:rsidRPr="00687804">
        <w:rPr>
          <w:rFonts w:ascii="Times New Roman" w:hAnsi="Times New Roman" w:cs="Times New Roman"/>
          <w:sz w:val="28"/>
          <w:szCs w:val="28"/>
        </w:rPr>
        <w:t xml:space="preserve">Ковылкинского муниципального  района </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 xml:space="preserve">Из местного бюджета предоставляются бюджетные ассигнования на исполнение судебных актов по искам к Парапинскому </w:t>
      </w:r>
      <w:r w:rsidRPr="00687804">
        <w:rPr>
          <w:rFonts w:ascii="Times New Roman" w:hAnsi="Times New Roman" w:cs="Times New Roman"/>
          <w:sz w:val="28"/>
          <w:szCs w:val="28"/>
          <w:lang w:eastAsia="en-US"/>
        </w:rPr>
        <w:t xml:space="preserve">сельскому поселению </w:t>
      </w:r>
      <w:r w:rsidRPr="00687804">
        <w:rPr>
          <w:rFonts w:ascii="Times New Roman" w:hAnsi="Times New Roman" w:cs="Times New Roman"/>
          <w:sz w:val="28"/>
          <w:szCs w:val="28"/>
        </w:rPr>
        <w:t xml:space="preserve">Ковылкинского муниципального  района о возмещении вреда, причиненного незаконными действиями (бездействием) органов местного самоуправления Новомамангинского </w:t>
      </w:r>
      <w:r w:rsidRPr="00687804">
        <w:rPr>
          <w:rFonts w:ascii="Times New Roman" w:hAnsi="Times New Roman" w:cs="Times New Roman"/>
          <w:sz w:val="28"/>
          <w:szCs w:val="28"/>
          <w:lang w:eastAsia="en-US"/>
        </w:rPr>
        <w:t xml:space="preserve">сельского поселения </w:t>
      </w:r>
      <w:r w:rsidRPr="00687804">
        <w:rPr>
          <w:rFonts w:ascii="Times New Roman" w:hAnsi="Times New Roman" w:cs="Times New Roman"/>
          <w:sz w:val="28"/>
          <w:szCs w:val="28"/>
        </w:rPr>
        <w:t>Ковылкинского муниципального района или их должностных лиц, в том числе в результате издания органами местного самоуправления сельского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Статья 11. Муниципальные внутренние заимствования сельского поселения, муниципальный долг сельского поселения и предоставление муниципальных гарантий сельского поселения</w:t>
      </w:r>
    </w:p>
    <w:p w:rsidR="00687804" w:rsidRPr="00687804" w:rsidRDefault="00687804" w:rsidP="00687804">
      <w:pPr>
        <w:pStyle w:val="a3"/>
        <w:jc w:val="both"/>
        <w:rPr>
          <w:rFonts w:ascii="Times New Roman" w:hAnsi="Times New Roman" w:cs="Times New Roman"/>
          <w:sz w:val="28"/>
          <w:szCs w:val="28"/>
          <w:lang w:eastAsia="en-US"/>
        </w:rPr>
      </w:pPr>
    </w:p>
    <w:p w:rsidR="00687804" w:rsidRPr="00687804" w:rsidRDefault="00687804" w:rsidP="00687804">
      <w:pPr>
        <w:pStyle w:val="a3"/>
        <w:jc w:val="both"/>
        <w:rPr>
          <w:rFonts w:ascii="Times New Roman" w:hAnsi="Times New Roman" w:cs="Times New Roman"/>
          <w:sz w:val="28"/>
          <w:szCs w:val="28"/>
          <w:lang w:eastAsia="en-US"/>
        </w:rPr>
      </w:pPr>
      <w:r w:rsidRPr="00687804">
        <w:rPr>
          <w:rFonts w:ascii="Times New Roman" w:hAnsi="Times New Roman" w:cs="Times New Roman"/>
          <w:sz w:val="28"/>
          <w:szCs w:val="28"/>
          <w:lang w:eastAsia="en-US"/>
        </w:rPr>
        <w:t xml:space="preserve">1. Право осуществления от имени Новомамангинского сельского поселения Ковылкинского муниципального района Республики Мордовия муниципальных внутренних заимствований сельского поселения, принадлежит администрации Новомамангинского сельского поселения Ковылкинского муниципального района Республики Мордовия. </w:t>
      </w:r>
    </w:p>
    <w:p w:rsidR="00687804" w:rsidRPr="00687804" w:rsidRDefault="00687804" w:rsidP="00687804">
      <w:pPr>
        <w:pStyle w:val="a3"/>
        <w:jc w:val="both"/>
        <w:rPr>
          <w:rFonts w:ascii="Times New Roman" w:hAnsi="Times New Roman" w:cs="Times New Roman"/>
          <w:sz w:val="28"/>
          <w:szCs w:val="28"/>
          <w:lang w:eastAsia="en-US"/>
        </w:rPr>
      </w:pPr>
      <w:r w:rsidRPr="00687804">
        <w:rPr>
          <w:rFonts w:ascii="Times New Roman" w:hAnsi="Times New Roman" w:cs="Times New Roman"/>
          <w:sz w:val="28"/>
          <w:szCs w:val="28"/>
          <w:lang w:eastAsia="en-US"/>
        </w:rPr>
        <w:t>2. Утвердить источники финансирования дефицита местного бюджета  на 2020 год и на плановый период 2021 и 2022 годов согласно приложению 7 к настоящему Решению.</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lastRenderedPageBreak/>
        <w:tab/>
        <w:t xml:space="preserve">3. Утвердить </w:t>
      </w:r>
      <w:hyperlink r:id="rId5" w:history="1">
        <w:r w:rsidRPr="00687804">
          <w:rPr>
            <w:rFonts w:ascii="Times New Roman" w:hAnsi="Times New Roman" w:cs="Times New Roman"/>
            <w:sz w:val="28"/>
            <w:szCs w:val="28"/>
          </w:rPr>
          <w:t>Программу</w:t>
        </w:r>
      </w:hyperlink>
      <w:r w:rsidRPr="00687804">
        <w:rPr>
          <w:rFonts w:ascii="Times New Roman" w:hAnsi="Times New Roman" w:cs="Times New Roman"/>
          <w:sz w:val="28"/>
          <w:szCs w:val="28"/>
        </w:rPr>
        <w:t xml:space="preserve"> муниципальных внутренних заимствований Новомамангинского сельского поселения  на 2020 год и на плановый период 2021 и 2022 годов согласно приложению 8 к настоящему Решению. </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lang w:eastAsia="en-US"/>
        </w:rPr>
        <w:tab/>
        <w:t>4</w:t>
      </w:r>
      <w:r w:rsidRPr="00687804">
        <w:rPr>
          <w:rFonts w:ascii="Times New Roman" w:hAnsi="Times New Roman" w:cs="Times New Roman"/>
          <w:sz w:val="28"/>
          <w:szCs w:val="28"/>
        </w:rPr>
        <w:t xml:space="preserve">. Установить предельный объем заимствований Новомамангинского сельского поселения  на 2020 год в сумме 0,0 тыс. рублей, на 2021 год – 0,0 тыс. рублей, на 2022 год – 0,0 тыс. рублей. </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color w:val="FF0000"/>
          <w:sz w:val="28"/>
          <w:szCs w:val="28"/>
        </w:rPr>
        <w:tab/>
      </w:r>
      <w:r w:rsidRPr="00687804">
        <w:rPr>
          <w:rFonts w:ascii="Times New Roman" w:hAnsi="Times New Roman" w:cs="Times New Roman"/>
          <w:sz w:val="28"/>
          <w:szCs w:val="28"/>
        </w:rPr>
        <w:t>5.</w:t>
      </w:r>
      <w:r w:rsidRPr="00687804">
        <w:rPr>
          <w:rFonts w:ascii="Times New Roman" w:hAnsi="Times New Roman" w:cs="Times New Roman"/>
          <w:sz w:val="28"/>
          <w:szCs w:val="28"/>
        </w:rPr>
        <w:tab/>
        <w:t>Установить верхний предел муниципального внутреннего долга Новомамангинского сельского поселения на 1 января 2021 года в сумме  0 тыс.рублей, на 1 января 2022 года – 0 тыс.рублей, на 1 января 2023 года –  0 тыс.рублей.</w:t>
      </w: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 xml:space="preserve">6. </w:t>
      </w:r>
      <w:r w:rsidRPr="00687804">
        <w:rPr>
          <w:rFonts w:ascii="Times New Roman" w:hAnsi="Times New Roman" w:cs="Times New Roman"/>
          <w:sz w:val="28"/>
          <w:szCs w:val="28"/>
        </w:rPr>
        <w:tab/>
        <w:t>Установить предельный объем муниципального долга Новомамангинского сельского поселения на 2020 год в сумме 0 тыс.рублей, на 2021 год – 0 тыс.рублей, на 2022 год – 0 тыс.рублей.</w:t>
      </w:r>
    </w:p>
    <w:p w:rsidR="00687804" w:rsidRPr="00687804" w:rsidRDefault="00687804" w:rsidP="00687804">
      <w:pPr>
        <w:pStyle w:val="a3"/>
        <w:jc w:val="both"/>
        <w:rPr>
          <w:rFonts w:ascii="Times New Roman" w:hAnsi="Times New Roman" w:cs="Times New Roman"/>
          <w:sz w:val="28"/>
          <w:szCs w:val="28"/>
          <w:lang w:eastAsia="en-US"/>
        </w:rPr>
      </w:pPr>
      <w:r w:rsidRPr="00687804">
        <w:rPr>
          <w:rFonts w:ascii="Times New Roman" w:hAnsi="Times New Roman" w:cs="Times New Roman"/>
          <w:sz w:val="28"/>
          <w:szCs w:val="28"/>
          <w:lang w:eastAsia="en-US"/>
        </w:rPr>
        <w:t>7.  Утвердить объем расходов на обслуживание муниципального долга сельского поселения на 2020 год составляет 0 тыс.рублей, на 2021 год – 0 тыс. рублей, на 2022 год – 0 тыс. рублей</w:t>
      </w:r>
      <w:r w:rsidRPr="00687804">
        <w:rPr>
          <w:rFonts w:ascii="Times New Roman" w:hAnsi="Times New Roman" w:cs="Times New Roman"/>
          <w:sz w:val="28"/>
          <w:szCs w:val="28"/>
        </w:rPr>
        <w:t xml:space="preserve"> </w:t>
      </w: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Статья 12. Действие нормативных правовых актов Новомамангинского сельского поселение Ковылкинского муниципального района</w:t>
      </w:r>
    </w:p>
    <w:p w:rsidR="00687804" w:rsidRPr="00687804" w:rsidRDefault="00687804" w:rsidP="00687804">
      <w:pPr>
        <w:pStyle w:val="a3"/>
        <w:jc w:val="both"/>
        <w:rPr>
          <w:rFonts w:ascii="Times New Roman" w:hAnsi="Times New Roman" w:cs="Times New Roman"/>
          <w:sz w:val="28"/>
          <w:szCs w:val="28"/>
          <w:highlight w:val="yellow"/>
        </w:rPr>
      </w:pPr>
    </w:p>
    <w:p w:rsidR="00687804" w:rsidRPr="00687804" w:rsidRDefault="00687804" w:rsidP="00687804">
      <w:pPr>
        <w:pStyle w:val="a3"/>
        <w:jc w:val="both"/>
        <w:rPr>
          <w:rFonts w:ascii="Times New Roman" w:hAnsi="Times New Roman" w:cs="Times New Roman"/>
          <w:sz w:val="28"/>
          <w:szCs w:val="28"/>
        </w:rPr>
      </w:pPr>
      <w:r w:rsidRPr="00687804">
        <w:rPr>
          <w:rFonts w:ascii="Times New Roman" w:hAnsi="Times New Roman" w:cs="Times New Roman"/>
          <w:sz w:val="28"/>
          <w:szCs w:val="28"/>
        </w:rPr>
        <w:t>Установить, что нормативные правовые акты Новомамангинского сельского поселения Ковылкинского муниципального района, принятые на основе и во исполнение Решений Совета депутатов Новомамангинского сельского поселения Ковылкинского муниципального района «О бюджете Новомамангинского сельского поселения  Ковылкинского муниципального района на 2017 год», «О  бюджете Новомамангинского сельского поселения  Ковылкинского муниципального района на 2018 год», «О   бюджете Новомамангинского сельского поселения Ковылкинского муниципального района на 2019 год и на плановый период  2020 и 2021 годов», действуют в части, не противоречащей настоящему Решению.</w:t>
      </w:r>
    </w:p>
    <w:p w:rsidR="00687804" w:rsidRDefault="00687804" w:rsidP="00687804">
      <w:pPr>
        <w:autoSpaceDE w:val="0"/>
        <w:autoSpaceDN w:val="0"/>
        <w:adjustRightInd w:val="0"/>
        <w:spacing w:line="252" w:lineRule="auto"/>
        <w:jc w:val="both"/>
        <w:outlineLvl w:val="0"/>
        <w:rPr>
          <w:bCs/>
          <w:sz w:val="28"/>
          <w:szCs w:val="28"/>
        </w:rPr>
      </w:pPr>
    </w:p>
    <w:p w:rsidR="00687804" w:rsidRDefault="00687804" w:rsidP="00687804"/>
    <w:p w:rsidR="00687804" w:rsidRPr="00750AD4" w:rsidRDefault="00687804" w:rsidP="00687804">
      <w:pPr>
        <w:pStyle w:val="a3"/>
        <w:rPr>
          <w:rFonts w:ascii="Times New Roman" w:hAnsi="Times New Roman" w:cs="Times New Roman"/>
          <w:b/>
        </w:rPr>
      </w:pPr>
      <w:r w:rsidRPr="00750AD4">
        <w:rPr>
          <w:rFonts w:ascii="Times New Roman" w:hAnsi="Times New Roman" w:cs="Times New Roman"/>
          <w:b/>
        </w:rPr>
        <w:t>Информационный бюллетень Новомамангинского  сельского поселения Ковылкинского муниципального района Республики Мордовия № 5</w:t>
      </w:r>
      <w:r>
        <w:rPr>
          <w:rFonts w:ascii="Times New Roman" w:hAnsi="Times New Roman" w:cs="Times New Roman"/>
          <w:b/>
        </w:rPr>
        <w:t xml:space="preserve">8 </w:t>
      </w:r>
      <w:r w:rsidRPr="00750AD4">
        <w:rPr>
          <w:rFonts w:ascii="Times New Roman" w:hAnsi="Times New Roman" w:cs="Times New Roman"/>
          <w:b/>
        </w:rPr>
        <w:t xml:space="preserve">от </w:t>
      </w:r>
      <w:r>
        <w:rPr>
          <w:rFonts w:ascii="Times New Roman" w:hAnsi="Times New Roman" w:cs="Times New Roman"/>
          <w:b/>
        </w:rPr>
        <w:t>26.11.</w:t>
      </w:r>
      <w:r w:rsidRPr="00750AD4">
        <w:rPr>
          <w:rFonts w:ascii="Times New Roman" w:hAnsi="Times New Roman" w:cs="Times New Roman"/>
          <w:b/>
        </w:rPr>
        <w:t>2019</w:t>
      </w:r>
      <w:r>
        <w:rPr>
          <w:rFonts w:ascii="Times New Roman" w:hAnsi="Times New Roman" w:cs="Times New Roman"/>
          <w:b/>
        </w:rPr>
        <w:t xml:space="preserve"> г.</w:t>
      </w:r>
    </w:p>
    <w:p w:rsidR="00687804" w:rsidRPr="00750AD4" w:rsidRDefault="00687804" w:rsidP="00687804">
      <w:pPr>
        <w:pStyle w:val="a3"/>
        <w:rPr>
          <w:rFonts w:ascii="Times New Roman" w:hAnsi="Times New Roman" w:cs="Times New Roman"/>
          <w:b/>
        </w:rPr>
      </w:pPr>
      <w:r w:rsidRPr="00750AD4">
        <w:rPr>
          <w:rFonts w:ascii="Times New Roman" w:hAnsi="Times New Roman" w:cs="Times New Roman"/>
          <w:b/>
        </w:rPr>
        <w:t xml:space="preserve">Учредитель: Совет депутатов Новомамангинского сельского поселения Ковылкинского муниципального района Республики Мордовия       </w:t>
      </w:r>
    </w:p>
    <w:p w:rsidR="00687804" w:rsidRDefault="00687804" w:rsidP="00687804">
      <w:pPr>
        <w:pStyle w:val="a3"/>
      </w:pPr>
      <w:r w:rsidRPr="00750AD4">
        <w:rPr>
          <w:rFonts w:ascii="Times New Roman" w:hAnsi="Times New Roman" w:cs="Times New Roman"/>
          <w:b/>
        </w:rPr>
        <w:t xml:space="preserve">Тираж: 5 экземпляров         </w:t>
      </w:r>
    </w:p>
    <w:p w:rsidR="00000000" w:rsidRDefault="00687804" w:rsidP="00687804">
      <w:pPr>
        <w:jc w:val="both"/>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D3A19"/>
    <w:multiLevelType w:val="hybridMultilevel"/>
    <w:tmpl w:val="42865AF4"/>
    <w:lvl w:ilvl="0" w:tplc="C1381A24">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87804"/>
    <w:rsid w:val="00687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804"/>
    <w:pPr>
      <w:spacing w:after="0" w:line="240" w:lineRule="auto"/>
    </w:pPr>
  </w:style>
  <w:style w:type="paragraph" w:customStyle="1" w:styleId="ConsNormal">
    <w:name w:val="ConsNormal"/>
    <w:rsid w:val="00687804"/>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PlusNormal">
    <w:name w:val="ConsPlusNormal"/>
    <w:link w:val="ConsPlusNormal0"/>
    <w:rsid w:val="006878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687804"/>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68780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ConsPlusNormal0">
    <w:name w:val="ConsPlusNormal Знак"/>
    <w:link w:val="ConsPlusNormal"/>
    <w:rsid w:val="0068780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7475C7E2437EF3341389EF9C051D8BBFB1D4F9B604582094598A1BB21A2CF75666DCB86593828CA88A919s1x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1465</Words>
  <Characters>8352</Characters>
  <Application>Microsoft Office Word</Application>
  <DocSecurity>0</DocSecurity>
  <Lines>69</Lines>
  <Paragraphs>19</Paragraphs>
  <ScaleCrop>false</ScaleCrop>
  <Company>Microsoft</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2019-12-12T12:13:00Z</dcterms:created>
  <dcterms:modified xsi:type="dcterms:W3CDTF">2019-12-12T12:19:00Z</dcterms:modified>
</cp:coreProperties>
</file>