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7A" w:rsidRPr="00013191" w:rsidRDefault="003C4D7A" w:rsidP="0095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956675">
        <w:rPr>
          <w:rFonts w:ascii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bookmarkStart w:id="1" w:name="sub_1000"/>
      <w:r w:rsidRPr="00013191">
        <w:rPr>
          <w:rFonts w:ascii="Times New Roman" w:hAnsi="Times New Roman" w:cs="Times New Roman"/>
          <w:b/>
          <w:sz w:val="28"/>
        </w:rPr>
        <w:t>РЕСПУБЛИКА МОРДОВИЯ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</w:p>
    <w:p w:rsidR="003C4D7A" w:rsidRPr="00013191" w:rsidRDefault="003C4D7A" w:rsidP="003C4D7A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 xml:space="preserve">АДМИНИСТРАЦИЯ </w:t>
      </w:r>
      <w:r w:rsidR="00B87A54">
        <w:rPr>
          <w:rFonts w:ascii="Times New Roman" w:hAnsi="Times New Roman"/>
          <w:color w:val="auto"/>
          <w:sz w:val="28"/>
        </w:rPr>
        <w:t xml:space="preserve">МОРДОВСКО-КОЛОМАСОВСКОГО СЕЛЬСКОГО ПОСЕЛЕНИЯ  </w:t>
      </w:r>
      <w:r w:rsidRPr="00013191">
        <w:rPr>
          <w:rFonts w:ascii="Times New Roman" w:hAnsi="Times New Roman"/>
          <w:color w:val="auto"/>
          <w:sz w:val="28"/>
        </w:rPr>
        <w:t>КОВЫЛКИНСКОГО МУНИЦИПАЛЬНОГО РАЙОНА</w:t>
      </w:r>
    </w:p>
    <w:p w:rsidR="003C4D7A" w:rsidRPr="00013191" w:rsidRDefault="006617D8" w:rsidP="003C4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80010</wp:posOffset>
                </wp:positionV>
                <wp:extent cx="6257925" cy="0"/>
                <wp:effectExtent l="13335" t="19050" r="15240" b="1905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8640" id="Line 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l6EwIAACo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" strokeweight="1.75pt"/>
            </w:pict>
          </mc:Fallback>
        </mc:AlternateContent>
      </w:r>
    </w:p>
    <w:p w:rsidR="003C4D7A" w:rsidRPr="002938E9" w:rsidRDefault="003C4D7A" w:rsidP="003C4D7A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2938E9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3C4D7A" w:rsidRPr="009A3BD0" w:rsidRDefault="003C4D7A" w:rsidP="003C4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4D7A" w:rsidRDefault="003C4D7A" w:rsidP="009566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B87A54">
        <w:rPr>
          <w:rFonts w:ascii="Times New Roman" w:hAnsi="Times New Roman" w:cs="Times New Roman"/>
          <w:bCs/>
          <w:sz w:val="28"/>
          <w:szCs w:val="28"/>
        </w:rPr>
        <w:t>03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A54">
        <w:rPr>
          <w:rFonts w:ascii="Times New Roman" w:hAnsi="Times New Roman" w:cs="Times New Roman"/>
          <w:bCs/>
          <w:sz w:val="28"/>
          <w:szCs w:val="28"/>
        </w:rPr>
        <w:t xml:space="preserve">  марта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3BD0">
        <w:rPr>
          <w:rFonts w:ascii="Times New Roman" w:hAnsi="Times New Roman" w:cs="Times New Roman"/>
          <w:bCs/>
          <w:sz w:val="28"/>
          <w:szCs w:val="28"/>
        </w:rPr>
        <w:t>20</w:t>
      </w:r>
      <w:r w:rsidR="00B87A54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 w:rsidR="00B87A54">
        <w:rPr>
          <w:rFonts w:ascii="Times New Roman" w:hAnsi="Times New Roman" w:cs="Times New Roman"/>
          <w:bCs/>
          <w:sz w:val="28"/>
          <w:szCs w:val="28"/>
        </w:rPr>
        <w:t xml:space="preserve">  6 </w:t>
      </w:r>
    </w:p>
    <w:p w:rsidR="00B87A54" w:rsidRPr="009E5B06" w:rsidRDefault="00B87A54" w:rsidP="0095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7A" w:rsidRPr="009E5B06" w:rsidRDefault="003C4D7A" w:rsidP="003C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87A54">
        <w:rPr>
          <w:rFonts w:ascii="Times New Roman" w:hAnsi="Times New Roman" w:cs="Times New Roman"/>
          <w:b/>
          <w:sz w:val="28"/>
          <w:szCs w:val="28"/>
        </w:rPr>
        <w:t xml:space="preserve">Мордовско-Коломасовского сельского поселения </w:t>
      </w:r>
      <w:r w:rsidRPr="009E5B06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Выдача разрешений (ордеров) на производство земляных работ  на территории </w:t>
      </w:r>
      <w:r w:rsidR="00B87A54">
        <w:rPr>
          <w:rFonts w:ascii="Times New Roman" w:hAnsi="Times New Roman" w:cs="Times New Roman"/>
          <w:b/>
          <w:sz w:val="28"/>
          <w:szCs w:val="28"/>
        </w:rPr>
        <w:t>Мордовско-Коломасовского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D7A" w:rsidRPr="009E5B06" w:rsidRDefault="003C4D7A" w:rsidP="003C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D7A" w:rsidRPr="009A3BD0" w:rsidRDefault="003C4D7A" w:rsidP="00B87A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B87A54">
        <w:rPr>
          <w:rFonts w:ascii="Times New Roman" w:hAnsi="Times New Roman" w:cs="Times New Roman"/>
          <w:sz w:val="28"/>
          <w:szCs w:val="28"/>
        </w:rPr>
        <w:t xml:space="preserve">Мордовско-Коломасовского сельского поселения, администрация Мордовско-Коломасовского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A0B44" w:rsidRPr="004A0B44" w:rsidRDefault="004A0B44" w:rsidP="004A0B4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3C4D7A" w:rsidRPr="004A0B4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3C4D7A" w:rsidRPr="004A0B44">
          <w:rPr>
            <w:rStyle w:val="a3"/>
            <w:rFonts w:ascii="Times New Roman" w:hAnsi="Times New Roman"/>
            <w:color w:val="auto"/>
            <w:sz w:val="28"/>
            <w:szCs w:val="28"/>
          </w:rPr>
          <w:t>Административный регламент</w:t>
        </w:r>
      </w:hyperlink>
      <w:r w:rsidR="003C4D7A">
        <w:t xml:space="preserve"> </w:t>
      </w:r>
      <w:r w:rsidR="003C4D7A" w:rsidRPr="004A0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7A54" w:rsidRPr="004A0B44">
        <w:rPr>
          <w:rFonts w:ascii="Times New Roman" w:hAnsi="Times New Roman" w:cs="Times New Roman"/>
          <w:sz w:val="28"/>
          <w:szCs w:val="28"/>
        </w:rPr>
        <w:t xml:space="preserve">Мордовско-Коломасовского сельского поселения </w:t>
      </w:r>
      <w:r w:rsidR="003C4D7A" w:rsidRPr="004A0B44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разрешений (ордеров) на производство земляных работ  на территории </w:t>
      </w:r>
      <w:r w:rsidR="00B87A54" w:rsidRPr="004A0B44">
        <w:rPr>
          <w:rFonts w:ascii="Times New Roman" w:hAnsi="Times New Roman" w:cs="Times New Roman"/>
          <w:sz w:val="28"/>
          <w:szCs w:val="28"/>
        </w:rPr>
        <w:t>Мордовско-Коломасовского сельского поселения</w:t>
      </w:r>
      <w:r w:rsidRPr="004A0B44">
        <w:rPr>
          <w:rFonts w:ascii="Times New Roman" w:hAnsi="Times New Roman" w:cs="Times New Roman"/>
          <w:sz w:val="28"/>
          <w:szCs w:val="28"/>
        </w:rPr>
        <w:t>»</w:t>
      </w:r>
      <w:r w:rsidR="00B87A54" w:rsidRPr="004A0B44">
        <w:rPr>
          <w:rFonts w:ascii="Times New Roman" w:hAnsi="Times New Roman" w:cs="Times New Roman"/>
          <w:sz w:val="28"/>
          <w:szCs w:val="28"/>
        </w:rPr>
        <w:t xml:space="preserve"> </w:t>
      </w:r>
      <w:r w:rsidR="003C4D7A" w:rsidRPr="004A0B44">
        <w:rPr>
          <w:rFonts w:ascii="Times New Roman" w:hAnsi="Times New Roman" w:cs="Times New Roman"/>
          <w:sz w:val="28"/>
          <w:szCs w:val="28"/>
        </w:rPr>
        <w:t xml:space="preserve">(приложение 1).   </w:t>
      </w:r>
    </w:p>
    <w:p w:rsidR="003C4D7A" w:rsidRPr="004A0B44" w:rsidRDefault="003C4D7A" w:rsidP="004A0B44">
      <w:pPr>
        <w:rPr>
          <w:rFonts w:ascii="Times New Roman" w:hAnsi="Times New Roman" w:cs="Times New Roman"/>
          <w:sz w:val="28"/>
          <w:szCs w:val="28"/>
        </w:rPr>
      </w:pPr>
      <w:r w:rsidRPr="004A0B44">
        <w:rPr>
          <w:rFonts w:ascii="Times New Roman" w:hAnsi="Times New Roman" w:cs="Times New Roman"/>
          <w:sz w:val="28"/>
          <w:szCs w:val="28"/>
        </w:rPr>
        <w:t xml:space="preserve">  </w:t>
      </w:r>
      <w:r w:rsidR="004A0B44" w:rsidRPr="004A0B44"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4A0B4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Мордовско-Коломасовского сельского поселения  </w:t>
      </w:r>
      <w:r w:rsidR="00DA5D3C">
        <w:rPr>
          <w:rFonts w:ascii="Times New Roman" w:hAnsi="Times New Roman" w:cs="Times New Roman"/>
          <w:sz w:val="28"/>
          <w:szCs w:val="28"/>
        </w:rPr>
        <w:t xml:space="preserve">Ковылкинсктого муниципального района </w:t>
      </w:r>
      <w:r w:rsidR="004A0B44">
        <w:rPr>
          <w:rFonts w:ascii="Times New Roman" w:hAnsi="Times New Roman" w:cs="Times New Roman"/>
          <w:sz w:val="28"/>
          <w:szCs w:val="28"/>
        </w:rPr>
        <w:t xml:space="preserve">от </w:t>
      </w:r>
      <w:r w:rsidR="00DA5D3C">
        <w:rPr>
          <w:rFonts w:ascii="Times New Roman" w:hAnsi="Times New Roman" w:cs="Times New Roman"/>
          <w:sz w:val="28"/>
          <w:szCs w:val="28"/>
        </w:rPr>
        <w:t xml:space="preserve">05.09.2012г № 15 </w:t>
      </w:r>
      <w:r w:rsidR="004155F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Мордовско-Коломасовского сельского поселения Ковылкинского муниципального района  по предоставлению муниципальной услуги «Выдача разрешений (ордеров) на производство земляных работ</w:t>
      </w:r>
      <w:r w:rsidR="002938E9">
        <w:rPr>
          <w:rFonts w:ascii="Times New Roman" w:hAnsi="Times New Roman" w:cs="Times New Roman"/>
          <w:sz w:val="28"/>
          <w:szCs w:val="28"/>
        </w:rPr>
        <w:t xml:space="preserve">» </w:t>
      </w:r>
      <w:r w:rsidR="0018182B">
        <w:rPr>
          <w:rFonts w:ascii="Times New Roman" w:hAnsi="Times New Roman" w:cs="Times New Roman"/>
          <w:sz w:val="28"/>
          <w:szCs w:val="28"/>
        </w:rPr>
        <w:t>(</w:t>
      </w:r>
      <w:r w:rsidR="004155F2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постановлениями администрации Мордовско-Коломасовского сельского поселения (  от 15.03.2016</w:t>
      </w:r>
      <w:r w:rsidR="0018182B">
        <w:rPr>
          <w:rFonts w:ascii="Times New Roman" w:hAnsi="Times New Roman" w:cs="Times New Roman"/>
          <w:sz w:val="28"/>
          <w:szCs w:val="28"/>
        </w:rPr>
        <w:t xml:space="preserve"> №  17</w:t>
      </w:r>
      <w:r w:rsidR="004155F2">
        <w:rPr>
          <w:rFonts w:ascii="Times New Roman" w:hAnsi="Times New Roman" w:cs="Times New Roman"/>
          <w:sz w:val="28"/>
          <w:szCs w:val="28"/>
        </w:rPr>
        <w:t>, от 02.09.2016 г</w:t>
      </w:r>
      <w:r w:rsidR="0018182B">
        <w:rPr>
          <w:rFonts w:ascii="Times New Roman" w:hAnsi="Times New Roman" w:cs="Times New Roman"/>
          <w:sz w:val="28"/>
          <w:szCs w:val="28"/>
        </w:rPr>
        <w:t xml:space="preserve">  № 45</w:t>
      </w:r>
      <w:r w:rsidR="004155F2">
        <w:rPr>
          <w:rFonts w:ascii="Times New Roman" w:hAnsi="Times New Roman" w:cs="Times New Roman"/>
          <w:sz w:val="28"/>
          <w:szCs w:val="28"/>
        </w:rPr>
        <w:t>)</w:t>
      </w:r>
    </w:p>
    <w:p w:rsidR="003C4D7A" w:rsidRDefault="003C4D7A" w:rsidP="003C4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 w:rsidR="002938E9">
        <w:rPr>
          <w:rFonts w:ascii="Times New Roman" w:hAnsi="Times New Roman" w:cs="Times New Roman"/>
          <w:sz w:val="28"/>
          <w:szCs w:val="28"/>
        </w:rPr>
        <w:t xml:space="preserve">    3</w:t>
      </w:r>
      <w:r w:rsidRPr="009A3B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r w:rsidR="00FF256B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Мордовско-Коломасовского сельского поселения.</w:t>
      </w:r>
    </w:p>
    <w:p w:rsidR="003C4D7A" w:rsidRDefault="003C4D7A" w:rsidP="003C4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9A3BD0" w:rsidRDefault="003C4D7A" w:rsidP="003C4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D7A" w:rsidRDefault="003C4D7A" w:rsidP="003C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7A54">
        <w:rPr>
          <w:rFonts w:ascii="Times New Roman" w:hAnsi="Times New Roman" w:cs="Times New Roman"/>
          <w:b/>
          <w:sz w:val="28"/>
          <w:szCs w:val="28"/>
        </w:rPr>
        <w:t xml:space="preserve">Мордовско-Коломасовского </w:t>
      </w:r>
    </w:p>
    <w:p w:rsidR="00B87A54" w:rsidRDefault="00B87A54" w:rsidP="003C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В.К.Исаев</w:t>
      </w:r>
    </w:p>
    <w:p w:rsidR="00FF256B" w:rsidRPr="009458FD" w:rsidRDefault="00FF256B" w:rsidP="003C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D7A" w:rsidRPr="006843DB" w:rsidRDefault="002938E9" w:rsidP="003C4D7A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</w:t>
      </w:r>
      <w:r w:rsidR="003C4D7A" w:rsidRPr="006843DB">
        <w:rPr>
          <w:rFonts w:ascii="Times New Roman" w:hAnsi="Times New Roman"/>
          <w:b w:val="0"/>
          <w:color w:val="auto"/>
        </w:rPr>
        <w:t>риложение</w:t>
      </w:r>
      <w:r w:rsidR="003C4D7A">
        <w:rPr>
          <w:rFonts w:ascii="Times New Roman" w:hAnsi="Times New Roman"/>
          <w:b w:val="0"/>
          <w:color w:val="auto"/>
        </w:rPr>
        <w:t xml:space="preserve"> 1</w:t>
      </w:r>
      <w:r w:rsidR="003C4D7A" w:rsidRPr="006843DB">
        <w:rPr>
          <w:rFonts w:ascii="Times New Roman" w:hAnsi="Times New Roman"/>
          <w:b w:val="0"/>
          <w:color w:val="auto"/>
        </w:rPr>
        <w:t xml:space="preserve"> </w:t>
      </w:r>
    </w:p>
    <w:p w:rsidR="003C4D7A" w:rsidRDefault="003C4D7A" w:rsidP="003C4D7A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B87A54" w:rsidRDefault="00B87A54" w:rsidP="003C4D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Мордовско-Коломасовского </w:t>
      </w:r>
    </w:p>
    <w:p w:rsidR="00B87A54" w:rsidRPr="006843DB" w:rsidRDefault="00B87A54" w:rsidP="003C4D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3C4D7A" w:rsidRPr="006843DB" w:rsidRDefault="003C4D7A" w:rsidP="003C4D7A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3C4D7A" w:rsidRPr="006843DB" w:rsidRDefault="003C4D7A" w:rsidP="003C4D7A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от «</w:t>
      </w:r>
      <w:r w:rsidR="002938E9">
        <w:rPr>
          <w:rFonts w:ascii="Times New Roman" w:hAnsi="Times New Roman"/>
        </w:rPr>
        <w:t xml:space="preserve"> 03 </w:t>
      </w:r>
      <w:r w:rsidRPr="006843DB">
        <w:rPr>
          <w:rFonts w:ascii="Times New Roman" w:hAnsi="Times New Roman"/>
        </w:rPr>
        <w:t>»</w:t>
      </w:r>
      <w:r w:rsidR="002938E9">
        <w:rPr>
          <w:rFonts w:ascii="Times New Roman" w:hAnsi="Times New Roman"/>
        </w:rPr>
        <w:t xml:space="preserve"> марта </w:t>
      </w:r>
      <w:r w:rsidRPr="006843DB">
        <w:rPr>
          <w:rFonts w:ascii="Times New Roman" w:hAnsi="Times New Roman"/>
        </w:rPr>
        <w:t>20</w:t>
      </w:r>
      <w:r w:rsidR="002938E9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6843DB">
        <w:rPr>
          <w:rFonts w:ascii="Times New Roman" w:hAnsi="Times New Roman"/>
        </w:rPr>
        <w:t>г. №</w:t>
      </w:r>
      <w:r w:rsidR="002938E9">
        <w:rPr>
          <w:rFonts w:ascii="Times New Roman" w:hAnsi="Times New Roman"/>
        </w:rPr>
        <w:t xml:space="preserve"> 6</w:t>
      </w:r>
    </w:p>
    <w:p w:rsidR="003C4D7A" w:rsidRPr="006843DB" w:rsidRDefault="003C4D7A" w:rsidP="003C4D7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3C4D7A" w:rsidRPr="006843DB" w:rsidRDefault="003C4D7A" w:rsidP="003C4D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 xml:space="preserve">администрации </w:t>
      </w:r>
      <w:r w:rsidR="00B87A54">
        <w:rPr>
          <w:rFonts w:ascii="Times New Roman" w:hAnsi="Times New Roman"/>
          <w:color w:val="auto"/>
          <w:sz w:val="28"/>
          <w:szCs w:val="28"/>
        </w:rPr>
        <w:t xml:space="preserve">Мордовско-Коломасовского сельского поселения </w:t>
      </w:r>
      <w:r w:rsidRPr="006843DB">
        <w:rPr>
          <w:rFonts w:ascii="Times New Roman" w:hAnsi="Times New Roman"/>
          <w:color w:val="auto"/>
          <w:sz w:val="28"/>
          <w:szCs w:val="28"/>
        </w:rPr>
        <w:t xml:space="preserve">по предоставлению муниципальной услуги </w:t>
      </w:r>
      <w:r w:rsidRPr="003C4D7A">
        <w:rPr>
          <w:rFonts w:ascii="Times New Roman" w:hAnsi="Times New Roman"/>
          <w:color w:val="auto"/>
          <w:sz w:val="28"/>
          <w:szCs w:val="28"/>
        </w:rPr>
        <w:t>«Выдача разрешений (ордеров) на производство земляных работ  на территории</w:t>
      </w:r>
      <w:r w:rsidR="00B87A54">
        <w:rPr>
          <w:rFonts w:ascii="Times New Roman" w:hAnsi="Times New Roman"/>
          <w:color w:val="auto"/>
          <w:sz w:val="28"/>
          <w:szCs w:val="28"/>
        </w:rPr>
        <w:t xml:space="preserve"> Мордовско-Коломасовского сельского поселения </w:t>
      </w:r>
      <w:r w:rsidRPr="003C4D7A">
        <w:rPr>
          <w:rFonts w:ascii="Times New Roman" w:hAnsi="Times New Roman"/>
          <w:color w:val="auto"/>
          <w:sz w:val="28"/>
          <w:szCs w:val="28"/>
        </w:rPr>
        <w:t>»</w:t>
      </w:r>
    </w:p>
    <w:bookmarkEnd w:id="1"/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A" w:rsidRDefault="003C4D7A" w:rsidP="003C4D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C4D7A" w:rsidRPr="00A945FE" w:rsidRDefault="003C4D7A" w:rsidP="003C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3C4D7A" w:rsidRPr="008F430A" w:rsidRDefault="003C4D7A" w:rsidP="003C4D7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3" w:name="sub_102"/>
      <w:bookmarkEnd w:id="2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="00B87A5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8F430A">
        <w:rPr>
          <w:rFonts w:ascii="Times New Roman" w:hAnsi="Times New Roman"/>
          <w:sz w:val="28"/>
          <w:szCs w:val="28"/>
        </w:rPr>
        <w:t>дминистрации</w:t>
      </w:r>
      <w:r w:rsidR="00B87A54">
        <w:rPr>
          <w:rFonts w:ascii="Times New Roman" w:hAnsi="Times New Roman"/>
          <w:sz w:val="28"/>
          <w:szCs w:val="28"/>
        </w:rPr>
        <w:t xml:space="preserve"> Мордовско-Коломасовского сельского поселения </w:t>
      </w:r>
      <w:r w:rsidRPr="008F4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/>
          <w:sz w:val="28"/>
          <w:szCs w:val="28"/>
        </w:rPr>
        <w:t>выдаче разрешений (ордеров) на производство земляных работ</w:t>
      </w:r>
      <w:r w:rsidRPr="004F6989">
        <w:rPr>
          <w:rFonts w:ascii="Times New Roman" w:hAnsi="Times New Roman"/>
          <w:sz w:val="28"/>
          <w:szCs w:val="28"/>
        </w:rPr>
        <w:t xml:space="preserve"> на территории </w:t>
      </w:r>
      <w:r w:rsidR="00DE0711">
        <w:rPr>
          <w:rFonts w:ascii="Times New Roman" w:hAnsi="Times New Roman"/>
          <w:sz w:val="28"/>
          <w:szCs w:val="28"/>
        </w:rPr>
        <w:t xml:space="preserve"> Мордовско-Коломасовского сельского поселения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</w:p>
    <w:p w:rsidR="003C4D7A" w:rsidRPr="006B455D" w:rsidRDefault="003C4D7A" w:rsidP="003C4D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выдаче разрешений (ордеров) на производство земляных работ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3C4D7A" w:rsidRPr="00771855" w:rsidRDefault="003C4D7A" w:rsidP="003C4D7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2938E9">
        <w:rPr>
          <w:rFonts w:ascii="Times New Roman" w:hAnsi="Times New Roman"/>
          <w:color w:val="000000"/>
          <w:sz w:val="28"/>
          <w:szCs w:val="28"/>
        </w:rPr>
        <w:t>а</w:t>
      </w:r>
      <w:r w:rsidRPr="00771855">
        <w:rPr>
          <w:rFonts w:ascii="Times New Roman" w:hAnsi="Times New Roman" w:cs="Times New Roman"/>
          <w:sz w:val="28"/>
          <w:szCs w:val="28"/>
        </w:rPr>
        <w:t>дминистрации</w:t>
      </w:r>
      <w:r w:rsidR="00DE0711" w:rsidRPr="00DE0711">
        <w:rPr>
          <w:rFonts w:ascii="Times New Roman" w:hAnsi="Times New Roman"/>
          <w:sz w:val="28"/>
          <w:szCs w:val="28"/>
        </w:rPr>
        <w:t xml:space="preserve"> </w:t>
      </w:r>
      <w:r w:rsidR="00DE0711">
        <w:rPr>
          <w:rFonts w:ascii="Times New Roman" w:hAnsi="Times New Roman"/>
          <w:sz w:val="28"/>
          <w:szCs w:val="28"/>
        </w:rPr>
        <w:t>Мордовско-Коломасовского сельского поселения</w:t>
      </w:r>
      <w:r w:rsidRPr="00227017">
        <w:rPr>
          <w:rFonts w:ascii="Times New Roman" w:hAnsi="Times New Roman" w:cs="Times New Roman"/>
          <w:sz w:val="28"/>
          <w:szCs w:val="28"/>
        </w:rPr>
        <w:t xml:space="preserve">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>Администрации</w:t>
      </w:r>
      <w:r w:rsidR="00DE0711" w:rsidRPr="00DE0711">
        <w:rPr>
          <w:rFonts w:ascii="Times New Roman" w:hAnsi="Times New Roman"/>
          <w:sz w:val="28"/>
          <w:szCs w:val="28"/>
        </w:rPr>
        <w:t xml:space="preserve"> </w:t>
      </w:r>
      <w:r w:rsidR="00DE0711">
        <w:rPr>
          <w:rFonts w:ascii="Times New Roman" w:hAnsi="Times New Roman"/>
          <w:sz w:val="28"/>
          <w:szCs w:val="28"/>
        </w:rPr>
        <w:t>Мордовско-Коломасовского сельского поселения</w:t>
      </w:r>
      <w:r w:rsidRPr="00771855">
        <w:rPr>
          <w:rFonts w:ascii="Times New Roman" w:hAnsi="Times New Roman" w:cs="Times New Roman"/>
          <w:sz w:val="28"/>
          <w:szCs w:val="28"/>
        </w:rPr>
        <w:t xml:space="preserve">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4D7A" w:rsidRPr="00A945FE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45FE">
        <w:rPr>
          <w:rFonts w:ascii="Times New Roman" w:hAnsi="Times New Roman"/>
          <w:b/>
          <w:sz w:val="28"/>
          <w:szCs w:val="28"/>
        </w:rPr>
        <w:t>Подраздел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5FE">
        <w:rPr>
          <w:rFonts w:ascii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hAnsi="Times New Roman"/>
          <w:b/>
          <w:sz w:val="28"/>
          <w:szCs w:val="28"/>
        </w:rPr>
        <w:t>заявителей муниципальной услуги</w:t>
      </w:r>
    </w:p>
    <w:p w:rsidR="003C4D7A" w:rsidRDefault="003C4D7A" w:rsidP="00AE1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14"/>
      <w:bookmarkEnd w:id="3"/>
      <w:bookmarkEnd w:id="4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</w:p>
    <w:p w:rsidR="003C4D7A" w:rsidRPr="00AE117C" w:rsidRDefault="003C4D7A" w:rsidP="00A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/>
          <w:sz w:val="28"/>
          <w:szCs w:val="28"/>
        </w:rPr>
        <w:t xml:space="preserve">   </w:t>
      </w:r>
      <w:r w:rsidR="00AE117C" w:rsidRPr="00AE117C">
        <w:rPr>
          <w:rFonts w:ascii="Times New Roman" w:hAnsi="Times New Roman"/>
          <w:sz w:val="28"/>
          <w:szCs w:val="28"/>
        </w:rPr>
        <w:t>2.1</w:t>
      </w:r>
      <w:r w:rsidRPr="00AE117C">
        <w:rPr>
          <w:rFonts w:ascii="Times New Roman" w:hAnsi="Times New Roman"/>
          <w:sz w:val="28"/>
          <w:szCs w:val="28"/>
        </w:rPr>
        <w:t xml:space="preserve"> </w:t>
      </w:r>
      <w:r w:rsidRPr="00AE117C">
        <w:rPr>
          <w:rFonts w:ascii="Times New Roman" w:hAnsi="Times New Roman" w:cs="Times New Roman"/>
          <w:sz w:val="28"/>
          <w:szCs w:val="28"/>
        </w:rPr>
        <w:t> 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>Заявителями являются физические или юридические лица либо индивидуальные предприниматели, заинтересованные в получении разрешения</w:t>
      </w:r>
      <w:r w:rsidR="00AE117C" w:rsidRPr="00AE117C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заявители).</w:t>
      </w:r>
    </w:p>
    <w:p w:rsidR="00AE117C" w:rsidRPr="00AE117C" w:rsidRDefault="00AE117C" w:rsidP="00A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   2.2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Интересы заявителей, указанных в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anchor="/document/44933682/entry/121" w:history="1">
        <w:r w:rsidRPr="00AE117C">
          <w:rPr>
            <w:rFonts w:ascii="Times New Roman" w:eastAsia="Times New Roman" w:hAnsi="Times New Roman" w:cs="Times New Roman"/>
            <w:sz w:val="28"/>
            <w:szCs w:val="28"/>
          </w:rPr>
          <w:t>2.1</w:t>
        </w:r>
      </w:hyperlink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подраздела 2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могут представлять законные представители или 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лица, уполномоченные заявителем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0164072/entry/1" w:history="1">
        <w:r w:rsidRPr="00AE117C">
          <w:rPr>
            <w:rFonts w:ascii="Times New Roman" w:eastAsia="Times New Roman" w:hAnsi="Times New Roman" w:cs="Times New Roman"/>
            <w:sz w:val="28"/>
            <w:szCs w:val="28"/>
          </w:rPr>
          <w:t xml:space="preserve">Гражданским </w:t>
        </w:r>
        <w:r w:rsidR="00FF256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AE117C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законодательством</w:t>
        </w:r>
      </w:hyperlink>
      <w:r w:rsidRPr="006401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3C4D7A" w:rsidRDefault="003C4D7A" w:rsidP="003C4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C4D7A" w:rsidRPr="00A945FE" w:rsidRDefault="003C4D7A" w:rsidP="003C4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 xml:space="preserve">Подраздел 3. Требования к порядку </w:t>
      </w:r>
      <w:r w:rsidRPr="00A945FE">
        <w:rPr>
          <w:rFonts w:ascii="Times New Roman" w:hAnsi="Times New Roman"/>
          <w:b/>
          <w:sz w:val="28"/>
          <w:szCs w:val="28"/>
        </w:rPr>
        <w:t xml:space="preserve"> информирования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C4D7A" w:rsidRPr="006843DB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3C4D7A" w:rsidRPr="006843DB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lastRenderedPageBreak/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C4D7A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="00DE0711" w:rsidRPr="00DE0711">
        <w:rPr>
          <w:rFonts w:ascii="Times New Roman" w:hAnsi="Times New Roman"/>
          <w:sz w:val="28"/>
          <w:szCs w:val="28"/>
        </w:rPr>
        <w:t xml:space="preserve"> </w:t>
      </w:r>
      <w:r w:rsidR="00DE0711">
        <w:rPr>
          <w:rFonts w:ascii="Times New Roman" w:hAnsi="Times New Roman"/>
          <w:sz w:val="28"/>
          <w:szCs w:val="28"/>
        </w:rPr>
        <w:t>Мордовско-Коломасовского сельского поселения</w:t>
      </w:r>
      <w:r>
        <w:rPr>
          <w:rFonts w:ascii="Times New Roman" w:hAnsi="Times New Roman"/>
          <w:sz w:val="28"/>
          <w:szCs w:val="28"/>
        </w:rPr>
        <w:t>, непосредственно через ее структурное подразделение,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а также получить сведения посредством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C4D7A" w:rsidRPr="00613457" w:rsidRDefault="003C4D7A" w:rsidP="003C4D7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, РМ,  Ковылкин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ский район, с.Мордовское Коломасово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 д. 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F2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(8-834-53)  2 </w:t>
      </w:r>
      <w:r w:rsidR="002938E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8E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Pr="00F77579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938E9">
        <w:rPr>
          <w:rFonts w:ascii="Times New Roman" w:hAnsi="Times New Roman" w:cs="Times New Roman"/>
          <w:sz w:val="28"/>
          <w:szCs w:val="28"/>
          <w:lang w:val="en-US"/>
        </w:rPr>
        <w:t>kolomas</w:t>
      </w:r>
      <w:r w:rsidRPr="00F86BF1">
        <w:rPr>
          <w:rFonts w:ascii="Times New Roman" w:hAnsi="Times New Roman" w:cs="Times New Roman"/>
          <w:sz w:val="28"/>
          <w:szCs w:val="28"/>
        </w:rPr>
        <w:t>@</w:t>
      </w:r>
      <w:r w:rsidR="002938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F86BF1">
        <w:rPr>
          <w:rFonts w:ascii="Times New Roman" w:hAnsi="Times New Roman" w:cs="Times New Roman"/>
          <w:sz w:val="28"/>
          <w:szCs w:val="28"/>
        </w:rPr>
        <w:t>.</w:t>
      </w:r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056341">
          <w:rPr>
            <w:rStyle w:val="aa"/>
            <w:rFonts w:ascii="Times New Roman" w:hAnsi="Times New Roman" w:cs="Times New Roman"/>
            <w:sz w:val="28"/>
            <w:szCs w:val="28"/>
          </w:rPr>
          <w:t>http://kovilkino.e-mordovia.ru/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 w:rsidR="002938E9" w:rsidRPr="002938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38E9" w:rsidRPr="0018182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C4D7A" w:rsidRPr="0097262C" w:rsidRDefault="003C4D7A" w:rsidP="003C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день- четверг с 9:00 до 1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938E9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Ковылкино, ул. Пролетарская,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(8-834-53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-2-03-31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8(834-53) 2-06-01;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(8-834-53) </w:t>
      </w:r>
      <w:r>
        <w:rPr>
          <w:rFonts w:ascii="Times New Roman" w:eastAsia="Times New Roman" w:hAnsi="Times New Roman" w:cs="Times New Roman"/>
          <w:sz w:val="28"/>
          <w:szCs w:val="28"/>
        </w:rPr>
        <w:t>2-00-04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C4D7A" w:rsidRPr="00C65CEB" w:rsidRDefault="003C4D7A" w:rsidP="003C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C4D7A" w:rsidRPr="000E6E8F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C4D7A" w:rsidRPr="005F6E41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C4D7A" w:rsidRPr="000E6E8F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C4D7A" w:rsidRPr="000E6E8F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C4D7A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C4D7A" w:rsidRPr="000E6E8F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C4D7A" w:rsidRPr="000E6E8F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письменном информировании ответ направляется заинтересованному лицу в течение </w:t>
      </w:r>
      <w:r w:rsidR="00041D95">
        <w:rPr>
          <w:rFonts w:ascii="Times New Roman" w:hAnsi="Times New Roman"/>
          <w:color w:val="000000"/>
          <w:sz w:val="28"/>
          <w:szCs w:val="28"/>
        </w:rPr>
        <w:t>30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обращения заинтересованного лица.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C4D7A" w:rsidRPr="001A349B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1A349B">
        <w:rPr>
          <w:rFonts w:ascii="Times New Roman" w:hAnsi="Times New Roman"/>
          <w:color w:val="000000"/>
          <w:sz w:val="28"/>
          <w:szCs w:val="28"/>
        </w:rPr>
        <w:t>размещается следующая информация:</w:t>
      </w:r>
    </w:p>
    <w:p w:rsidR="003C4D7A" w:rsidRPr="001A349B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C4D7A" w:rsidRPr="001B7B38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Pr="00A116FE">
          <w:rPr>
            <w:rStyle w:val="aa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форме.</w:t>
      </w:r>
    </w:p>
    <w:p w:rsidR="003C4D7A" w:rsidRPr="001B7B38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C4D7A" w:rsidRPr="001B7B38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C4D7A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C4D7A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C4D7A" w:rsidRDefault="003C4D7A" w:rsidP="00F13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D7A" w:rsidRDefault="003C4D7A" w:rsidP="003C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C4D7A" w:rsidRPr="00835C24" w:rsidRDefault="003C4D7A" w:rsidP="003C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4D7A" w:rsidRPr="00F1397E" w:rsidRDefault="00F1397E" w:rsidP="00F139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4D7A">
        <w:rPr>
          <w:rFonts w:ascii="Times New Roman" w:hAnsi="Times New Roman"/>
          <w:sz w:val="28"/>
          <w:szCs w:val="28"/>
        </w:rPr>
        <w:t xml:space="preserve">1) </w:t>
      </w:r>
      <w:r w:rsidR="003C4D7A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3C4D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(ордеров) на производство земляных работ </w:t>
      </w:r>
      <w:r w:rsidR="003C4D7A" w:rsidRPr="006843DB">
        <w:rPr>
          <w:rFonts w:ascii="Times New Roman" w:hAnsi="Times New Roman"/>
          <w:sz w:val="28"/>
          <w:szCs w:val="28"/>
        </w:rPr>
        <w:t xml:space="preserve">на территории </w:t>
      </w:r>
      <w:r w:rsidR="002938E9">
        <w:rPr>
          <w:rFonts w:ascii="Times New Roman" w:hAnsi="Times New Roman"/>
          <w:sz w:val="28"/>
          <w:szCs w:val="28"/>
        </w:rPr>
        <w:t xml:space="preserve">Мордовско-Коломасовского </w:t>
      </w:r>
      <w:r w:rsidR="002938E9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3C4D7A" w:rsidRPr="006843DB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3C4D7A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Pr="00602EEA">
        <w:rPr>
          <w:rFonts w:ascii="Times New Roman" w:hAnsi="Times New Roman"/>
          <w:sz w:val="28"/>
          <w:szCs w:val="28"/>
        </w:rPr>
        <w:t>осуществляется бесплатно: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Управление строительств</w:t>
      </w:r>
      <w:r w:rsidR="00F139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F1397E">
        <w:rPr>
          <w:rFonts w:ascii="Times New Roman" w:hAnsi="Times New Roman"/>
          <w:sz w:val="28"/>
          <w:szCs w:val="28"/>
        </w:rPr>
        <w:t>разрешений  (ордеров) на производство земляных работ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C4D7A" w:rsidRPr="00AE117C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/>
          <w:sz w:val="28"/>
          <w:szCs w:val="28"/>
        </w:rPr>
        <w:t xml:space="preserve">3) </w:t>
      </w:r>
      <w:r w:rsidRPr="00AE117C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C4D7A" w:rsidRPr="00AE117C" w:rsidRDefault="00AE117C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sz w:val="28"/>
          <w:szCs w:val="28"/>
        </w:rPr>
        <w:t>П</w:t>
      </w:r>
      <w:r w:rsidR="003C4D7A" w:rsidRPr="00AE117C">
        <w:rPr>
          <w:rFonts w:ascii="Times New Roman" w:hAnsi="Times New Roman" w:cs="Times New Roman"/>
          <w:sz w:val="28"/>
          <w:szCs w:val="28"/>
        </w:rPr>
        <w:t xml:space="preserve">ри подаче заявления о  подготовке и выдаче </w:t>
      </w:r>
      <w:r w:rsidR="00F1397E" w:rsidRPr="00AE117C">
        <w:rPr>
          <w:rFonts w:ascii="Times New Roman" w:hAnsi="Times New Roman" w:cs="Times New Roman"/>
          <w:sz w:val="28"/>
          <w:szCs w:val="28"/>
        </w:rPr>
        <w:t>разрешения (ордеров) на производство земляных работ</w:t>
      </w:r>
      <w:r w:rsidR="003C4D7A" w:rsidRPr="00AE117C">
        <w:rPr>
          <w:rFonts w:ascii="Times New Roman" w:hAnsi="Times New Roman" w:cs="Times New Roman"/>
          <w:sz w:val="28"/>
          <w:szCs w:val="28"/>
        </w:rPr>
        <w:t>:</w:t>
      </w: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F1397E" w:rsidRPr="00AE117C">
        <w:rPr>
          <w:rFonts w:ascii="Times New Roman" w:hAnsi="Times New Roman" w:cs="Times New Roman"/>
          <w:sz w:val="28"/>
          <w:szCs w:val="28"/>
        </w:rPr>
        <w:t>(ордер) на производство земляных работ</w:t>
      </w:r>
      <w:r w:rsidR="00FA2B7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E117C">
        <w:rPr>
          <w:rFonts w:ascii="Times New Roman" w:hAnsi="Times New Roman" w:cs="Times New Roman"/>
          <w:sz w:val="28"/>
          <w:szCs w:val="28"/>
        </w:rPr>
        <w:t>;</w:t>
      </w: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sz w:val="28"/>
          <w:szCs w:val="28"/>
        </w:rPr>
        <w:t xml:space="preserve">- отказ в выдаче </w:t>
      </w:r>
      <w:r w:rsidR="004F121A" w:rsidRPr="00AE117C">
        <w:rPr>
          <w:rFonts w:ascii="Times New Roman" w:hAnsi="Times New Roman" w:cs="Times New Roman"/>
          <w:sz w:val="28"/>
          <w:szCs w:val="28"/>
        </w:rPr>
        <w:t>разрешения (ордера) на производство земляных работ</w:t>
      </w:r>
      <w:r w:rsidRPr="00AE117C">
        <w:rPr>
          <w:rFonts w:ascii="Times New Roman" w:hAnsi="Times New Roman" w:cs="Times New Roman"/>
          <w:sz w:val="28"/>
          <w:szCs w:val="28"/>
        </w:rPr>
        <w:t>;</w:t>
      </w:r>
    </w:p>
    <w:p w:rsidR="00602EEA" w:rsidRDefault="003C4D7A" w:rsidP="00602EEA">
      <w:pPr>
        <w:spacing w:after="0" w:line="240" w:lineRule="auto"/>
        <w:ind w:firstLine="708"/>
        <w:jc w:val="both"/>
        <w:rPr>
          <w:color w:val="22272F"/>
          <w:sz w:val="17"/>
          <w:szCs w:val="17"/>
          <w:shd w:val="clear" w:color="auto" w:fill="FFFFFF"/>
        </w:rPr>
      </w:pPr>
      <w:r w:rsidRPr="00AE117C">
        <w:rPr>
          <w:rFonts w:ascii="Times New Roman" w:hAnsi="Times New Roman" w:cs="Times New Roman"/>
          <w:sz w:val="28"/>
          <w:szCs w:val="28"/>
        </w:rPr>
        <w:t xml:space="preserve">4)  </w:t>
      </w:r>
      <w:r w:rsidR="00602EEA" w:rsidRPr="00AE117C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муниципальной услуги составляет 10 рабочих</w:t>
      </w:r>
      <w:r w:rsidR="00602EEA" w:rsidRPr="00602E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дней со дня регистрации заявления на выдачу разрешения (ордера) на производство земляных работ</w:t>
      </w:r>
      <w:r w:rsidR="00602EEA">
        <w:rPr>
          <w:color w:val="22272F"/>
          <w:sz w:val="17"/>
          <w:szCs w:val="17"/>
          <w:shd w:val="clear" w:color="auto" w:fill="FFFFFF"/>
        </w:rPr>
        <w:t>.</w:t>
      </w:r>
    </w:p>
    <w:p w:rsidR="003C4D7A" w:rsidRPr="003418BA" w:rsidRDefault="003C4D7A" w:rsidP="0060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Градостроительны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8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</w:t>
      </w:r>
      <w:r w:rsidR="002938E9">
        <w:rPr>
          <w:rFonts w:ascii="Times New Roman" w:hAnsi="Times New Roman"/>
          <w:sz w:val="28"/>
          <w:szCs w:val="28"/>
        </w:rPr>
        <w:t xml:space="preserve">Мордовско-Коломасовского сельского поселения </w:t>
      </w:r>
      <w:r w:rsidRPr="006843DB">
        <w:rPr>
          <w:rFonts w:ascii="Times New Roman" w:hAnsi="Times New Roman"/>
          <w:sz w:val="28"/>
          <w:szCs w:val="28"/>
        </w:rPr>
        <w:t xml:space="preserve">Ковылкинского муниципального района от </w:t>
      </w:r>
      <w:r w:rsidR="002938E9">
        <w:rPr>
          <w:rFonts w:ascii="Times New Roman" w:hAnsi="Times New Roman"/>
          <w:sz w:val="28"/>
          <w:szCs w:val="28"/>
        </w:rPr>
        <w:t>06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2938E9">
        <w:rPr>
          <w:rFonts w:ascii="Times New Roman" w:hAnsi="Times New Roman"/>
          <w:sz w:val="28"/>
          <w:szCs w:val="28"/>
        </w:rPr>
        <w:t xml:space="preserve">мая </w:t>
      </w:r>
      <w:r w:rsidRPr="006843DB">
        <w:rPr>
          <w:rFonts w:ascii="Times New Roman" w:hAnsi="Times New Roman"/>
          <w:sz w:val="28"/>
          <w:szCs w:val="28"/>
        </w:rPr>
        <w:t xml:space="preserve"> 20</w:t>
      </w:r>
      <w:r w:rsidR="002938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lastRenderedPageBreak/>
        <w:t>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</w:t>
      </w:r>
      <w:r w:rsidR="002938E9">
        <w:rPr>
          <w:rFonts w:ascii="Times New Roman" w:hAnsi="Times New Roman"/>
          <w:sz w:val="28"/>
          <w:szCs w:val="28"/>
        </w:rPr>
        <w:t xml:space="preserve">Мордовско-Коломасовского сельского поселения </w:t>
      </w:r>
      <w:r w:rsidRPr="006843DB">
        <w:rPr>
          <w:rFonts w:ascii="Times New Roman" w:hAnsi="Times New Roman"/>
          <w:sz w:val="28"/>
          <w:szCs w:val="28"/>
        </w:rPr>
        <w:t>Ковылкинского муниципального района";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администрации Ковылкинского муниципального района от 11 апреля 2011 года № 394 "О создании Муниципального бюджетного учреждения Ковылкинского муниципального района "Многофункциональный центр предоставления государственных и муниципальных услуг Ковылкинского муниципального района"</w:t>
      </w:r>
      <w:bookmarkEnd w:id="5"/>
      <w:r>
        <w:rPr>
          <w:rFonts w:ascii="Times New Roman" w:hAnsi="Times New Roman"/>
          <w:sz w:val="28"/>
          <w:szCs w:val="28"/>
        </w:rPr>
        <w:t>;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администрации Ковылкинского муниципального района  от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 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117C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3418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541D">
        <w:rPr>
          <w:rFonts w:ascii="Times New Roman" w:hAnsi="Times New Roman" w:cs="Times New Roman"/>
          <w:sz w:val="28"/>
          <w:szCs w:val="28"/>
        </w:rPr>
        <w:t xml:space="preserve">Мордовско-Коломасовского сельского поселения </w:t>
      </w:r>
      <w:r w:rsidRPr="003418BA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заявитель представляет (направляет) </w:t>
      </w:r>
      <w:hyperlink r:id="rId19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</w:p>
    <w:p w:rsidR="00D5520E" w:rsidRPr="003418BA" w:rsidRDefault="00D5520E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7C">
        <w:rPr>
          <w:rFonts w:ascii="Times New Roman" w:hAnsi="Times New Roman" w:cs="Times New Roman"/>
          <w:b/>
          <w:sz w:val="28"/>
          <w:szCs w:val="28"/>
        </w:rPr>
        <w:t>Подраздел 1.Исчерпывающий перечень документов, прилагаемых к заявлению в соответствии с требованиями действующего законодательства, представляемых самостоятельно заявителем</w:t>
      </w:r>
    </w:p>
    <w:p w:rsidR="003C4D7A" w:rsidRPr="00D5520E" w:rsidRDefault="003C4D7A" w:rsidP="003C4D7A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</w:p>
    <w:p w:rsidR="00AE117C" w:rsidRPr="00D929F9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3C4D7A" w:rsidRPr="00D929F9">
        <w:rPr>
          <w:rFonts w:ascii="Times New Roman" w:hAnsi="Times New Roman" w:cs="Times New Roman"/>
          <w:sz w:val="28"/>
          <w:szCs w:val="28"/>
        </w:rPr>
        <w:t>1.</w:t>
      </w:r>
      <w:r w:rsidR="007B438D" w:rsidRPr="00D929F9">
        <w:rPr>
          <w:rFonts w:ascii="Times New Roman" w:hAnsi="Times New Roman" w:cs="Times New Roman"/>
          <w:sz w:val="28"/>
          <w:szCs w:val="28"/>
        </w:rPr>
        <w:t xml:space="preserve">1 </w:t>
      </w:r>
      <w:r w:rsidRPr="00D929F9">
        <w:rPr>
          <w:rFonts w:ascii="Times New Roman" w:eastAsia="Times New Roman" w:hAnsi="Times New Roman" w:cs="Times New Roman"/>
          <w:sz w:val="28"/>
          <w:szCs w:val="28"/>
        </w:rPr>
        <w:t>Для получения разрешения (ордера) на производство плановых земляных работ заявитель (заказчик производства работ) обязан представить в Управление следующие документы:</w:t>
      </w:r>
    </w:p>
    <w:p w:rsidR="00AE117C" w:rsidRPr="00D929F9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F9">
        <w:rPr>
          <w:rFonts w:ascii="Times New Roman" w:eastAsia="Times New Roman" w:hAnsi="Times New Roman" w:cs="Times New Roman"/>
          <w:sz w:val="28"/>
          <w:szCs w:val="28"/>
        </w:rPr>
        <w:t>1) заявление на получение ордера по форме согласно </w:t>
      </w:r>
      <w:hyperlink r:id="rId20" w:anchor="/document/44933682/entry/12000" w:history="1">
        <w:r w:rsidRPr="007C6C2A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приложению </w:t>
        </w:r>
        <w:r w:rsidR="00237E57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</w:t>
        </w:r>
      </w:hyperlink>
      <w:r w:rsidRPr="00D929F9">
        <w:rPr>
          <w:rFonts w:ascii="Times New Roman" w:eastAsia="Times New Roman" w:hAnsi="Times New Roman" w:cs="Times New Roman"/>
          <w:sz w:val="28"/>
          <w:szCs w:val="28"/>
        </w:rPr>
        <w:t> к регламенту;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2) проект производства работ, подготовленный проектной организацией (копию схемы производства работ);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3) копии календарного графика производства работ, соглашения с собственником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 (в графике указывается дата полного восстановления нарушенного благоустройства);</w:t>
      </w:r>
    </w:p>
    <w:p w:rsidR="00AE117C" w:rsidRPr="007C6C2A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4) при изменении маршрутов движения транспорта и пешеходов схему движения транспорта и пешеходов, согласованную с </w:t>
      </w:r>
      <w:r w:rsidR="007C6C2A" w:rsidRPr="007C6C2A">
        <w:rPr>
          <w:rFonts w:ascii="Times New Roman" w:eastAsia="Times New Roman" w:hAnsi="Times New Roman" w:cs="Times New Roman"/>
          <w:sz w:val="28"/>
          <w:szCs w:val="28"/>
        </w:rPr>
        <w:t>ГКУ «Управление автомобильных дорог Республики Мордовия»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" (в случае изменения 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маршрутов движения общественного транспорта</w:t>
      </w:r>
      <w:r w:rsidR="007C6C2A" w:rsidRPr="007C6C2A">
        <w:rPr>
          <w:rFonts w:ascii="Times New Roman" w:eastAsia="Times New Roman" w:hAnsi="Times New Roman" w:cs="Times New Roman"/>
          <w:sz w:val="28"/>
          <w:szCs w:val="28"/>
        </w:rPr>
        <w:t xml:space="preserve"> на дорогах регионального значения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6C2A" w:rsidRPr="007C6C2A" w:rsidRDefault="007C6C2A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5) при изменении маршрутов движения транспорта и пешеходов схему движения транспорта и пешеходов, согласованную с Администрацией </w:t>
      </w:r>
      <w:r w:rsidR="009C541D">
        <w:rPr>
          <w:rFonts w:ascii="Times New Roman" w:eastAsia="Times New Roman" w:hAnsi="Times New Roman" w:cs="Times New Roman"/>
          <w:sz w:val="28"/>
          <w:szCs w:val="28"/>
        </w:rPr>
        <w:t xml:space="preserve">Мордовско-Коломасовского сельского поселения 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>Ковылкинского муниципального района (в случае изменения маршрутов движения общественного транспорта на дорогах местного  значения);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5) согласование мест разрытия с организациями, указанными в разрешении (ордере) на производство земляных работ в 2 экземплярах (</w:t>
      </w:r>
      <w:hyperlink r:id="rId21" w:anchor="/document/44933682/entry/13000" w:history="1">
        <w:r w:rsidRPr="007C6C2A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приложение </w:t>
        </w:r>
        <w:r w:rsidR="00237E57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к регламенту);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6) копии технических условий производства работ, выданных организациями, эксплуатирующими сети инженерно-технического обеспечения;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7) копию приказа о назначении лица, ответственного за производство работ;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8) фотографии предполагаемого места производства земляных работ с привязкой к местности;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9) копию договора с генеральным подрядчиком или субподрядчиком на осуществление работ на объекте (в том числе на восстановление нарушенного благоустройства);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10) копию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если выполняемые работы включены в </w:t>
      </w:r>
      <w:hyperlink r:id="rId22" w:anchor="/document/2324806/entry/1000" w:history="1">
        <w:r w:rsidRPr="00AE117C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Перечень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(утвержден </w:t>
      </w:r>
      <w:hyperlink r:id="rId23" w:anchor="/document/2324806/entry/0" w:history="1">
        <w:r w:rsidRPr="00AE117C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приказом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Минрегиона Российской Федерации от 30 декабря 2009 года N 624);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11) сведения об обеспеченности финансированием, материалами (в том числе для ограждения места производства работ), механизмами, автотранспортом, рабочей силой, пешеходными мостиками, световыми предупреждающими знаками, дорожными знаками (справка, подписанная заявителем).</w:t>
      </w:r>
    </w:p>
    <w:p w:rsidR="007B438D" w:rsidRPr="007B438D" w:rsidRDefault="007B438D" w:rsidP="00AE117C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1.2 К заявлению о выдаче разрешения (ордера) на производство земляных работ заявитель вправе приложить по собственной инициативе следующие документы:</w:t>
      </w:r>
    </w:p>
    <w:p w:rsidR="007B438D" w:rsidRPr="007B438D" w:rsidRDefault="007B438D" w:rsidP="007B438D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- копию разрешения на строительство (при наличии);</w:t>
      </w:r>
    </w:p>
    <w:p w:rsidR="007B438D" w:rsidRPr="007B438D" w:rsidRDefault="007B438D" w:rsidP="007B438D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- копию правоустанавливающих документов на земельный участок;</w:t>
      </w:r>
    </w:p>
    <w:p w:rsidR="007B438D" w:rsidRPr="007B438D" w:rsidRDefault="007B438D" w:rsidP="007B438D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lastRenderedPageBreak/>
        <w:t>- копию правоустанавливающих документов на объект недвижимости.</w:t>
      </w:r>
    </w:p>
    <w:p w:rsidR="007B438D" w:rsidRDefault="007B438D" w:rsidP="00D850C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Непредставление заявителем данных документов не является основанием для отказа в предоставлении муниципальной услуги.</w:t>
      </w:r>
    </w:p>
    <w:p w:rsidR="00D850CF" w:rsidRPr="006401C8" w:rsidRDefault="00D850CF" w:rsidP="00D85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850CF">
        <w:rPr>
          <w:rFonts w:ascii="Times New Roman" w:hAnsi="Times New Roman" w:cs="Times New Roman"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Для получения разрешения (ордера) на производство аварийно-восстановительных земляных работ заявитель (заказчик производства работ) обязан представить в Инспекцию следующие документы:</w:t>
      </w:r>
    </w:p>
    <w:p w:rsidR="00D850CF" w:rsidRPr="00237E57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1) заявление на получение ордера по форме согласно </w:t>
      </w:r>
      <w:hyperlink r:id="rId24" w:anchor="/document/44933682/entry/12000" w:history="1">
        <w:r w:rsidRPr="00237E57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приложению </w:t>
        </w:r>
        <w:r w:rsidR="00237E57" w:rsidRPr="00237E57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237E57">
        <w:rPr>
          <w:rFonts w:ascii="Times New Roman" w:eastAsia="Times New Roman" w:hAnsi="Times New Roman" w:cs="Times New Roman"/>
          <w:sz w:val="28"/>
          <w:szCs w:val="28"/>
        </w:rPr>
        <w:t> к регламенту;</w:t>
      </w:r>
    </w:p>
    <w:p w:rsidR="007C6C2A" w:rsidRPr="007C6C2A" w:rsidRDefault="00D850CF" w:rsidP="007C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="007C6C2A" w:rsidRPr="007C6C2A">
        <w:rPr>
          <w:rFonts w:ascii="Times New Roman" w:eastAsia="Times New Roman" w:hAnsi="Times New Roman" w:cs="Times New Roman"/>
          <w:sz w:val="28"/>
          <w:szCs w:val="28"/>
        </w:rPr>
        <w:t>при изменении маршрутов движения транспорта и пешеходов схему движения транспорта и пешеходов, согласованную с ГКУ «Управление автомобильных дорог Республики Мордовия»" (в случае изменения маршрутов движения общественного транспорта на дорогах регионального значения);</w:t>
      </w:r>
    </w:p>
    <w:p w:rsidR="007C6C2A" w:rsidRPr="007C6C2A" w:rsidRDefault="007C6C2A" w:rsidP="007C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) при изменении маршрутов движения транспорта и пешеходов схему движения транспорта и пешеходов, согласованную с Администрацией </w:t>
      </w:r>
      <w:r w:rsidR="009C541D">
        <w:rPr>
          <w:rFonts w:ascii="Times New Roman" w:eastAsia="Times New Roman" w:hAnsi="Times New Roman" w:cs="Times New Roman"/>
          <w:sz w:val="28"/>
          <w:szCs w:val="28"/>
        </w:rPr>
        <w:t xml:space="preserve">Мордовско-Коломасовского сельского поселения 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>Ковылкинского муниципального района (в случае изменения маршрутов движения общественного транспорта на дорогах местного  значения);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D850CF" w:rsidRPr="006401C8" w:rsidRDefault="007C6C2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) копию приказа о назначении ответственного за производство работ;</w:t>
      </w:r>
    </w:p>
    <w:p w:rsidR="00D850CF" w:rsidRPr="006401C8" w:rsidRDefault="007C6C2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) согласование мест разрытия с сетевыми организациями;</w:t>
      </w:r>
    </w:p>
    <w:p w:rsidR="007B438D" w:rsidRPr="00D850CF" w:rsidRDefault="007C6C2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6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) фотографии места производства работ до разрытия с привязкой к местности.</w:t>
      </w:r>
    </w:p>
    <w:p w:rsidR="003C4D7A" w:rsidRDefault="003C4D7A" w:rsidP="003C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7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7B438D">
        <w:rPr>
          <w:rFonts w:ascii="Times New Roman" w:hAnsi="Times New Roman" w:cs="Times New Roman"/>
          <w:b/>
          <w:sz w:val="28"/>
          <w:szCs w:val="28"/>
        </w:rPr>
        <w:t>1</w:t>
      </w:r>
      <w:r w:rsidRPr="00C83557">
        <w:rPr>
          <w:rFonts w:ascii="Times New Roman" w:hAnsi="Times New Roman" w:cs="Times New Roman"/>
          <w:b/>
          <w:sz w:val="28"/>
          <w:szCs w:val="28"/>
        </w:rPr>
        <w:t>. Основания для отказа в приеме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7B438D" w:rsidRPr="00C83557" w:rsidRDefault="007B438D" w:rsidP="003C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BA" w:rsidRDefault="003A06BA" w:rsidP="003A06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1.1.1 Основанием для отказа в приеме документов, документов необходимых для  предоставления муниципальной услуги</w:t>
      </w:r>
    </w:p>
    <w:p w:rsidR="003C4D7A" w:rsidRPr="004D343D" w:rsidRDefault="003C4D7A" w:rsidP="003C4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3C4D7A" w:rsidRPr="007935F8" w:rsidRDefault="003C4D7A" w:rsidP="003C4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D7A" w:rsidRDefault="003C4D7A" w:rsidP="003C4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3C4D7A" w:rsidRPr="00C955BA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C4D7A" w:rsidRDefault="003C4D7A" w:rsidP="003C4D7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3C4D7A" w:rsidRPr="00C955BA" w:rsidRDefault="003C4D7A" w:rsidP="003C4D7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в документах нет по</w:t>
      </w:r>
      <w:r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Pr="002E3EE4">
        <w:rPr>
          <w:rFonts w:ascii="Times New Roman" w:hAnsi="Times New Roman"/>
          <w:sz w:val="28"/>
          <w:szCs w:val="28"/>
        </w:rPr>
        <w:t>слов и иных н</w:t>
      </w:r>
      <w:r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D7A" w:rsidRPr="000C49A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AC">
        <w:rPr>
          <w:rFonts w:ascii="Times New Roman" w:hAnsi="Times New Roman" w:cs="Times New Roman"/>
          <w:b/>
          <w:sz w:val="28"/>
          <w:szCs w:val="28"/>
        </w:rPr>
        <w:t>Подраздел 3. Основанием для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0CF" w:rsidRPr="006401C8" w:rsidRDefault="003A06B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850CF">
        <w:rPr>
          <w:rFonts w:ascii="Times New Roman" w:hAnsi="Times New Roman" w:cs="Times New Roman"/>
          <w:color w:val="22272F"/>
          <w:sz w:val="28"/>
          <w:szCs w:val="28"/>
        </w:rPr>
        <w:t xml:space="preserve">3.1 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является: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D850CF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неполного комплекта документов в соответствии с требованиями </w:t>
      </w:r>
      <w:hyperlink r:id="rId25" w:anchor="/document/44933682/entry/251" w:history="1"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п. 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2</w:t>
        </w:r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</w:t>
        </w:r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., </w:t>
      </w:r>
      <w:hyperlink r:id="rId26" w:anchor="/document/44933682/entry/253" w:history="1"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п. 2.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</w:t>
        </w:r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2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. регламента.</w:t>
      </w:r>
    </w:p>
    <w:p w:rsidR="00D850CF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3.2</w:t>
      </w:r>
      <w:r w:rsidRPr="00D850C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Основания для приостановления муниципальной услуги отсутствуют.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3.3 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Основаниями для отказа в предоставлении муниципальной услуги являются: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заявителем недостоверных сведений, указанных в заявлении или прилагаемых документах;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фактическое производство земляных работ до момента обращения заявителя в адрес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Управления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заявлением на выдачу разрешения (ордера) на производство земляных работ.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3.4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3C4D7A" w:rsidRDefault="003C4D7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4.</w:t>
      </w:r>
      <w:r w:rsidR="009C54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D5E2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через многофункциональный центр предоставления государственных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</w:t>
      </w:r>
    </w:p>
    <w:p w:rsidR="003C4D7A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B283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D7A" w:rsidRPr="003B2837" w:rsidRDefault="003C4D7A" w:rsidP="003C4D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3C4D7A" w:rsidRPr="00B35ECD" w:rsidRDefault="003C4D7A" w:rsidP="003C4D7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C4D7A" w:rsidRPr="00590612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C4D7A" w:rsidRPr="000578C9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D7A" w:rsidRPr="000578C9" w:rsidRDefault="003C4D7A" w:rsidP="003C4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2022"/>
      <w:r>
        <w:rPr>
          <w:rFonts w:ascii="Times New Roman" w:hAnsi="Times New Roman" w:cs="Times New Roman"/>
          <w:sz w:val="28"/>
          <w:szCs w:val="28"/>
        </w:rPr>
        <w:t>-</w:t>
      </w:r>
      <w:r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6"/>
    <w:p w:rsidR="003C4D7A" w:rsidRPr="00590612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90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реконструированного, капитального строительства, расположенных на территории Ковылкинского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3C4D7A" w:rsidRDefault="003C4D7A" w:rsidP="003C4D7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7A" w:rsidRPr="003B2837" w:rsidRDefault="003C4D7A" w:rsidP="003C4D7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C4D7A" w:rsidRPr="003B2837" w:rsidRDefault="003C4D7A" w:rsidP="003C4D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должностными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в </w:t>
      </w:r>
    </w:p>
    <w:p w:rsidR="003C4D7A" w:rsidRPr="003B2837" w:rsidRDefault="003C4D7A" w:rsidP="003C4D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через 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в </w:t>
      </w:r>
    </w:p>
    <w:p w:rsidR="003C4D7A" w:rsidRPr="003B2837" w:rsidRDefault="003C4D7A" w:rsidP="003C4D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3C4D7A" w:rsidRPr="00E16835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3C4D7A" w:rsidRPr="0017125D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5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25D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самостоятельно: </w:t>
      </w:r>
    </w:p>
    <w:p w:rsidR="003C4D7A" w:rsidRPr="0017125D" w:rsidRDefault="003C4D7A" w:rsidP="003C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2A">
        <w:rPr>
          <w:rFonts w:ascii="Times New Roman" w:hAnsi="Times New Roman" w:cs="Times New Roman"/>
          <w:sz w:val="28"/>
          <w:szCs w:val="28"/>
        </w:rPr>
        <w:t xml:space="preserve"> 2. Документы (их копии или сведения, содержащиеся в них), указанные в Разделе 1.Подраздел</w:t>
      </w:r>
      <w:r w:rsidR="00E146DC" w:rsidRPr="007C6C2A">
        <w:rPr>
          <w:rFonts w:ascii="Times New Roman" w:hAnsi="Times New Roman" w:cs="Times New Roman"/>
          <w:sz w:val="28"/>
          <w:szCs w:val="28"/>
        </w:rPr>
        <w:t xml:space="preserve"> </w:t>
      </w:r>
      <w:r w:rsidRPr="007C6C2A">
        <w:rPr>
          <w:rFonts w:ascii="Times New Roman" w:hAnsi="Times New Roman" w:cs="Times New Roman"/>
          <w:sz w:val="28"/>
          <w:szCs w:val="28"/>
        </w:rPr>
        <w:t xml:space="preserve">1 в  </w:t>
      </w:r>
      <w:r w:rsidRPr="007C6C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anchor="/document/12138258/entry/51071" w:history="1">
        <w:r w:rsidRPr="007C6C2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E146DC" w:rsidRPr="007C6C2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7C6C2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="00D850CF" w:rsidRPr="007C6C2A">
        <w:rPr>
          <w:rFonts w:ascii="Times New Roman" w:hAnsi="Times New Roman" w:cs="Times New Roman"/>
          <w:sz w:val="28"/>
          <w:szCs w:val="28"/>
        </w:rPr>
        <w:t>.2</w:t>
      </w:r>
      <w:r w:rsidR="00D85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25D">
        <w:rPr>
          <w:rFonts w:ascii="Times New Roman" w:hAnsi="Times New Roman" w:cs="Times New Roman"/>
          <w:sz w:val="28"/>
          <w:szCs w:val="28"/>
        </w:rPr>
        <w:t>запрашиваются специалистом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3C4D7A" w:rsidRPr="0017125D" w:rsidRDefault="003C4D7A" w:rsidP="003C4D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125D">
        <w:rPr>
          <w:sz w:val="28"/>
          <w:szCs w:val="28"/>
        </w:rPr>
        <w:t xml:space="preserve">   По межведомственным запросам органов, документы (их копии или сведения, содержащиеся в них), указанные в</w:t>
      </w:r>
      <w:r w:rsidRPr="0017125D">
        <w:rPr>
          <w:rStyle w:val="apple-converted-space"/>
          <w:sz w:val="28"/>
          <w:szCs w:val="28"/>
        </w:rPr>
        <w:t> </w:t>
      </w:r>
      <w:r w:rsidRPr="00E146DC">
        <w:rPr>
          <w:sz w:val="28"/>
          <w:szCs w:val="28"/>
        </w:rPr>
        <w:t>пункт</w:t>
      </w:r>
      <w:r w:rsidR="00E146DC" w:rsidRPr="00E146DC">
        <w:rPr>
          <w:sz w:val="28"/>
          <w:szCs w:val="28"/>
        </w:rPr>
        <w:t>е</w:t>
      </w:r>
      <w:r w:rsidRPr="00E146DC">
        <w:rPr>
          <w:sz w:val="28"/>
          <w:szCs w:val="28"/>
        </w:rPr>
        <w:t xml:space="preserve"> </w:t>
      </w:r>
      <w:r w:rsidR="00E146DC">
        <w:rPr>
          <w:sz w:val="28"/>
          <w:szCs w:val="28"/>
        </w:rPr>
        <w:t>1.2</w:t>
      </w:r>
      <w:r w:rsidRPr="0017125D">
        <w:rPr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C4D7A" w:rsidRPr="00CD566B" w:rsidRDefault="003C4D7A" w:rsidP="003C4D7A">
      <w:pPr>
        <w:pStyle w:val="a6"/>
        <w:jc w:val="both"/>
        <w:rPr>
          <w:shd w:val="clear" w:color="auto" w:fill="FFFFFF"/>
        </w:rPr>
      </w:pPr>
      <w:r w:rsidRPr="007C6C2A">
        <w:t xml:space="preserve">     3.</w:t>
      </w:r>
      <w:r w:rsidRPr="007C6C2A">
        <w:rPr>
          <w:shd w:val="clear" w:color="auto" w:fill="FFFFFF"/>
        </w:rPr>
        <w:t xml:space="preserve">Документы, указанные в </w:t>
      </w:r>
      <w:r w:rsidRPr="007C6C2A">
        <w:rPr>
          <w:szCs w:val="28"/>
        </w:rPr>
        <w:t>Разделе 1.</w:t>
      </w:r>
      <w:r w:rsidRPr="007C6C2A">
        <w:rPr>
          <w:shd w:val="clear" w:color="auto" w:fill="FFFFFF"/>
        </w:rPr>
        <w:t>Подраздел 1</w:t>
      </w:r>
      <w:r w:rsidRPr="007C6C2A">
        <w:rPr>
          <w:rStyle w:val="apple-converted-space"/>
          <w:szCs w:val="28"/>
          <w:shd w:val="clear" w:color="auto" w:fill="FFFFFF"/>
        </w:rPr>
        <w:t> </w:t>
      </w:r>
      <w:hyperlink r:id="rId28" w:anchor="/document/12138258/entry/55031" w:history="1">
        <w:r w:rsidRPr="007C6C2A">
          <w:rPr>
            <w:rStyle w:val="aa"/>
            <w:rFonts w:eastAsiaTheme="majorEastAsia"/>
            <w:color w:val="auto"/>
            <w:szCs w:val="28"/>
            <w:shd w:val="clear" w:color="auto" w:fill="FFFFFF"/>
          </w:rPr>
          <w:t>пункт</w:t>
        </w:r>
        <w:r w:rsidR="00E146DC" w:rsidRPr="007C6C2A">
          <w:rPr>
            <w:rStyle w:val="aa"/>
            <w:rFonts w:eastAsiaTheme="majorEastAsia"/>
            <w:color w:val="auto"/>
            <w:szCs w:val="28"/>
            <w:shd w:val="clear" w:color="auto" w:fill="FFFFFF"/>
          </w:rPr>
          <w:t>е</w:t>
        </w:r>
        <w:r w:rsidRPr="007C6C2A">
          <w:rPr>
            <w:rStyle w:val="aa"/>
            <w:rFonts w:eastAsiaTheme="majorEastAsia"/>
            <w:color w:val="auto"/>
            <w:szCs w:val="28"/>
            <w:shd w:val="clear" w:color="auto" w:fill="FFFFFF"/>
          </w:rPr>
          <w:t xml:space="preserve"> </w:t>
        </w:r>
      </w:hyperlink>
      <w:r w:rsidR="00E146DC" w:rsidRPr="007C6C2A">
        <w:t>1.1</w:t>
      </w:r>
      <w:r>
        <w:rPr>
          <w:shd w:val="clear" w:color="auto" w:fill="FFFFFF"/>
        </w:rPr>
        <w:t xml:space="preserve"> </w:t>
      </w:r>
      <w:r w:rsidRPr="00CD566B">
        <w:rPr>
          <w:shd w:val="clear" w:color="auto" w:fill="FFFFFF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</w:t>
      </w:r>
      <w:r>
        <w:rPr>
          <w:shd w:val="clear" w:color="auto" w:fill="FFFFFF"/>
        </w:rPr>
        <w:t>енты запрашиваются специалистам</w:t>
      </w:r>
      <w:r w:rsidR="003A06BA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управления</w:t>
      </w:r>
      <w:r w:rsidRPr="00CD566B">
        <w:rPr>
          <w:shd w:val="clear" w:color="auto" w:fill="FFFFFF"/>
        </w:rPr>
        <w:t xml:space="preserve">, в органах и организациях, в распоряжении которых находятся </w:t>
      </w:r>
      <w:r w:rsidRPr="00CD566B">
        <w:rPr>
          <w:shd w:val="clear" w:color="auto" w:fill="FFFFFF"/>
        </w:rPr>
        <w:lastRenderedPageBreak/>
        <w:t>указанные документы, если застройщик не представил указанные документы самостоятельно.</w:t>
      </w:r>
    </w:p>
    <w:p w:rsidR="003C4D7A" w:rsidRPr="00225E8D" w:rsidRDefault="003C4D7A" w:rsidP="003C4D7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органов, предоставляющих муниципальные услуги, организаций участвующих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3C4D7A" w:rsidRPr="00225E8D" w:rsidRDefault="003C4D7A" w:rsidP="003C4D7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D7A" w:rsidRPr="00596506" w:rsidRDefault="003C4D7A" w:rsidP="003C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6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06">
        <w:rPr>
          <w:rFonts w:ascii="Times New Roman" w:hAnsi="Times New Roman" w:cs="Times New Roman"/>
          <w:b/>
          <w:sz w:val="28"/>
          <w:szCs w:val="28"/>
        </w:rPr>
        <w:t>1.</w:t>
      </w:r>
      <w:r w:rsidR="009C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06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</w:t>
      </w:r>
      <w:r>
        <w:rPr>
          <w:rFonts w:ascii="Times New Roman" w:hAnsi="Times New Roman" w:cs="Times New Roman"/>
          <w:b/>
          <w:sz w:val="28"/>
          <w:szCs w:val="28"/>
        </w:rPr>
        <w:t>ющих  административных процедур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C4D7A" w:rsidRPr="00443287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28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37E57">
        <w:rPr>
          <w:rFonts w:ascii="Times New Roman" w:hAnsi="Times New Roman" w:cs="Times New Roman"/>
          <w:sz w:val="28"/>
          <w:szCs w:val="28"/>
        </w:rPr>
        <w:t>4</w:t>
      </w:r>
      <w:r w:rsidRPr="00443287">
        <w:rPr>
          <w:rFonts w:ascii="Times New Roman" w:hAnsi="Times New Roman" w:cs="Times New Roman"/>
          <w:sz w:val="28"/>
          <w:szCs w:val="28"/>
        </w:rPr>
        <w:t xml:space="preserve"> к настоящему регламенту представлена блок-схема с описанием  административных процедур.</w:t>
      </w:r>
    </w:p>
    <w:p w:rsidR="00C71183" w:rsidRDefault="00C71183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1183" w:rsidRDefault="00C71183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1183" w:rsidRPr="00C71183" w:rsidRDefault="00C71183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6BA" w:rsidRDefault="003A06B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Default="003C4D7A" w:rsidP="00C711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B5">
        <w:rPr>
          <w:rFonts w:ascii="Times New Roman" w:hAnsi="Times New Roman" w:cs="Times New Roman"/>
          <w:b/>
          <w:sz w:val="28"/>
          <w:szCs w:val="28"/>
        </w:rPr>
        <w:t>Описание каждой административной процедуры:</w:t>
      </w:r>
    </w:p>
    <w:p w:rsidR="003A06BA" w:rsidRPr="00F846B5" w:rsidRDefault="003A06B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D7A" w:rsidRPr="003B2837" w:rsidRDefault="003C4D7A" w:rsidP="003A0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3B2837">
        <w:rPr>
          <w:rFonts w:ascii="Times New Roman" w:hAnsi="Times New Roman" w:cs="Times New Roman"/>
          <w:sz w:val="28"/>
          <w:szCs w:val="28"/>
        </w:rPr>
        <w:lastRenderedPageBreak/>
        <w:t>а) Заявление с приложенными документами принимается специалистом МФЦ.</w:t>
      </w:r>
      <w:bookmarkEnd w:id="7"/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bookmarkStart w:id="8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8"/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"/>
      <w:r w:rsidRPr="003B2837">
        <w:rPr>
          <w:rFonts w:ascii="Times New Roman" w:hAnsi="Times New Roman" w:cs="Times New Roman"/>
          <w:sz w:val="28"/>
          <w:szCs w:val="28"/>
        </w:rPr>
        <w:t xml:space="preserve">г) В случае представления заявителями документов, не соответствующих перечню, установленным требованиям, либо представления в неполном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9"/>
    </w:p>
    <w:p w:rsidR="003C4D7A" w:rsidRPr="003B2837" w:rsidRDefault="003C4D7A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д)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 форме </w:t>
      </w:r>
      <w:r w:rsidRPr="00D929F9">
        <w:rPr>
          <w:rFonts w:ascii="Times New Roman" w:hAnsi="Times New Roman" w:cs="Times New Roman"/>
          <w:sz w:val="28"/>
          <w:szCs w:val="28"/>
        </w:rPr>
        <w:t>(приложение</w:t>
      </w:r>
      <w:r w:rsidR="00443287">
        <w:rPr>
          <w:rFonts w:ascii="Times New Roman" w:hAnsi="Times New Roman" w:cs="Times New Roman"/>
          <w:sz w:val="28"/>
          <w:szCs w:val="28"/>
        </w:rPr>
        <w:t xml:space="preserve"> 2</w:t>
      </w:r>
      <w:r w:rsidRPr="00D929F9">
        <w:rPr>
          <w:rFonts w:ascii="Times New Roman" w:hAnsi="Times New Roman" w:cs="Times New Roman"/>
          <w:sz w:val="28"/>
          <w:szCs w:val="28"/>
        </w:rPr>
        <w:t xml:space="preserve">) </w:t>
      </w:r>
      <w:r w:rsidR="00D929F9" w:rsidRPr="00D92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3C4D7A" w:rsidRPr="003B2837" w:rsidRDefault="003C4D7A" w:rsidP="00D9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10"/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3C4D7A" w:rsidRPr="003B2837" w:rsidRDefault="003C4D7A" w:rsidP="00D929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1"/>
    <w:p w:rsidR="003C4D7A" w:rsidRPr="003B2837" w:rsidRDefault="003C4D7A" w:rsidP="00443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3C4D7A" w:rsidRPr="003B2837" w:rsidRDefault="003C4D7A" w:rsidP="0044328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2" w:name="sub_4"/>
      <w:r w:rsidRPr="003B2837">
        <w:rPr>
          <w:rFonts w:ascii="Times New Roman" w:hAnsi="Times New Roman" w:cs="Times New Roman"/>
          <w:sz w:val="28"/>
          <w:szCs w:val="28"/>
        </w:rPr>
        <w:t xml:space="preserve">з)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D7A" w:rsidRPr="003B2837" w:rsidRDefault="003C4D7A" w:rsidP="00443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0"/>
      <w:bookmarkEnd w:id="12"/>
      <w:r w:rsidRPr="003B2837">
        <w:rPr>
          <w:rFonts w:ascii="Times New Roman" w:hAnsi="Times New Roman" w:cs="Times New Roman"/>
          <w:sz w:val="28"/>
          <w:szCs w:val="28"/>
        </w:rPr>
        <w:lastRenderedPageBreak/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3C4D7A" w:rsidRDefault="003C4D7A" w:rsidP="00443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0"/>
      <w:bookmarkEnd w:id="13"/>
      <w:r w:rsidRPr="003B2837">
        <w:rPr>
          <w:rFonts w:ascii="Times New Roman" w:hAnsi="Times New Roman" w:cs="Times New Roman"/>
          <w:sz w:val="28"/>
          <w:szCs w:val="28"/>
        </w:rPr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</w:t>
      </w:r>
      <w:r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Pr="00FE1975">
        <w:rPr>
          <w:rFonts w:ascii="Times New Roman" w:hAnsi="Times New Roman" w:cs="Times New Roman"/>
          <w:sz w:val="28"/>
          <w:szCs w:val="28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для регистрации в журнале регистраций заявлений в течение  1 рабочего дня.</w:t>
      </w:r>
      <w:r w:rsidRPr="0071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553D">
        <w:rPr>
          <w:rFonts w:ascii="Times New Roman" w:hAnsi="Times New Roman" w:cs="Times New Roman"/>
          <w:sz w:val="28"/>
          <w:szCs w:val="28"/>
        </w:rPr>
        <w:t xml:space="preserve">Прием заявления в администрации, регистрация, передача на рассмотрение документов  главе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553D">
        <w:rPr>
          <w:rFonts w:ascii="Times New Roman" w:hAnsi="Times New Roman" w:cs="Times New Roman"/>
          <w:sz w:val="28"/>
          <w:szCs w:val="28"/>
        </w:rPr>
        <w:t xml:space="preserve"> течение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D7A" w:rsidRPr="00B763A0" w:rsidRDefault="003C4D7A" w:rsidP="00F33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4"/>
      <w:r>
        <w:rPr>
          <w:rFonts w:ascii="Times New Roman" w:hAnsi="Times New Roman" w:cs="Times New Roman"/>
          <w:sz w:val="28"/>
          <w:szCs w:val="28"/>
        </w:rPr>
        <w:t>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 w:rsidR="00F33A67"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3A67">
        <w:rPr>
          <w:rFonts w:ascii="Times New Roman" w:hAnsi="Times New Roman" w:cs="Times New Roman"/>
          <w:sz w:val="28"/>
          <w:szCs w:val="28"/>
        </w:rPr>
        <w:t xml:space="preserve">его дня </w:t>
      </w:r>
      <w:r w:rsidRPr="00180729">
        <w:rPr>
          <w:rFonts w:ascii="Times New Roman" w:hAnsi="Times New Roman" w:cs="Times New Roman"/>
          <w:sz w:val="28"/>
          <w:szCs w:val="28"/>
        </w:rPr>
        <w:t>рассматривает данный пакет документов и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регламенте,</w:t>
      </w:r>
      <w:r w:rsidR="00F33A67">
        <w:rPr>
          <w:rFonts w:ascii="Times New Roman" w:hAnsi="Times New Roman" w:cs="Times New Roman"/>
          <w:sz w:val="28"/>
          <w:szCs w:val="28"/>
        </w:rPr>
        <w:t xml:space="preserve"> и передает специалисту Управления для осуществления  </w:t>
      </w:r>
      <w:r w:rsidRPr="00B763A0">
        <w:rPr>
          <w:rFonts w:ascii="Times New Roman" w:hAnsi="Times New Roman" w:cs="Times New Roman"/>
          <w:sz w:val="28"/>
          <w:szCs w:val="28"/>
        </w:rPr>
        <w:t>подготовк</w:t>
      </w:r>
      <w:r w:rsidR="00F33A67">
        <w:rPr>
          <w:rFonts w:ascii="Times New Roman" w:hAnsi="Times New Roman" w:cs="Times New Roman"/>
          <w:sz w:val="28"/>
          <w:szCs w:val="28"/>
        </w:rPr>
        <w:t>и</w:t>
      </w:r>
      <w:r w:rsidRPr="00B763A0">
        <w:rPr>
          <w:rFonts w:ascii="Times New Roman" w:hAnsi="Times New Roman" w:cs="Times New Roman"/>
          <w:sz w:val="28"/>
          <w:szCs w:val="28"/>
        </w:rPr>
        <w:t>:</w:t>
      </w:r>
    </w:p>
    <w:p w:rsidR="003C4D7A" w:rsidRPr="00B763A0" w:rsidRDefault="003C4D7A" w:rsidP="003C4D7A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3A06BA">
        <w:rPr>
          <w:rFonts w:ascii="Times New Roman" w:hAnsi="Times New Roman" w:cs="Times New Roman"/>
          <w:sz w:val="28"/>
          <w:szCs w:val="28"/>
        </w:rPr>
        <w:t>разрешени</w:t>
      </w:r>
      <w:r w:rsidR="00F33A67">
        <w:rPr>
          <w:rFonts w:ascii="Times New Roman" w:hAnsi="Times New Roman" w:cs="Times New Roman"/>
          <w:sz w:val="28"/>
          <w:szCs w:val="28"/>
        </w:rPr>
        <w:t>я</w:t>
      </w:r>
      <w:r w:rsidR="003A06BA">
        <w:rPr>
          <w:rFonts w:ascii="Times New Roman" w:hAnsi="Times New Roman" w:cs="Times New Roman"/>
          <w:sz w:val="28"/>
          <w:szCs w:val="28"/>
        </w:rPr>
        <w:t xml:space="preserve"> (ордер)</w:t>
      </w:r>
      <w:r w:rsidR="000B68CC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;</w:t>
      </w:r>
    </w:p>
    <w:p w:rsidR="003C4D7A" w:rsidRPr="00B763A0" w:rsidRDefault="003C4D7A" w:rsidP="004373C2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 мотивированного</w:t>
      </w:r>
      <w:r w:rsidR="000B68C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 w:rsidR="000B68CC">
        <w:rPr>
          <w:rFonts w:ascii="Times New Roman" w:hAnsi="Times New Roman" w:cs="Times New Roman"/>
          <w:sz w:val="28"/>
          <w:szCs w:val="28"/>
        </w:rPr>
        <w:t>разрешения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 xml:space="preserve"> с указанием причин отказа (в случае отказа о предоставлении муниципальной</w:t>
      </w:r>
      <w:r w:rsidR="004373C2">
        <w:rPr>
          <w:rFonts w:ascii="Times New Roman" w:hAnsi="Times New Roman" w:cs="Times New Roman"/>
          <w:sz w:val="28"/>
          <w:szCs w:val="28"/>
        </w:rPr>
        <w:t xml:space="preserve"> услуги).Специалист Управления  в течение 4 рабочих дней подготавливает </w:t>
      </w:r>
      <w:r w:rsidRPr="00B763A0">
        <w:rPr>
          <w:rFonts w:ascii="Times New Roman" w:hAnsi="Times New Roman" w:cs="Times New Roman"/>
          <w:sz w:val="28"/>
          <w:szCs w:val="28"/>
        </w:rPr>
        <w:t>разрешени</w:t>
      </w:r>
      <w:r w:rsidR="004373C2">
        <w:rPr>
          <w:rFonts w:ascii="Times New Roman" w:hAnsi="Times New Roman" w:cs="Times New Roman"/>
          <w:sz w:val="28"/>
          <w:szCs w:val="28"/>
        </w:rPr>
        <w:t>е</w:t>
      </w:r>
      <w:r w:rsidR="00E146DC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E146DC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 оформления проекта</w:t>
      </w:r>
      <w:r w:rsidR="00E146DC" w:rsidRPr="00E146DC">
        <w:rPr>
          <w:rFonts w:ascii="Times New Roman" w:hAnsi="Times New Roman" w:cs="Times New Roman"/>
          <w:sz w:val="28"/>
          <w:szCs w:val="28"/>
        </w:rPr>
        <w:t xml:space="preserve"> </w:t>
      </w:r>
      <w:r w:rsidR="00E146DC" w:rsidRPr="00B763A0">
        <w:rPr>
          <w:rFonts w:ascii="Times New Roman" w:hAnsi="Times New Roman" w:cs="Times New Roman"/>
          <w:sz w:val="28"/>
          <w:szCs w:val="28"/>
        </w:rPr>
        <w:t>разрешения</w:t>
      </w:r>
      <w:r w:rsidR="00E146DC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7A" w:rsidRDefault="004373C2" w:rsidP="003C4D7A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="003C4D7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C4D7A" w:rsidRPr="00B763A0">
        <w:rPr>
          <w:rFonts w:ascii="Times New Roman" w:hAnsi="Times New Roman" w:cs="Times New Roman"/>
          <w:sz w:val="28"/>
          <w:szCs w:val="28"/>
        </w:rPr>
        <w:t>Управления передает разрешени</w:t>
      </w:r>
      <w:r w:rsidR="00E146DC">
        <w:rPr>
          <w:rFonts w:ascii="Times New Roman" w:hAnsi="Times New Roman" w:cs="Times New Roman"/>
          <w:sz w:val="28"/>
          <w:szCs w:val="28"/>
        </w:rPr>
        <w:t>е</w:t>
      </w:r>
      <w:r w:rsidR="003C4D7A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E146DC">
        <w:rPr>
          <w:rFonts w:ascii="Times New Roman" w:hAnsi="Times New Roman" w:cs="Times New Roman"/>
          <w:sz w:val="28"/>
          <w:szCs w:val="28"/>
        </w:rPr>
        <w:t>(ордера) на производство земляных работ</w:t>
      </w:r>
      <w:r w:rsidR="003C4D7A" w:rsidRPr="00B763A0">
        <w:rPr>
          <w:rFonts w:ascii="Times New Roman" w:hAnsi="Times New Roman" w:cs="Times New Roman"/>
          <w:sz w:val="28"/>
          <w:szCs w:val="28"/>
        </w:rPr>
        <w:t xml:space="preserve"> вместе с пакетом документов 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D7A" w:rsidRPr="00B763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4D7A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C4D7A" w:rsidRPr="00B763A0" w:rsidRDefault="003C4D7A" w:rsidP="00117187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63A0">
        <w:rPr>
          <w:rFonts w:ascii="Times New Roman" w:hAnsi="Times New Roman" w:cs="Times New Roman"/>
          <w:sz w:val="28"/>
          <w:szCs w:val="28"/>
        </w:rPr>
        <w:t xml:space="preserve">осле утверждения разрешения </w:t>
      </w:r>
      <w:r w:rsidR="00E146DC">
        <w:rPr>
          <w:rFonts w:ascii="Times New Roman" w:hAnsi="Times New Roman" w:cs="Times New Roman"/>
          <w:sz w:val="28"/>
          <w:szCs w:val="28"/>
        </w:rPr>
        <w:t>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, глава администрации в течение 1 рабочего дня передает утвержденн</w:t>
      </w:r>
      <w:r w:rsidR="00117187">
        <w:rPr>
          <w:rFonts w:ascii="Times New Roman" w:hAnsi="Times New Roman" w:cs="Times New Roman"/>
          <w:sz w:val="28"/>
          <w:szCs w:val="28"/>
        </w:rPr>
        <w:t xml:space="preserve">ое </w:t>
      </w:r>
      <w:r w:rsidRPr="00B763A0">
        <w:rPr>
          <w:rFonts w:ascii="Times New Roman" w:hAnsi="Times New Roman" w:cs="Times New Roman"/>
          <w:sz w:val="28"/>
          <w:szCs w:val="28"/>
        </w:rPr>
        <w:t>разрешени</w:t>
      </w:r>
      <w:r w:rsidR="00117187">
        <w:rPr>
          <w:rFonts w:ascii="Times New Roman" w:hAnsi="Times New Roman" w:cs="Times New Roman"/>
          <w:sz w:val="28"/>
          <w:szCs w:val="28"/>
        </w:rPr>
        <w:t>е</w:t>
      </w: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117187">
        <w:rPr>
          <w:rFonts w:ascii="Times New Roman" w:hAnsi="Times New Roman" w:cs="Times New Roman"/>
          <w:sz w:val="28"/>
          <w:szCs w:val="28"/>
        </w:rPr>
        <w:t>(ордер</w:t>
      </w:r>
      <w:r w:rsidR="00E146DC">
        <w:rPr>
          <w:rFonts w:ascii="Times New Roman" w:hAnsi="Times New Roman" w:cs="Times New Roman"/>
          <w:sz w:val="28"/>
          <w:szCs w:val="28"/>
        </w:rPr>
        <w:t>) на производство земляных работ</w:t>
      </w:r>
      <w:r w:rsidR="00E146DC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Pr="00B763A0">
        <w:rPr>
          <w:rFonts w:ascii="Times New Roman" w:hAnsi="Times New Roman" w:cs="Times New Roman"/>
          <w:sz w:val="28"/>
          <w:szCs w:val="28"/>
        </w:rPr>
        <w:t>специалисту Управления, специалист Управления в течение 1 рабочего дня направляет подготовленн</w:t>
      </w:r>
      <w:r w:rsidR="00117187">
        <w:rPr>
          <w:rFonts w:ascii="Times New Roman" w:hAnsi="Times New Roman" w:cs="Times New Roman"/>
          <w:sz w:val="28"/>
          <w:szCs w:val="28"/>
        </w:rPr>
        <w:t>о</w:t>
      </w:r>
      <w:r w:rsidR="00E146DC">
        <w:rPr>
          <w:rFonts w:ascii="Times New Roman" w:hAnsi="Times New Roman" w:cs="Times New Roman"/>
          <w:sz w:val="28"/>
          <w:szCs w:val="28"/>
        </w:rPr>
        <w:t xml:space="preserve">е и утвержденное  разрешение (ордер) на производство земляных работ </w:t>
      </w:r>
      <w:r w:rsidRPr="00B763A0">
        <w:rPr>
          <w:rFonts w:ascii="Times New Roman" w:hAnsi="Times New Roman" w:cs="Times New Roman"/>
          <w:sz w:val="28"/>
          <w:szCs w:val="28"/>
        </w:rPr>
        <w:t>в МФЦ.</w:t>
      </w:r>
    </w:p>
    <w:p w:rsidR="003C4D7A" w:rsidRPr="00B763A0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C4D7A" w:rsidRPr="00B763A0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регистрация в журнале регистрации в электронной версии указанного журнала - при подписании разрешения</w:t>
      </w:r>
      <w:r w:rsidR="00117187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;</w:t>
      </w:r>
    </w:p>
    <w:p w:rsidR="003C4D7A" w:rsidRPr="00B763A0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присвоение порядкового номера  в выдаче разрешения</w:t>
      </w:r>
      <w:r w:rsidR="00117187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.</w:t>
      </w:r>
    </w:p>
    <w:p w:rsidR="003C4D7A" w:rsidRPr="00B763A0" w:rsidRDefault="003C4D7A" w:rsidP="003C4D7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исключительных случаях, а также в случае направления запроса, предусмотренного </w:t>
      </w:r>
      <w:hyperlink w:anchor="sub_1002" w:history="1">
        <w:r w:rsidRPr="00B763A0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B763A0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руководитель государственного органа или органа местного самоуправления, должностное </w:t>
      </w: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C4D7A" w:rsidRPr="00F846B5" w:rsidRDefault="003C4D7A" w:rsidP="003C4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Pr="00120819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>Раздел 4. «Формы контроля за исполнением административного регламента»</w:t>
      </w:r>
    </w:p>
    <w:p w:rsidR="003C4D7A" w:rsidRPr="00120819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120819" w:rsidRDefault="003C4D7A" w:rsidP="003C4D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функций), а так же принятием ими решений </w:t>
      </w:r>
      <w:r w:rsidRPr="00120819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по архитектуре, строительству и ЖКХ Ковылкинского муниципального района </w:t>
      </w:r>
      <w:r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3C4D7A" w:rsidRPr="00120819" w:rsidRDefault="003C4D7A" w:rsidP="003C4D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C4D7A" w:rsidRPr="00120819" w:rsidRDefault="003C4D7A" w:rsidP="003C4D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контроля за предоставлением  муниципальной услуги (исполнения муниципальных  функций):</w:t>
      </w:r>
    </w:p>
    <w:p w:rsidR="003C4D7A" w:rsidRPr="003A63D1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4D7A" w:rsidRPr="003A63D1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C4D7A" w:rsidRPr="003418B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Default="003C4D7A" w:rsidP="003C4D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C4D7A" w:rsidRDefault="003C4D7A" w:rsidP="003C4D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решений, действий (бездействий) органа, предоставляющего муниципальную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услугу.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повторяет текст предыдущего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>поступления такой жалобы заинтересованному лицу направляется уведомление о ранее данных ответах или копии этих ответов.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 xml:space="preserve">алоба в письменной форме на бумажном носителе в </w:t>
      </w:r>
      <w:r w:rsidR="00E632F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разрешения</w:t>
      </w:r>
      <w:r w:rsidR="00E632F0">
        <w:rPr>
          <w:rFonts w:ascii="Times New Roman" w:hAnsi="Times New Roman" w:cs="Times New Roman"/>
          <w:sz w:val="28"/>
          <w:szCs w:val="28"/>
        </w:rPr>
        <w:t xml:space="preserve"> (ордера)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2F0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FF256B">
        <w:rPr>
          <w:rFonts w:ascii="Times New Roman" w:hAnsi="Times New Roman" w:cs="Times New Roman"/>
          <w:sz w:val="28"/>
          <w:szCs w:val="28"/>
        </w:rPr>
        <w:t>Мордовско-Коломасовского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 ж</w:t>
      </w:r>
      <w:r w:rsidRPr="00930CB5">
        <w:rPr>
          <w:rFonts w:ascii="Times New Roman" w:hAnsi="Times New Roman" w:cs="Times New Roman"/>
          <w:sz w:val="28"/>
          <w:szCs w:val="28"/>
        </w:rPr>
        <w:t>алобы на решения, принятые главой</w:t>
      </w:r>
      <w:r w:rsidR="00FF256B">
        <w:rPr>
          <w:rFonts w:ascii="Times New Roman" w:hAnsi="Times New Roman" w:cs="Times New Roman"/>
          <w:sz w:val="28"/>
          <w:szCs w:val="28"/>
        </w:rPr>
        <w:t xml:space="preserve"> Мордовско-Коломасовского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CB5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главой</w:t>
      </w:r>
      <w:r w:rsidR="00E632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района. 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Должностным лицом, которому может быть направлена жалоба, (претензия) заявителем в досудебном (внесудебном) порядке является глава  </w:t>
      </w:r>
      <w:r w:rsidR="009C541D">
        <w:rPr>
          <w:rFonts w:ascii="Times New Roman" w:hAnsi="Times New Roman" w:cs="Times New Roman"/>
          <w:sz w:val="28"/>
          <w:szCs w:val="28"/>
        </w:rPr>
        <w:t xml:space="preserve"> Мордовско-Коломасовского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443287">
        <w:rPr>
          <w:rFonts w:ascii="Times New Roman" w:hAnsi="Times New Roman" w:cs="Times New Roman"/>
          <w:sz w:val="28"/>
          <w:szCs w:val="28"/>
        </w:rPr>
        <w:t>А</w:t>
      </w:r>
      <w:r w:rsidRPr="00930C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9C541D">
        <w:rPr>
          <w:rFonts w:ascii="Times New Roman" w:hAnsi="Times New Roman" w:cs="Times New Roman"/>
          <w:sz w:val="28"/>
          <w:szCs w:val="28"/>
        </w:rPr>
        <w:t xml:space="preserve">Мордовско-Коломасовского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FF256B">
        <w:rPr>
          <w:rFonts w:ascii="Times New Roman" w:hAnsi="Times New Roman" w:cs="Times New Roman"/>
          <w:sz w:val="28"/>
          <w:szCs w:val="28"/>
        </w:rPr>
        <w:t xml:space="preserve">ся </w:t>
      </w:r>
      <w:r w:rsidRPr="00930CB5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18F9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7187" w:rsidRDefault="00117187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7187" w:rsidRDefault="00117187" w:rsidP="00D929F9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7187" w:rsidRDefault="00117187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73C2" w:rsidRDefault="004373C2" w:rsidP="00117187">
      <w:pPr>
        <w:pStyle w:val="s37"/>
        <w:jc w:val="right"/>
        <w:rPr>
          <w:color w:val="FF0000"/>
        </w:rPr>
      </w:pPr>
    </w:p>
    <w:p w:rsidR="004373C2" w:rsidRDefault="004373C2" w:rsidP="00117187">
      <w:pPr>
        <w:pStyle w:val="s37"/>
        <w:jc w:val="right"/>
        <w:rPr>
          <w:color w:val="FF0000"/>
        </w:rPr>
      </w:pPr>
    </w:p>
    <w:p w:rsidR="009C541D" w:rsidRDefault="009C541D" w:rsidP="00117187">
      <w:pPr>
        <w:pStyle w:val="s37"/>
        <w:jc w:val="right"/>
        <w:rPr>
          <w:color w:val="FF0000"/>
        </w:rPr>
      </w:pPr>
    </w:p>
    <w:p w:rsidR="009C541D" w:rsidRDefault="009C541D" w:rsidP="00117187">
      <w:pPr>
        <w:pStyle w:val="s37"/>
        <w:jc w:val="right"/>
        <w:rPr>
          <w:color w:val="FF0000"/>
        </w:rPr>
      </w:pPr>
    </w:p>
    <w:p w:rsidR="009C541D" w:rsidRDefault="009C541D" w:rsidP="00117187">
      <w:pPr>
        <w:pStyle w:val="s37"/>
        <w:jc w:val="right"/>
        <w:rPr>
          <w:color w:val="FF0000"/>
        </w:rPr>
      </w:pPr>
    </w:p>
    <w:p w:rsidR="006F1327" w:rsidRDefault="006F1327" w:rsidP="006F1327">
      <w:pPr>
        <w:pStyle w:val="s37"/>
        <w:rPr>
          <w:color w:val="FF0000"/>
        </w:rPr>
      </w:pPr>
    </w:p>
    <w:p w:rsidR="00FF256B" w:rsidRDefault="00FF256B" w:rsidP="006F1327">
      <w:pPr>
        <w:pStyle w:val="s37"/>
        <w:rPr>
          <w:color w:val="FF0000"/>
        </w:rPr>
      </w:pPr>
    </w:p>
    <w:p w:rsidR="00FF256B" w:rsidRDefault="00FF256B" w:rsidP="006F1327">
      <w:pPr>
        <w:pStyle w:val="s37"/>
        <w:rPr>
          <w:color w:val="FF0000"/>
        </w:rPr>
      </w:pPr>
    </w:p>
    <w:p w:rsidR="00FF256B" w:rsidRDefault="00FF256B" w:rsidP="006F1327">
      <w:pPr>
        <w:pStyle w:val="s37"/>
        <w:rPr>
          <w:color w:val="FF0000"/>
        </w:rPr>
      </w:pPr>
    </w:p>
    <w:p w:rsidR="00FF256B" w:rsidRDefault="00FF256B" w:rsidP="006F1327">
      <w:pPr>
        <w:pStyle w:val="s37"/>
        <w:rPr>
          <w:color w:val="FF0000"/>
        </w:rPr>
      </w:pPr>
    </w:p>
    <w:p w:rsidR="00FF256B" w:rsidRDefault="00FF256B" w:rsidP="006F1327">
      <w:pPr>
        <w:pStyle w:val="s37"/>
        <w:rPr>
          <w:color w:val="FF0000"/>
        </w:rPr>
      </w:pPr>
    </w:p>
    <w:p w:rsidR="00FF256B" w:rsidRDefault="00FF256B" w:rsidP="006F1327">
      <w:pPr>
        <w:pStyle w:val="s37"/>
        <w:rPr>
          <w:color w:val="FF0000"/>
        </w:rPr>
      </w:pPr>
    </w:p>
    <w:p w:rsidR="006F1327" w:rsidRDefault="006F1327" w:rsidP="006F1327">
      <w:pPr>
        <w:pStyle w:val="s37"/>
        <w:jc w:val="right"/>
      </w:pPr>
      <w:r w:rsidRPr="00F33A67">
        <w:rPr>
          <w:color w:val="FF0000"/>
        </w:rPr>
        <w:t xml:space="preserve">Приложение </w:t>
      </w:r>
      <w:r>
        <w:rPr>
          <w:color w:val="FF0000"/>
        </w:rPr>
        <w:t>1</w:t>
      </w:r>
      <w:r>
        <w:br/>
        <w:t>к </w:t>
      </w:r>
      <w:hyperlink r:id="rId29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>Администрации</w:t>
      </w:r>
      <w:r w:rsidR="009C541D">
        <w:t xml:space="preserve"> Мордовско-Коломасовского  сельского поселения                             К</w:t>
      </w:r>
      <w:r>
        <w:t>овылкинского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371831" w:rsidRPr="00371831" w:rsidTr="00371831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                                             Мордовско-Коломасовского сельского поселения         Ковылкинского  муниципального района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Мордовия</w:t>
            </w:r>
          </w:p>
        </w:tc>
      </w:tr>
      <w:tr w:rsidR="00371831" w:rsidRPr="00371831" w:rsidTr="0037183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 xml:space="preserve">   Мордовия Республикань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Ковылкинскяй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муниципальнай 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райононь                          Мокшень Коломаз  сельскяй поселениянь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администрациясь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Мордовия Республикань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Ковылкинской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71831" w:rsidRPr="00371831" w:rsidRDefault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 xml:space="preserve"> райононь                         Мокшень Коломазонь сельской поселениянь</w:t>
            </w:r>
          </w:p>
          <w:p w:rsidR="00371831" w:rsidRPr="00371831" w:rsidRDefault="00371831" w:rsidP="00371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>администрациясь</w:t>
            </w:r>
          </w:p>
        </w:tc>
      </w:tr>
      <w:tr w:rsidR="00371831" w:rsidRPr="00371831" w:rsidTr="002D7D6B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831" w:rsidRPr="00371831" w:rsidRDefault="00371831" w:rsidP="002D7D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718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371831" w:rsidRPr="00371831" w:rsidRDefault="00371831" w:rsidP="00371831">
      <w:pPr>
        <w:rPr>
          <w:rFonts w:ascii="Times New Roman" w:hAnsi="Times New Roman" w:cs="Times New Roman"/>
          <w:sz w:val="20"/>
          <w:szCs w:val="20"/>
        </w:rPr>
      </w:pPr>
      <w:r w:rsidRPr="00371831">
        <w:rPr>
          <w:rFonts w:ascii="Times New Roman" w:hAnsi="Times New Roman" w:cs="Times New Roman"/>
          <w:sz w:val="20"/>
          <w:szCs w:val="20"/>
        </w:rPr>
        <w:t>_______</w:t>
      </w:r>
      <w:r w:rsidRPr="00371831">
        <w:rPr>
          <w:rFonts w:ascii="Times New Roman" w:hAnsi="Times New Roman" w:cs="Times New Roman"/>
          <w:sz w:val="20"/>
          <w:szCs w:val="20"/>
          <w:u w:val="single"/>
        </w:rPr>
        <w:t>09.02.2021</w:t>
      </w:r>
      <w:r w:rsidRPr="00371831">
        <w:rPr>
          <w:rFonts w:ascii="Times New Roman" w:hAnsi="Times New Roman" w:cs="Times New Roman"/>
          <w:sz w:val="20"/>
          <w:szCs w:val="20"/>
        </w:rPr>
        <w:t>_______№__________</w:t>
      </w:r>
      <w:r w:rsidRPr="00371831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371831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9D1DFE" w:rsidRPr="00371831" w:rsidRDefault="00371831" w:rsidP="0037183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</w:rPr>
      </w:pPr>
      <w:r w:rsidRPr="00371831">
        <w:rPr>
          <w:rFonts w:ascii="Times New Roman" w:hAnsi="Times New Roman" w:cs="Times New Roman"/>
        </w:rPr>
        <w:t xml:space="preserve">  На №________________ от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FA2B77" w:rsidRPr="00371831" w:rsidTr="007C6C2A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7" w:rsidRPr="00371831" w:rsidRDefault="00FA2B77" w:rsidP="00371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2B77" w:rsidRPr="00371831" w:rsidTr="0037183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77" w:rsidRPr="00371831" w:rsidRDefault="00FA2B77" w:rsidP="007C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B77" w:rsidRPr="00371831" w:rsidRDefault="00FA2B77" w:rsidP="007C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2B77" w:rsidRPr="00A25996" w:rsidTr="00371831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7" w:rsidRPr="00A25996" w:rsidRDefault="00FA2B77" w:rsidP="007C6C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FA2B77" w:rsidRPr="009D1DFE" w:rsidRDefault="00FA2B77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РАЗРЕШЕНИЕ (ОРДЕР)</w:t>
      </w: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НА ПРОВЕДЕНИЕ ЗЕМЛЯНЫХ РАБОТ</w:t>
      </w:r>
      <w:r>
        <w:rPr>
          <w:rFonts w:ascii="Times New Roman" w:hAnsi="Times New Roman" w:cs="Times New Roman"/>
          <w:color w:val="504D4D"/>
          <w:sz w:val="28"/>
          <w:szCs w:val="28"/>
        </w:rPr>
        <w:t xml:space="preserve"> НА ТЕРРИТОРИИ КОВЫЛКИНСКОГО МУНИЦИПАЛЬНОГО РАЙОНА</w:t>
      </w:r>
    </w:p>
    <w:p w:rsidR="009D1DFE" w:rsidRPr="009D1DFE" w:rsidRDefault="009D1DFE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504D4D"/>
          <w:sz w:val="28"/>
          <w:szCs w:val="28"/>
        </w:rPr>
        <w:t>от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______________________ г. N ______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Настоящее разрешение (ордер) на проведе</w:t>
      </w:r>
      <w:r>
        <w:rPr>
          <w:rFonts w:ascii="Times New Roman" w:hAnsi="Times New Roman" w:cs="Times New Roman"/>
          <w:color w:val="504D4D"/>
          <w:sz w:val="28"/>
          <w:szCs w:val="28"/>
        </w:rPr>
        <w:t>ние земляных работ выдано 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(наименование организации, должность, ОГРН, юридический адрес организации,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Ф.И.О. заявителя, N телефона)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>
        <w:rPr>
          <w:rFonts w:ascii="Times New Roman" w:hAnsi="Times New Roman" w:cs="Times New Roman"/>
          <w:color w:val="504D4D"/>
          <w:sz w:val="28"/>
          <w:szCs w:val="28"/>
        </w:rPr>
        <w:t xml:space="preserve">    Вид 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работ 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,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(указать характер произведенных земляных работ</w:t>
      </w:r>
    </w:p>
    <w:p w:rsid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по адресу (местоположение): 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_____________</w:t>
      </w: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(указать адрес или адресные ориентиры,</w:t>
      </w: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N кадастрового квартала)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в  границах,  указанных  в  схеме  производства  земляных работ, являющейся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lastRenderedPageBreak/>
        <w:t>приложением к настоящему разрешению (ордеру).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Начало работ: с "</w:t>
      </w:r>
      <w:r>
        <w:rPr>
          <w:rFonts w:ascii="Times New Roman" w:hAnsi="Times New Roman" w:cs="Times New Roman"/>
          <w:color w:val="504D4D"/>
          <w:sz w:val="28"/>
          <w:szCs w:val="28"/>
        </w:rPr>
        <w:t>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__________________ 20__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Окончание работ: до "</w:t>
      </w:r>
      <w:r>
        <w:rPr>
          <w:rFonts w:ascii="Times New Roman" w:hAnsi="Times New Roman" w:cs="Times New Roman"/>
          <w:color w:val="504D4D"/>
          <w:sz w:val="28"/>
          <w:szCs w:val="28"/>
        </w:rPr>
        <w:t>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______________ 20__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Срок  восстановления  нарушенного  благоустройства в месте производства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земляных работ: до "</w:t>
      </w:r>
      <w:r>
        <w:rPr>
          <w:rFonts w:ascii="Times New Roman" w:hAnsi="Times New Roman" w:cs="Times New Roman"/>
          <w:color w:val="504D4D"/>
          <w:sz w:val="28"/>
          <w:szCs w:val="28"/>
        </w:rPr>
        <w:t>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________________ 20__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Порядок и условия проведения земляных работ: 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Способ производства земляных работ: ______________________________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</w:t>
      </w:r>
    </w:p>
    <w:p w:rsidR="009D1DFE" w:rsidRPr="007C6C2A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C2A">
        <w:rPr>
          <w:rFonts w:ascii="Times New Roman" w:hAnsi="Times New Roman" w:cs="Times New Roman"/>
          <w:sz w:val="28"/>
          <w:szCs w:val="28"/>
        </w:rPr>
        <w:t xml:space="preserve">    С   условиями  исполнения  всех  работ  по  восстановлению  нарушенного</w:t>
      </w:r>
    </w:p>
    <w:p w:rsidR="009D1DFE" w:rsidRPr="00237E57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C2A">
        <w:rPr>
          <w:rFonts w:ascii="Times New Roman" w:hAnsi="Times New Roman" w:cs="Times New Roman"/>
          <w:sz w:val="28"/>
          <w:szCs w:val="28"/>
        </w:rPr>
        <w:t>благоустройства    ознакомлен</w:t>
      </w:r>
      <w:r w:rsidR="00237E57">
        <w:rPr>
          <w:rFonts w:ascii="Times New Roman" w:hAnsi="Times New Roman" w:cs="Times New Roman"/>
          <w:sz w:val="28"/>
          <w:szCs w:val="28"/>
        </w:rPr>
        <w:t xml:space="preserve"> (а)</w:t>
      </w:r>
      <w:r w:rsidRPr="007C6C2A">
        <w:rPr>
          <w:rFonts w:ascii="Times New Roman" w:hAnsi="Times New Roman" w:cs="Times New Roman"/>
          <w:sz w:val="28"/>
          <w:szCs w:val="28"/>
        </w:rPr>
        <w:t>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Ответственное лицо за проведение работ 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</w:t>
      </w:r>
    </w:p>
    <w:p w:rsidR="009D1DFE" w:rsidRDefault="009D1DFE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(подпись)   (Ф.И.О. заявителя)</w:t>
      </w:r>
    </w:p>
    <w:p w:rsidR="006F1327" w:rsidRDefault="006F1327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</w:p>
    <w:p w:rsidR="006F1327" w:rsidRPr="009D1DFE" w:rsidRDefault="006F1327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</w:p>
    <w:p w:rsidR="009C541D" w:rsidRDefault="00FA2B7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Глава </w:t>
      </w:r>
      <w:r w:rsidR="006F1327" w:rsidRPr="00F33A67">
        <w:rPr>
          <w:rFonts w:ascii="Times New Roman" w:hAnsi="Times New Roman" w:cs="Times New Roman"/>
          <w:sz w:val="21"/>
          <w:szCs w:val="21"/>
        </w:rPr>
        <w:t xml:space="preserve"> </w:t>
      </w:r>
      <w:r w:rsidR="009C541D">
        <w:rPr>
          <w:rFonts w:ascii="Times New Roman" w:hAnsi="Times New Roman" w:cs="Times New Roman"/>
          <w:sz w:val="21"/>
          <w:szCs w:val="21"/>
        </w:rPr>
        <w:t xml:space="preserve">Мордовско-Коломасовского сельского поселения </w:t>
      </w:r>
    </w:p>
    <w:p w:rsidR="009D1DFE" w:rsidRPr="009D1DFE" w:rsidRDefault="006F1327" w:rsidP="009C541D">
      <w:pPr>
        <w:pStyle w:val="HTML"/>
        <w:rPr>
          <w:rFonts w:ascii="Times New Roman" w:hAnsi="Times New Roman" w:cs="Times New Roman"/>
          <w:color w:val="504D4D"/>
          <w:sz w:val="28"/>
          <w:szCs w:val="28"/>
        </w:rPr>
      </w:pPr>
      <w:r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r w:rsidR="009C541D">
        <w:rPr>
          <w:rFonts w:ascii="Times New Roman" w:hAnsi="Times New Roman" w:cs="Times New Roman"/>
          <w:sz w:val="21"/>
          <w:szCs w:val="21"/>
        </w:rPr>
        <w:t xml:space="preserve"> </w:t>
      </w:r>
      <w:r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  <w:r w:rsidR="009D1DFE"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</w:t>
      </w:r>
      <w:r w:rsid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(подпись)</w:t>
      </w:r>
      <w:r w:rsid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                </w:t>
      </w:r>
      <w:r w:rsidR="006F1327" w:rsidRPr="006F1327">
        <w:rPr>
          <w:rFonts w:ascii="Times New Roman" w:hAnsi="Times New Roman" w:cs="Times New Roman"/>
          <w:color w:val="504D4D"/>
          <w:sz w:val="28"/>
          <w:szCs w:val="28"/>
        </w:rPr>
        <w:t xml:space="preserve"> </w:t>
      </w:r>
      <w:r w:rsidR="006F1327" w:rsidRP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/Ф.И.О./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FA2B77">
        <w:rPr>
          <w:rFonts w:ascii="Times New Roman" w:hAnsi="Times New Roman" w:cs="Times New Roman"/>
          <w:color w:val="504D4D"/>
          <w:sz w:val="24"/>
          <w:szCs w:val="24"/>
        </w:rPr>
        <w:t>М.П.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504D4D"/>
          <w:sz w:val="28"/>
          <w:szCs w:val="28"/>
        </w:rPr>
        <w:t>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 20___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Ордер продлен до "</w:t>
      </w:r>
      <w:r>
        <w:rPr>
          <w:rFonts w:ascii="Times New Roman" w:hAnsi="Times New Roman" w:cs="Times New Roman"/>
          <w:color w:val="504D4D"/>
          <w:sz w:val="28"/>
          <w:szCs w:val="28"/>
        </w:rPr>
        <w:t>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 20_ г. в связи с 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</w:t>
      </w:r>
      <w:r w:rsidR="006F1327">
        <w:rPr>
          <w:rFonts w:ascii="Times New Roman" w:hAnsi="Times New Roman" w:cs="Times New Roman"/>
          <w:color w:val="504D4D"/>
          <w:sz w:val="28"/>
          <w:szCs w:val="28"/>
        </w:rPr>
        <w:t>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(причина продления)</w:t>
      </w:r>
    </w:p>
    <w:p w:rsidR="009C541D" w:rsidRDefault="00FA2B7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Глава </w:t>
      </w:r>
      <w:r w:rsidR="006F1327" w:rsidRPr="00F33A67">
        <w:rPr>
          <w:rFonts w:ascii="Times New Roman" w:hAnsi="Times New Roman" w:cs="Times New Roman"/>
          <w:sz w:val="21"/>
          <w:szCs w:val="21"/>
        </w:rPr>
        <w:t xml:space="preserve"> </w:t>
      </w:r>
      <w:r w:rsidR="009C541D">
        <w:rPr>
          <w:rFonts w:ascii="Times New Roman" w:hAnsi="Times New Roman" w:cs="Times New Roman"/>
          <w:sz w:val="21"/>
          <w:szCs w:val="21"/>
        </w:rPr>
        <w:t xml:space="preserve"> Мордовско-Коломасовского сельского поселения</w:t>
      </w:r>
      <w:r w:rsidR="006F1327" w:rsidRPr="00F33A67">
        <w:rPr>
          <w:rFonts w:ascii="Times New Roman" w:hAnsi="Times New Roman" w:cs="Times New Roman"/>
          <w:sz w:val="21"/>
          <w:szCs w:val="21"/>
        </w:rPr>
        <w:t xml:space="preserve"> </w:t>
      </w:r>
      <w:r w:rsidR="009C54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F1327" w:rsidRPr="009D1DFE" w:rsidRDefault="006F1327" w:rsidP="009C541D">
      <w:pPr>
        <w:pStyle w:val="HTML"/>
        <w:rPr>
          <w:rFonts w:ascii="Times New Roman" w:hAnsi="Times New Roman" w:cs="Times New Roman"/>
          <w:color w:val="504D4D"/>
          <w:sz w:val="28"/>
          <w:szCs w:val="28"/>
        </w:rPr>
      </w:pPr>
      <w:r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r w:rsidR="009C541D">
        <w:rPr>
          <w:rFonts w:ascii="Times New Roman" w:hAnsi="Times New Roman" w:cs="Times New Roman"/>
          <w:sz w:val="21"/>
          <w:szCs w:val="21"/>
        </w:rPr>
        <w:t xml:space="preserve"> </w:t>
      </w:r>
      <w:r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</w:t>
      </w:r>
    </w:p>
    <w:p w:rsidR="006F1327" w:rsidRPr="009D1DFE" w:rsidRDefault="006F1327" w:rsidP="006F13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                </w:t>
      </w:r>
      <w:r w:rsidRPr="006F1327">
        <w:rPr>
          <w:rFonts w:ascii="Times New Roman" w:hAnsi="Times New Roman" w:cs="Times New Roman"/>
          <w:color w:val="504D4D"/>
          <w:sz w:val="28"/>
          <w:szCs w:val="28"/>
        </w:rPr>
        <w:t xml:space="preserve"> </w:t>
      </w:r>
      <w:r w:rsidRP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/Ф.И.О./</w:t>
      </w:r>
    </w:p>
    <w:p w:rsid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Отметка  о  закрытии  разрешения  с  указанием  причины закрытия, даты,</w:t>
      </w:r>
    </w:p>
    <w:p w:rsidR="006F1327" w:rsidRPr="009D1DFE" w:rsidRDefault="006F1327" w:rsidP="006F13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____________________________________________________________________________________________________________________________________</w:t>
      </w:r>
    </w:p>
    <w:p w:rsidR="009C541D" w:rsidRDefault="00FA2B7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Глава </w:t>
      </w:r>
      <w:r w:rsidR="009C541D">
        <w:rPr>
          <w:rFonts w:ascii="Times New Roman" w:hAnsi="Times New Roman" w:cs="Times New Roman"/>
          <w:sz w:val="21"/>
          <w:szCs w:val="21"/>
        </w:rPr>
        <w:t xml:space="preserve">Мордовско-Коломасовского сельского поселения </w:t>
      </w:r>
    </w:p>
    <w:p w:rsidR="006F1327" w:rsidRPr="00F33A67" w:rsidRDefault="006F132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r w:rsidR="009C541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F1327" w:rsidRPr="009D1DFE" w:rsidRDefault="006F1327" w:rsidP="006F13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</w:t>
      </w:r>
    </w:p>
    <w:p w:rsidR="006F1327" w:rsidRPr="009D1DFE" w:rsidRDefault="006F1327" w:rsidP="006F13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                </w:t>
      </w:r>
      <w:r w:rsidRPr="006F1327">
        <w:rPr>
          <w:rFonts w:ascii="Times New Roman" w:hAnsi="Times New Roman" w:cs="Times New Roman"/>
          <w:color w:val="504D4D"/>
          <w:sz w:val="28"/>
          <w:szCs w:val="28"/>
        </w:rPr>
        <w:t xml:space="preserve"> </w:t>
      </w:r>
      <w:r w:rsidRP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/Ф.И.О./</w:t>
      </w:r>
    </w:p>
    <w:p w:rsidR="00BC2030" w:rsidRDefault="00BC2030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FA2B77">
      <w:pPr>
        <w:pStyle w:val="s37"/>
        <w:rPr>
          <w:color w:val="FF0000"/>
        </w:rPr>
      </w:pPr>
    </w:p>
    <w:p w:rsidR="00117187" w:rsidRDefault="00117187" w:rsidP="00117187">
      <w:pPr>
        <w:pStyle w:val="s37"/>
        <w:jc w:val="right"/>
      </w:pPr>
      <w:r w:rsidRPr="00F33A67">
        <w:rPr>
          <w:color w:val="FF0000"/>
        </w:rPr>
        <w:t xml:space="preserve">Приложение </w:t>
      </w:r>
      <w:r w:rsidR="00443287">
        <w:rPr>
          <w:color w:val="FF0000"/>
        </w:rPr>
        <w:t>2</w:t>
      </w:r>
      <w:r>
        <w:br/>
        <w:t>к </w:t>
      </w:r>
      <w:hyperlink r:id="rId30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 xml:space="preserve">Администрации </w:t>
      </w:r>
      <w:r w:rsidR="009C541D">
        <w:t xml:space="preserve">Мордовско-Коломасовского сельского поселения                                    </w:t>
      </w:r>
      <w:r>
        <w:t>Ковылкинского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</w:p>
    <w:p w:rsidR="00117187" w:rsidRPr="00F33A67" w:rsidRDefault="004E2BA6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Главе Мордовско-Коломасовского сельского поселения                                                         </w:t>
      </w:r>
      <w:r w:rsidR="00117187"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17187"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(Ф.И.О. заявителя, наименование</w:t>
      </w:r>
    </w:p>
    <w:p w:rsidR="0011718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организации, почтовый адрес, телефон)</w:t>
      </w:r>
    </w:p>
    <w:p w:rsidR="00F33A67" w:rsidRDefault="00F33A6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</w:p>
    <w:p w:rsidR="00F33A67" w:rsidRPr="00F33A67" w:rsidRDefault="00F33A6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</w:rPr>
      </w:pPr>
      <w:r w:rsidRPr="00F33A67">
        <w:rPr>
          <w:rStyle w:val="s10"/>
          <w:rFonts w:ascii="Times New Roman" w:eastAsiaTheme="majorEastAsia" w:hAnsi="Times New Roman" w:cs="Times New Roman"/>
          <w:b/>
          <w:bCs/>
          <w:sz w:val="21"/>
          <w:szCs w:val="21"/>
        </w:rPr>
        <w:t>Заявление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Прошу выдать разрешение (ордер) на производство земляных работ ___</w:t>
      </w:r>
      <w:r w:rsidR="00F33A67">
        <w:rPr>
          <w:rFonts w:ascii="Times New Roman" w:hAnsi="Times New Roman" w:cs="Times New Roman"/>
          <w:sz w:val="21"/>
          <w:szCs w:val="21"/>
        </w:rPr>
        <w:t>_________________________</w:t>
      </w:r>
      <w:r w:rsidRPr="00F33A67">
        <w:rPr>
          <w:rFonts w:ascii="Times New Roman" w:hAnsi="Times New Roman" w:cs="Times New Roman"/>
          <w:sz w:val="21"/>
          <w:szCs w:val="21"/>
        </w:rPr>
        <w:t>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(указывается вид работ, наименование объекта)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На земельном участке по адресу: 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(город, улица, кадастровый номер участка)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сроком на ____________________________________________________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__________.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A67">
        <w:rPr>
          <w:rFonts w:ascii="Times New Roman" w:hAnsi="Times New Roman" w:cs="Times New Roman"/>
          <w:sz w:val="28"/>
          <w:szCs w:val="28"/>
        </w:rPr>
        <w:t>После  окончания  работ  в  трехдневный  срок  обязуемся  произвести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A67"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обратную засыпку  траншеи</w:t>
      </w:r>
      <w:r w:rsidR="00F33A67">
        <w:rPr>
          <w:rFonts w:ascii="Times New Roman" w:hAnsi="Times New Roman" w:cs="Times New Roman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плотности, восстановить</w:t>
      </w:r>
      <w:r w:rsidR="00F33A67">
        <w:rPr>
          <w:rFonts w:ascii="Times New Roman" w:hAnsi="Times New Roman" w:cs="Times New Roman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sz w:val="28"/>
          <w:szCs w:val="28"/>
        </w:rPr>
        <w:t>благоустройство и дорожные покрытия, ликвидировать нарушения  прилегающей</w:t>
      </w:r>
      <w:r w:rsidR="00F33A67">
        <w:rPr>
          <w:rFonts w:ascii="Times New Roman" w:hAnsi="Times New Roman" w:cs="Times New Roman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A67">
        <w:rPr>
          <w:rFonts w:ascii="Times New Roman" w:hAnsi="Times New Roman" w:cs="Times New Roman"/>
          <w:sz w:val="28"/>
          <w:szCs w:val="28"/>
        </w:rPr>
        <w:t>________________ ___________________ ___________________________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(дата)       (подпись, м.п.)         (Ф.И.О., должность)</w:t>
      </w:r>
    </w:p>
    <w:p w:rsidR="00E06FBF" w:rsidRPr="00F33A67" w:rsidRDefault="00E06FBF" w:rsidP="00F33A67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На  обработку  и  распространение  своих  персональных  данных   при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 xml:space="preserve">сохранении  их  конфиденциальности  в  соответствии с </w:t>
      </w:r>
      <w:hyperlink r:id="rId31" w:anchor="/document/12148567/entry/0" w:history="1">
        <w:r w:rsidRPr="00F33A67">
          <w:rPr>
            <w:rStyle w:val="aa"/>
            <w:rFonts w:ascii="Times New Roman" w:hAnsi="Times New Roman" w:cs="Times New Roman"/>
            <w:color w:val="551A8B"/>
            <w:sz w:val="21"/>
            <w:szCs w:val="21"/>
          </w:rPr>
          <w:t>Федеральным законом</w:t>
        </w:r>
      </w:hyperlink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от 27 июля 2006 года N 152-ФЗ "О персональных данных"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согласен ____________</w:t>
      </w:r>
      <w:r w:rsidR="00F33A67">
        <w:rPr>
          <w:rFonts w:ascii="Times New Roman" w:hAnsi="Times New Roman" w:cs="Times New Roman"/>
          <w:sz w:val="21"/>
          <w:szCs w:val="21"/>
        </w:rPr>
        <w:t>___________</w:t>
      </w:r>
      <w:r w:rsidR="006F1327">
        <w:rPr>
          <w:rFonts w:ascii="Times New Roman" w:hAnsi="Times New Roman" w:cs="Times New Roman"/>
          <w:sz w:val="21"/>
          <w:szCs w:val="21"/>
        </w:rPr>
        <w:t>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(подпись)</w:t>
      </w:r>
    </w:p>
    <w:p w:rsidR="00117187" w:rsidRPr="00F33A67" w:rsidRDefault="00117187" w:rsidP="00F33A67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7187" w:rsidRDefault="00117187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29F9" w:rsidRDefault="00D929F9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7E57" w:rsidRDefault="00237E57" w:rsidP="004373C2">
      <w:pPr>
        <w:pStyle w:val="s37"/>
        <w:jc w:val="right"/>
      </w:pPr>
    </w:p>
    <w:p w:rsidR="00237E57" w:rsidRDefault="00D929F9" w:rsidP="004373C2">
      <w:pPr>
        <w:pStyle w:val="s37"/>
        <w:jc w:val="right"/>
      </w:pPr>
      <w:r w:rsidRPr="00443287">
        <w:lastRenderedPageBreak/>
        <w:t xml:space="preserve">Приложение </w:t>
      </w:r>
      <w:r w:rsidR="00237E57">
        <w:t>4</w:t>
      </w:r>
    </w:p>
    <w:p w:rsidR="00D929F9" w:rsidRPr="00A77601" w:rsidRDefault="00D929F9" w:rsidP="004373C2">
      <w:pPr>
        <w:pStyle w:val="s37"/>
        <w:jc w:val="right"/>
      </w:pPr>
      <w:r>
        <w:t>к </w:t>
      </w:r>
      <w:hyperlink r:id="rId32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 xml:space="preserve">Администрации </w:t>
      </w:r>
      <w:r w:rsidR="004E2BA6">
        <w:t xml:space="preserve">Мордовско-Коломасовского сельского поселения                              </w:t>
      </w:r>
      <w:r>
        <w:t>Ковылкинского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  <w:bookmarkStart w:id="15" w:name="Par318"/>
      <w:bookmarkEnd w:id="15"/>
    </w:p>
    <w:p w:rsidR="00D929F9" w:rsidRPr="00A77601" w:rsidRDefault="00355744" w:rsidP="00D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18" w:history="1">
        <w:r w:rsidR="00D929F9" w:rsidRPr="00A77601">
          <w:rPr>
            <w:rFonts w:ascii="Times New Roman" w:hAnsi="Times New Roman" w:cs="Times New Roman"/>
            <w:b/>
            <w:sz w:val="28"/>
            <w:szCs w:val="28"/>
          </w:rPr>
          <w:t>Блок-схема</w:t>
        </w:r>
      </w:hyperlink>
      <w:r w:rsidR="00D929F9" w:rsidRPr="00A7760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87630</wp:posOffset>
                </wp:positionV>
                <wp:extent cx="4688840" cy="511175"/>
                <wp:effectExtent l="8255" t="13335" r="8255" b="889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Заявитель обращается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МФЦ</w:t>
                            </w: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 пакетом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регистрирует и передает в Управление в течение 1 рабочего </w:t>
                            </w:r>
                            <w:r w:rsidR="00CA50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дня</w:t>
                            </w:r>
                          </w:p>
                          <w:p w:rsidR="00FF256B" w:rsidRDefault="00FF256B" w:rsidP="00D92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3.6pt;margin-top:6.9pt;width:369.2pt;height: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">
                <v:textbox>
                  <w:txbxContent>
                    <w:p w:rsidR="00FF256B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Заявитель обращается в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МФЦ</w:t>
                      </w: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 пакетом документов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регистрирует и передает в Управление в течение 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рабочего </w:t>
                      </w:r>
                      <w:r w:rsidR="00CA50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A50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дня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дня</w:t>
                      </w:r>
                      <w:proofErr w:type="spellEnd"/>
                      <w:proofErr w:type="gramEnd"/>
                    </w:p>
                    <w:p w:rsidR="00FF256B" w:rsidRDefault="00FF256B" w:rsidP="00D92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105410</wp:posOffset>
                </wp:positionV>
                <wp:extent cx="0" cy="226695"/>
                <wp:effectExtent l="54610" t="10160" r="59690" b="2032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02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30.5pt;margin-top:8.3pt;width:0;height:1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A+Mw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156845</wp:posOffset>
                </wp:positionV>
                <wp:extent cx="4688840" cy="499745"/>
                <wp:effectExtent l="8255" t="8255" r="8255" b="63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и регистрация заявления в Администрации и передача его в Управление в течение 1 рабочего дня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3.6pt;margin-top:12.35pt;width:369.2pt;height: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Прием и регистрация заявления в Администрации и передача его в Управление в течение 1 рабочего дня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130810</wp:posOffset>
                </wp:positionV>
                <wp:extent cx="0" cy="210820"/>
                <wp:effectExtent l="54610" t="12700" r="59690" b="1460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1CA1" id="AutoShape 19" o:spid="_x0000_s1026" type="#_x0000_t32" style="position:absolute;margin-left:230.5pt;margin-top:10.3pt;width:0;height:16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RA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166370</wp:posOffset>
                </wp:positionV>
                <wp:extent cx="3362325" cy="525145"/>
                <wp:effectExtent l="7620" t="13970" r="11430" b="1333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Все документы в наличии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11.3pt;margin-top:13.1pt;width:264.75pt;height:4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Все документы в наличии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166370</wp:posOffset>
                </wp:positionV>
                <wp:extent cx="531495" cy="262890"/>
                <wp:effectExtent l="12065" t="8255" r="8890" b="508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Default="00FF256B" w:rsidP="00D929F9">
                            <w:pPr>
                              <w:jc w:val="center"/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15.4pt;margin-top:13.1pt;width:41.85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">
                <v:textbox>
                  <w:txbxContent>
                    <w:p w:rsidR="00FF256B" w:rsidRDefault="00FF256B" w:rsidP="00D929F9">
                      <w:pPr>
                        <w:jc w:val="center"/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166370</wp:posOffset>
                </wp:positionV>
                <wp:extent cx="515620" cy="291465"/>
                <wp:effectExtent l="5080" t="8255" r="12700" b="508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28.6pt;margin-top:13.1pt;width:40.6pt;height:2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Да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146685</wp:posOffset>
                </wp:positionV>
                <wp:extent cx="534670" cy="0"/>
                <wp:effectExtent l="15875" t="59055" r="11430" b="5524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C20" id="AutoShape 22" o:spid="_x0000_s1026" type="#_x0000_t32" style="position:absolute;margin-left:69.2pt;margin-top:11.55pt;width:42.1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HdPAIAAGg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146685</wp:posOffset>
                </wp:positionV>
                <wp:extent cx="499745" cy="0"/>
                <wp:effectExtent l="7620" t="59055" r="16510" b="5524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F162D" id="AutoShape 20" o:spid="_x0000_s1026" type="#_x0000_t32" style="position:absolute;margin-left:376.05pt;margin-top:11.55pt;width:39.3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107315</wp:posOffset>
                </wp:positionV>
                <wp:extent cx="0" cy="292100"/>
                <wp:effectExtent l="53975" t="13970" r="60325" b="1778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7672" id="AutoShape 23" o:spid="_x0000_s1026" type="#_x0000_t32" style="position:absolute;margin-left:47.45pt;margin-top:8.45pt;width:0;height:2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RN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78740</wp:posOffset>
                </wp:positionV>
                <wp:extent cx="0" cy="320675"/>
                <wp:effectExtent l="61595" t="13970" r="52705" b="1778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C54D" id="AutoShape 21" o:spid="_x0000_s1026" type="#_x0000_t32" style="position:absolute;margin-left:435.8pt;margin-top:6.2pt;width:0;height: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49530</wp:posOffset>
                </wp:positionV>
                <wp:extent cx="2860040" cy="505460"/>
                <wp:effectExtent l="10160" t="11430" r="6350" b="698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Заявление не регистрируется, заявителю объясняются причины</w:t>
                            </w:r>
                          </w:p>
                          <w:p w:rsidR="00FF256B" w:rsidRDefault="00FF256B" w:rsidP="00D92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54.75pt;margin-top:3.9pt;width:225.2pt;height:3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Заявление не регистрируется, заявителю объясняются причины</w:t>
                      </w:r>
                    </w:p>
                    <w:p w:rsidR="00FF256B" w:rsidRDefault="00FF256B" w:rsidP="00D92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49530</wp:posOffset>
                </wp:positionV>
                <wp:extent cx="3074035" cy="505460"/>
                <wp:effectExtent l="5715" t="11430" r="6350" b="698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403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Заявление регистрируется, передается Начальнику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-27.6pt;margin-top:3.9pt;width:242.05pt;height:3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OCLAIAAFAEAAAOAAAAZHJzL2Uyb0RvYy54bWysVMGO0zAQvSPxD5bvNEm32e5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Заявление регистрируется, передается Начальнику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24765</wp:posOffset>
                </wp:positionV>
                <wp:extent cx="0" cy="227330"/>
                <wp:effectExtent l="58420" t="6985" r="55880" b="2286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3A4B" id="AutoShape 27" o:spid="_x0000_s1026" type="#_x0000_t32" style="position:absolute;margin-left:206.05pt;margin-top:1.95pt;width:0;height:1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1oMwIAAF4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76835</wp:posOffset>
                </wp:positionV>
                <wp:extent cx="4634230" cy="1746250"/>
                <wp:effectExtent l="6350" t="5715" r="7620" b="1016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23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Default="00FF256B" w:rsidP="00D92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рассматривает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 проводит проверку всех документов, затем передает должностному лицу Управления, пакет документов для подготовки  разрешения(ордера) на производство земляных работ, либо отказ в выдаче разрешения (ордера) на производство земляных работ с указанием  причин. </w:t>
                            </w:r>
                          </w:p>
                          <w:p w:rsidR="00FF256B" w:rsidRPr="00437440" w:rsidRDefault="00FF256B" w:rsidP="00D929F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47.45pt;margin-top:6.05pt;width:364.9pt;height:1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">
                <v:textbox>
                  <w:txbxContent>
                    <w:p w:rsidR="00FF256B" w:rsidRDefault="00FF256B" w:rsidP="00D929F9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рассматривает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 проводит проверку всех документов, затем передает должностному лицу Управления, пакет документов 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подготовки  разрешения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(ордера) на производство земляных работ, либо отказ в выдаче разрешения (ордера) на производство земляных работ с указанием  причин. </w:t>
                      </w:r>
                    </w:p>
                    <w:p w:rsidR="00FF256B" w:rsidRPr="00437440" w:rsidRDefault="00FF256B" w:rsidP="00D929F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-3326765</wp:posOffset>
                </wp:positionH>
                <wp:positionV relativeFrom="paragraph">
                  <wp:posOffset>57150</wp:posOffset>
                </wp:positionV>
                <wp:extent cx="1821815" cy="486410"/>
                <wp:effectExtent l="10795" t="5080" r="5715" b="1333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Основания для отказа в предоставлении муниципальной услуги отсутствуют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-261.95pt;margin-top:4.5pt;width:143.45pt;height:3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Основания для отказа в предоставлении муниципальной услуги отсутствуют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96520</wp:posOffset>
                </wp:positionV>
                <wp:extent cx="0" cy="292100"/>
                <wp:effectExtent l="54610" t="6350" r="59690" b="1587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89D2" id="AutoShape 24" o:spid="_x0000_s1026" type="#_x0000_t32" style="position:absolute;margin-left:230.5pt;margin-top:7.6pt;width:0;height:2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Bg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-1270</wp:posOffset>
                </wp:positionV>
                <wp:extent cx="0" cy="188595"/>
                <wp:effectExtent l="54610" t="13335" r="59690" b="1714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B29A" id="AutoShape 30" o:spid="_x0000_s1026" type="#_x0000_t32" style="position:absolute;margin-left:361pt;margin-top:-.1pt;width:0;height:1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-1270</wp:posOffset>
                </wp:positionV>
                <wp:extent cx="0" cy="188595"/>
                <wp:effectExtent l="53975" t="13335" r="60325" b="1714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D66C" id="AutoShape 26" o:spid="_x0000_s1026" type="#_x0000_t32" style="position:absolute;margin-left:82.7pt;margin-top:-.1pt;width:0;height:1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2H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WB2GUaK&#10;9DCjp4PXMTXK5qFBg3EF+FVqZ0OJ9KRezLOmXx1SuuqIann0fj0bCE5DRHIXEjbOQJr98FEz8CGQ&#10;IHbr1Ng+QEIf0CkO5XwbCj95RC+HFE7TxWK2nE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12065</wp:posOffset>
                </wp:positionV>
                <wp:extent cx="515620" cy="281940"/>
                <wp:effectExtent l="7620" t="11430" r="10160" b="1143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2F6B88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40.05pt;margin-top:.95pt;width:40.6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">
                <v:textbox>
                  <w:txbxContent>
                    <w:p w:rsidR="00FF256B" w:rsidRPr="002F6B88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Да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12065</wp:posOffset>
                </wp:positionV>
                <wp:extent cx="531495" cy="281305"/>
                <wp:effectExtent l="11430" t="11430" r="9525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Default="00FF256B" w:rsidP="00D929F9">
                            <w:pPr>
                              <w:jc w:val="center"/>
                            </w:pPr>
                            <w:r w:rsidRPr="002F6B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65.1pt;margin-top:.95pt;width:41.85pt;height:22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BQKgIAAFA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">
                <v:textbox>
                  <w:txbxContent>
                    <w:p w:rsidR="00FF256B" w:rsidRDefault="00FF256B" w:rsidP="00D929F9">
                      <w:pPr>
                        <w:jc w:val="center"/>
                      </w:pPr>
                      <w:r w:rsidRPr="002F6B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118745</wp:posOffset>
                </wp:positionV>
                <wp:extent cx="0" cy="121285"/>
                <wp:effectExtent l="54610" t="7620" r="59690" b="2349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8730" id="AutoShape 28" o:spid="_x0000_s1026" type="#_x0000_t32" style="position:absolute;margin-left:361pt;margin-top:9.35pt;width:0;height: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118110</wp:posOffset>
                </wp:positionV>
                <wp:extent cx="0" cy="179705"/>
                <wp:effectExtent l="53975" t="6985" r="60325" b="2286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902B" id="AutoShape 29" o:spid="_x0000_s1026" type="#_x0000_t32" style="position:absolute;margin-left:82.7pt;margin-top:9.3pt;width:0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aa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64770</wp:posOffset>
                </wp:positionV>
                <wp:extent cx="2665095" cy="1264285"/>
                <wp:effectExtent l="10795" t="5080" r="1016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437440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44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готовит разрешение (ордер) на производство земляных работ – от 1 до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рабочих дней со дня передачи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специалисту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</w:t>
                            </w:r>
                          </w:p>
                          <w:p w:rsidR="00FF256B" w:rsidRDefault="00FF256B" w:rsidP="00D92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281.05pt;margin-top:5.1pt;width:209.85pt;height:9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">
                <v:textbox>
                  <w:txbxContent>
                    <w:p w:rsidR="00FF256B" w:rsidRPr="00437440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44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олжностное лицо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готовит разрешение (ордер) на производство земляных работ – от 1 до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рабочих дней со дня передачи документов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специалисту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</w:t>
                      </w:r>
                    </w:p>
                    <w:p w:rsidR="00FF256B" w:rsidRDefault="00FF256B" w:rsidP="00D929F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122555</wp:posOffset>
                </wp:positionV>
                <wp:extent cx="3397885" cy="1264285"/>
                <wp:effectExtent l="10160" t="5715" r="11430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Pr="00437440" w:rsidRDefault="00FF256B" w:rsidP="00D929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3744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готовит уведомлени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 указанием причин отказа в выдаче разрешения (ордера) на производство земляных работ – от 1 до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рабочих дней со дня передачи 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ументов специалисту Управления</w:t>
                            </w:r>
                          </w:p>
                          <w:p w:rsidR="00FF256B" w:rsidRDefault="00FF256B" w:rsidP="00D92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left:0;text-align:left;margin-left:-16.75pt;margin-top:9.65pt;width:267.55pt;height:9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">
                <v:textbox>
                  <w:txbxContent>
                    <w:p w:rsidR="00FF256B" w:rsidRPr="00437440" w:rsidRDefault="00FF256B" w:rsidP="00D929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3744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олжностное лицо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готовит уведомлени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 указанием причин отказа в выдаче разрешения (ордера) на производство земляных работ – от 1 до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рабочих дней со дня передачи док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ументов специалисту Управления</w:t>
                      </w:r>
                    </w:p>
                    <w:p w:rsidR="00FF256B" w:rsidRDefault="00FF256B" w:rsidP="00D92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62"/>
      <w:bookmarkEnd w:id="16"/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156845</wp:posOffset>
                </wp:positionV>
                <wp:extent cx="635" cy="292100"/>
                <wp:effectExtent l="55245" t="5715" r="58420" b="1651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4E94" id="AutoShape 25" o:spid="_x0000_s1026" type="#_x0000_t32" style="position:absolute;margin-left:125.55pt;margin-top:12.35pt;width:.0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102235</wp:posOffset>
                </wp:positionV>
                <wp:extent cx="635" cy="115570"/>
                <wp:effectExtent l="52070" t="12065" r="61595" b="1524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0613" id="AutoShape 31" o:spid="_x0000_s1026" type="#_x0000_t32" style="position:absolute;margin-left:371.3pt;margin-top:8.05pt;width:.05pt;height: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929F9" w:rsidRPr="00A77601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98425</wp:posOffset>
                </wp:positionV>
                <wp:extent cx="4999990" cy="935355"/>
                <wp:effectExtent l="6350" t="12065" r="13335" b="508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99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Default="00FF256B" w:rsidP="00D929F9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Специалист Управления передает 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разрешение (ордер) на производство земляных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либо отказ главе Администрации для</w:t>
                            </w:r>
                          </w:p>
                          <w:p w:rsidR="00FF256B" w:rsidRDefault="00FF256B" w:rsidP="00D929F9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Утверждения, </w:t>
                            </w:r>
                          </w:p>
                          <w:p w:rsidR="00FF256B" w:rsidRDefault="00FF256B" w:rsidP="00D929F9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 дня </w:t>
                            </w:r>
                          </w:p>
                          <w:p w:rsidR="00FF256B" w:rsidRPr="00437440" w:rsidRDefault="00FF256B" w:rsidP="00D929F9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D92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47.45pt;margin-top:7.75pt;width:393.7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">
                <v:textbox>
                  <w:txbxContent>
                    <w:p w:rsidR="00FF256B" w:rsidRDefault="00FF256B" w:rsidP="00D929F9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Специалист Управления передает 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разрешение (ордер) на производство земляных работ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либо отказ главе Администрации для</w:t>
                      </w:r>
                    </w:p>
                    <w:p w:rsidR="00FF256B" w:rsidRDefault="00FF256B" w:rsidP="00D929F9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Утверждения, </w:t>
                      </w:r>
                    </w:p>
                    <w:p w:rsidR="00FF256B" w:rsidRDefault="00FF256B" w:rsidP="00D929F9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 дня </w:t>
                      </w:r>
                    </w:p>
                    <w:p w:rsidR="00FF256B" w:rsidRPr="00437440" w:rsidRDefault="00FF256B" w:rsidP="00D929F9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D929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929F9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929F9" w:rsidRDefault="006617D8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303530</wp:posOffset>
                </wp:positionV>
                <wp:extent cx="635" cy="115570"/>
                <wp:effectExtent l="53975" t="13970" r="59690" b="2286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5D01" id="AutoShape 34" o:spid="_x0000_s1026" type="#_x0000_t32" style="position:absolute;margin-left:240.95pt;margin-top:23.9pt;width:.05pt;height:9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vN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gp&#10;0sOIHvdex8pokgd+BuMKcKvU1oYO6VG9mCdNvzmkdNUR1fLo/XoyEJyFiORdSNg4A1V2w2fNwIdA&#10;gUjWsbF9SAk0oGOcyek2E370iMLhbDLFiMJ5lk2n93Fg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7C6C2A" w:rsidRDefault="006617D8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-635</wp:posOffset>
                </wp:positionV>
                <wp:extent cx="4999990" cy="1281430"/>
                <wp:effectExtent l="6350" t="8890" r="13335" b="508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99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Специалист Управления после утверждения</w:t>
                            </w:r>
                            <w:r w:rsidRPr="007462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(ордер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 на производство земляных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главой Администрации передает  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(ордер) на производство земляных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либо уведомление об отказе в выдаче 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(ордер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</w:t>
                            </w:r>
                            <w:r w:rsidRPr="004374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 на производство земляных работ</w:t>
                            </w: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 день</w:t>
                            </w: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Pr="00437440" w:rsidRDefault="00FF256B" w:rsidP="00746236">
                            <w:pPr>
                              <w:pStyle w:val="ae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F256B" w:rsidRDefault="00FF256B" w:rsidP="00746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left:0;text-align:left;margin-left:37.7pt;margin-top:-.05pt;width:393.7pt;height:10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">
                <v:textbox>
                  <w:txbxContent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Специалист Управления после утверждения</w:t>
                      </w:r>
                      <w:r w:rsidRPr="007462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разрешени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(ордер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 на производство земляных работ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главой Администрации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передает  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разрешени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</w:t>
                      </w:r>
                      <w:proofErr w:type="gramEnd"/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(ордер) на производство земляных работ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либо уведомление об отказе в выдаче 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разрешени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(ордер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4374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 на производство земляных работ</w:t>
                      </w: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 день</w:t>
                      </w: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Pr="00437440" w:rsidRDefault="00FF256B" w:rsidP="00746236">
                      <w:pPr>
                        <w:pStyle w:val="ae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F256B" w:rsidRDefault="00FF256B" w:rsidP="007462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D929F9" w:rsidRDefault="00D929F9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31" w:rsidRDefault="00371831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831" w:rsidRDefault="00371831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pStyle w:val="s37"/>
        <w:jc w:val="right"/>
      </w:pPr>
      <w:r w:rsidRPr="00F33A67">
        <w:rPr>
          <w:color w:val="FF0000"/>
        </w:rPr>
        <w:lastRenderedPageBreak/>
        <w:t xml:space="preserve">Приложение </w:t>
      </w:r>
      <w:r w:rsidR="00237E57">
        <w:rPr>
          <w:color w:val="FF0000"/>
        </w:rPr>
        <w:t>3</w:t>
      </w:r>
      <w:r>
        <w:br/>
        <w:t>к </w:t>
      </w:r>
      <w:hyperlink r:id="rId33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>Администрации</w:t>
      </w:r>
      <w:r w:rsidR="004E2BA6">
        <w:t xml:space="preserve"> Мордовско-Коломасовского сельского поселения                             </w:t>
      </w:r>
      <w:r>
        <w:t xml:space="preserve"> Ковылкинского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231661" w:rsidTr="00237E57">
        <w:trPr>
          <w:trHeight w:val="261"/>
        </w:trPr>
        <w:tc>
          <w:tcPr>
            <w:tcW w:w="6487" w:type="dxa"/>
            <w:tcBorders>
              <w:bottom w:val="single" w:sz="4" w:space="0" w:color="auto"/>
            </w:tcBorders>
          </w:tcPr>
          <w:p w:rsidR="00231661" w:rsidRPr="00237E57" w:rsidRDefault="00231661" w:rsidP="00237E57">
            <w:pPr>
              <w:pStyle w:val="s37"/>
              <w:jc w:val="center"/>
            </w:pPr>
            <w:r w:rsidRPr="00237E57">
              <w:t>Наименование организации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31661" w:rsidRDefault="00231661" w:rsidP="00237E57">
            <w:pPr>
              <w:pStyle w:val="s37"/>
              <w:jc w:val="center"/>
            </w:pPr>
            <w:r>
              <w:t>Отметка о согласовании</w:t>
            </w:r>
          </w:p>
        </w:tc>
      </w:tr>
      <w:tr w:rsidR="00231661" w:rsidTr="00237E57">
        <w:trPr>
          <w:trHeight w:val="3379"/>
        </w:trPr>
        <w:tc>
          <w:tcPr>
            <w:tcW w:w="6487" w:type="dxa"/>
            <w:tcBorders>
              <w:top w:val="single" w:sz="4" w:space="0" w:color="auto"/>
            </w:tcBorders>
          </w:tcPr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7D1D18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ООО «ВОДОКАНАЛ»</w:t>
            </w:r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Юридический адрес: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r w:rsidRPr="00237E57">
              <w:rPr>
                <w:rStyle w:val="upper"/>
                <w:caps/>
                <w:color w:val="333333"/>
                <w:sz w:val="28"/>
                <w:szCs w:val="28"/>
              </w:rPr>
              <w:t>431350, МОРДОВИЯ РЕСП, КОВЫЛКИНО Г, ЖЕЛЯБОВА УЛ, ДОМ 10</w:t>
            </w:r>
            <w:r w:rsidRPr="00237E57">
              <w:rPr>
                <w:color w:val="333333"/>
                <w:sz w:val="28"/>
                <w:szCs w:val="28"/>
              </w:rPr>
              <w:t>  </w:t>
            </w:r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Телефон: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34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(83453) 4-01-12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35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(83453) 2-34-74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36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(927) 173-69-86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37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(834) 534-01-12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Факс: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38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2-34-74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E-mail: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39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vodokanal-kovilkeno@yandekx.ru</w:t>
              </w:r>
            </w:hyperlink>
          </w:p>
          <w:p w:rsidR="00231661" w:rsidRPr="00237E57" w:rsidRDefault="00231661" w:rsidP="007C6C2A">
            <w:pPr>
              <w:pStyle w:val="s37"/>
              <w:jc w:val="right"/>
              <w:rPr>
                <w:color w:val="7D1D18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c>
          <w:tcPr>
            <w:tcW w:w="6487" w:type="dxa"/>
          </w:tcPr>
          <w:p w:rsidR="00231661" w:rsidRPr="00237E57" w:rsidRDefault="00231661" w:rsidP="00231661">
            <w:pPr>
              <w:pStyle w:val="s37"/>
              <w:jc w:val="center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237E57">
              <w:rPr>
                <w:color w:val="000000"/>
                <w:sz w:val="28"/>
                <w:szCs w:val="28"/>
              </w:rPr>
              <w:t>Акционерное общество "Газпром газораспределение Саранск</w:t>
            </w:r>
          </w:p>
          <w:p w:rsidR="00231661" w:rsidRPr="00237E57" w:rsidRDefault="00231661" w:rsidP="00231661">
            <w:pPr>
              <w:pStyle w:val="s37"/>
              <w:jc w:val="center"/>
              <w:rPr>
                <w:sz w:val="28"/>
                <w:szCs w:val="28"/>
              </w:rPr>
            </w:pP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Юридический адрес: 430010, РЕСПУБЛИКА МОРДОВИЯ, ГОРОД САРАНСК, УЛИЦА МОСКОВСКАЯ, 115.</w:t>
            </w:r>
            <w:r w:rsidRPr="00237E57">
              <w:rPr>
                <w:color w:val="000000"/>
                <w:sz w:val="28"/>
                <w:szCs w:val="28"/>
              </w:rPr>
              <w:br/>
            </w: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Tелефон: 8 (834-2) 47-32-56</w:t>
            </w:r>
            <w:r w:rsidRPr="00237E57">
              <w:rPr>
                <w:color w:val="000000"/>
                <w:sz w:val="28"/>
                <w:szCs w:val="28"/>
              </w:rPr>
              <w:br/>
            </w: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Факс: 8 (834-2) 47-32-56</w:t>
            </w:r>
            <w:r w:rsidRPr="00237E57">
              <w:rPr>
                <w:color w:val="000000"/>
                <w:sz w:val="28"/>
                <w:szCs w:val="28"/>
              </w:rPr>
              <w:br/>
            </w: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Адрес электронной почты: </w:t>
            </w:r>
            <w:hyperlink r:id="rId40" w:history="1">
              <w:r w:rsidRPr="00237E57">
                <w:rPr>
                  <w:rStyle w:val="aa"/>
                  <w:bCs/>
                  <w:color w:val="222222"/>
                  <w:sz w:val="28"/>
                  <w:szCs w:val="28"/>
                </w:rPr>
                <w:t>gaz@moris.ru</w:t>
              </w:r>
            </w:hyperlink>
          </w:p>
        </w:tc>
        <w:tc>
          <w:tcPr>
            <w:tcW w:w="3084" w:type="dxa"/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c>
          <w:tcPr>
            <w:tcW w:w="648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697"/>
              <w:gridCol w:w="1069"/>
              <w:gridCol w:w="3072"/>
            </w:tblGrid>
            <w:tr w:rsidR="00231661" w:rsidRPr="00237E57" w:rsidTr="00237E57">
              <w:tc>
                <w:tcPr>
                  <w:tcW w:w="1977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7E57" w:rsidRDefault="00231661" w:rsidP="00231661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7E57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ПАО «МРСК-ВОЛГИ»</w:t>
                  </w:r>
                </w:p>
                <w:p w:rsidR="00231661" w:rsidRPr="00231661" w:rsidRDefault="00231661" w:rsidP="00231661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7E57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К</w:t>
                  </w: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овылкинское</w:t>
                  </w:r>
                  <w:r w:rsidRPr="00237E57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 xml:space="preserve"> отделение</w:t>
                  </w:r>
                </w:p>
                <w:p w:rsidR="00231661" w:rsidRPr="00231661" w:rsidRDefault="00231661" w:rsidP="00231661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Директор - Кривошеев Сергей Владимирович </w:t>
                  </w:r>
                </w:p>
              </w:tc>
              <w:tc>
                <w:tcPr>
                  <w:tcW w:w="1697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1661" w:rsidRDefault="00231661" w:rsidP="0023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431350, г.Ковылкино</w:t>
                  </w: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br/>
                    <w:t>ул. Желябова, 20</w:t>
                  </w:r>
                </w:p>
              </w:tc>
              <w:tc>
                <w:tcPr>
                  <w:tcW w:w="1069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1661" w:rsidRDefault="00231661" w:rsidP="0023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(83453) 2-16-80</w:t>
                  </w:r>
                </w:p>
              </w:tc>
              <w:tc>
                <w:tcPr>
                  <w:tcW w:w="3072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1661" w:rsidRDefault="00231661" w:rsidP="0023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Krivosheev.SV@moren.ru</w:t>
                  </w:r>
                </w:p>
              </w:tc>
            </w:tr>
          </w:tbl>
          <w:p w:rsidR="00231661" w:rsidRPr="00237E57" w:rsidRDefault="00231661" w:rsidP="007C6C2A">
            <w:pPr>
              <w:pStyle w:val="s37"/>
              <w:jc w:val="right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c>
          <w:tcPr>
            <w:tcW w:w="6487" w:type="dxa"/>
          </w:tcPr>
          <w:p w:rsidR="00231661" w:rsidRPr="00237E57" w:rsidRDefault="00355744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7D1D18"/>
                <w:sz w:val="28"/>
                <w:szCs w:val="28"/>
              </w:rPr>
            </w:pPr>
            <w:hyperlink r:id="rId41" w:tooltip="поиск всех организаций с именем ОБЩЕСТВО С ОГРАНИЧЕННОЙ ОТВЕТСТВЕННОСТЬЮ &quot;СЕРВИС-ЦЕНТР&quot;" w:history="1">
              <w:r w:rsidR="00231661" w:rsidRPr="00237E57">
                <w:rPr>
                  <w:rStyle w:val="aa"/>
                  <w:caps/>
                  <w:sz w:val="28"/>
                  <w:szCs w:val="28"/>
                  <w:shd w:val="clear" w:color="auto" w:fill="FFFFFF"/>
                </w:rPr>
                <w:t>ОБЩЕСТВО С ОГРАНИЧЕННОЙ ОТВЕТСТВЕННОСТЬЮ "СЕРВИС-ЦЕНТР"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Юридический адрес: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r w:rsidRPr="00237E57">
              <w:rPr>
                <w:rStyle w:val="upper"/>
                <w:caps/>
                <w:color w:val="333333"/>
                <w:sz w:val="28"/>
                <w:szCs w:val="28"/>
              </w:rPr>
              <w:t>431350, МОРДОВИЯ РЕСП, КОВЫЛКИНО Г, 40 ЛЕТ ОКТЯБРЯ УЛ, ДОМ 10</w:t>
            </w:r>
            <w:r w:rsidRPr="00237E57">
              <w:rPr>
                <w:color w:val="333333"/>
                <w:sz w:val="28"/>
                <w:szCs w:val="28"/>
              </w:rPr>
              <w:t>  </w:t>
            </w:r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Телефон: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42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(987) 682-38-90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43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(927) 642-19-76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E-mail: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44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89375163485@mail.ru</w:t>
              </w:r>
            </w:hyperlink>
          </w:p>
          <w:p w:rsidR="00231661" w:rsidRPr="00237E57" w:rsidRDefault="00231661" w:rsidP="007C6C2A">
            <w:pPr>
              <w:pStyle w:val="s37"/>
              <w:jc w:val="right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rPr>
          <w:trHeight w:val="1281"/>
        </w:trPr>
        <w:tc>
          <w:tcPr>
            <w:tcW w:w="6487" w:type="dxa"/>
            <w:tcBorders>
              <w:bottom w:val="single" w:sz="4" w:space="0" w:color="auto"/>
            </w:tcBorders>
          </w:tcPr>
          <w:p w:rsidR="00231661" w:rsidRPr="00237E57" w:rsidRDefault="00231661" w:rsidP="00231661">
            <w:pPr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lastRenderedPageBreak/>
              <w:t>ГКУ «Управление автомобильных дорог Республики Мордовия»</w:t>
            </w:r>
          </w:p>
          <w:p w:rsidR="00231661" w:rsidRPr="00231661" w:rsidRDefault="00231661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661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430005, Республика Мордовия, г. Саранск, улица Коммунистическая, д. 33, кор. 3</w:t>
            </w:r>
          </w:p>
          <w:p w:rsidR="00231661" w:rsidRPr="00237E57" w:rsidRDefault="00231661" w:rsidP="0023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61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ТЕЛЕФОН ПРИЁМНОЙ: (8342) 24-67-73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7E57" w:rsidTr="00237E57">
        <w:trPr>
          <w:trHeight w:val="363"/>
        </w:trPr>
        <w:tc>
          <w:tcPr>
            <w:tcW w:w="6487" w:type="dxa"/>
            <w:tcBorders>
              <w:top w:val="single" w:sz="4" w:space="0" w:color="auto"/>
            </w:tcBorders>
          </w:tcPr>
          <w:p w:rsidR="00237E57" w:rsidRPr="00237E57" w:rsidRDefault="00237E57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37E57" w:rsidRPr="00237E57" w:rsidRDefault="00237E57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Ковылкинского муниципального района</w:t>
            </w:r>
          </w:p>
          <w:p w:rsidR="00237E57" w:rsidRPr="00231661" w:rsidRDefault="00237E57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431350, РМ, г. Ковылкино, ул. Большевистская, д. 23</w:t>
            </w:r>
          </w:p>
          <w:p w:rsidR="00237E57" w:rsidRPr="00237E57" w:rsidRDefault="00237E57" w:rsidP="007C6C2A">
            <w:pPr>
              <w:pStyle w:val="s37"/>
              <w:jc w:val="right"/>
              <w:rPr>
                <w:color w:val="000066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37E57" w:rsidRDefault="00237E57" w:rsidP="007C6C2A">
            <w:pPr>
              <w:pStyle w:val="s37"/>
              <w:jc w:val="right"/>
            </w:pPr>
          </w:p>
        </w:tc>
      </w:tr>
    </w:tbl>
    <w:p w:rsidR="007C6C2A" w:rsidRDefault="007C6C2A" w:rsidP="007C6C2A">
      <w:pPr>
        <w:pStyle w:val="s37"/>
        <w:jc w:val="right"/>
      </w:pPr>
    </w:p>
    <w:p w:rsidR="007C6C2A" w:rsidRP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C2A" w:rsidRPr="007C6C2A" w:rsidSect="003A06BA">
      <w:headerReference w:type="default" r:id="rId4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44" w:rsidRDefault="00355744" w:rsidP="00E42DA6">
      <w:pPr>
        <w:spacing w:after="0" w:line="240" w:lineRule="auto"/>
      </w:pPr>
      <w:r>
        <w:separator/>
      </w:r>
    </w:p>
  </w:endnote>
  <w:endnote w:type="continuationSeparator" w:id="0">
    <w:p w:rsidR="00355744" w:rsidRDefault="00355744" w:rsidP="00E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44" w:rsidRDefault="00355744" w:rsidP="00E42DA6">
      <w:pPr>
        <w:spacing w:after="0" w:line="240" w:lineRule="auto"/>
      </w:pPr>
      <w:r>
        <w:separator/>
      </w:r>
    </w:p>
  </w:footnote>
  <w:footnote w:type="continuationSeparator" w:id="0">
    <w:p w:rsidR="00355744" w:rsidRDefault="00355744" w:rsidP="00E4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6B" w:rsidRDefault="00FF256B" w:rsidP="001171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D52">
      <w:rPr>
        <w:noProof/>
      </w:rPr>
      <w:t>1</w:t>
    </w:r>
    <w:r>
      <w:rPr>
        <w:noProof/>
      </w:rPr>
      <w:fldChar w:fldCharType="end"/>
    </w:r>
  </w:p>
  <w:p w:rsidR="00FF256B" w:rsidRDefault="00FF25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1C"/>
    <w:multiLevelType w:val="hybridMultilevel"/>
    <w:tmpl w:val="AA4A7E2C"/>
    <w:lvl w:ilvl="0" w:tplc="EF10D74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A"/>
    <w:rsid w:val="00041558"/>
    <w:rsid w:val="00041D95"/>
    <w:rsid w:val="00063433"/>
    <w:rsid w:val="000968FF"/>
    <w:rsid w:val="000B68CC"/>
    <w:rsid w:val="000E515F"/>
    <w:rsid w:val="00117187"/>
    <w:rsid w:val="00146905"/>
    <w:rsid w:val="0018182B"/>
    <w:rsid w:val="00182DCD"/>
    <w:rsid w:val="00185A8C"/>
    <w:rsid w:val="00213262"/>
    <w:rsid w:val="00231661"/>
    <w:rsid w:val="00231711"/>
    <w:rsid w:val="00237E57"/>
    <w:rsid w:val="002718F9"/>
    <w:rsid w:val="0028109D"/>
    <w:rsid w:val="002938E9"/>
    <w:rsid w:val="002A229B"/>
    <w:rsid w:val="002B1BAC"/>
    <w:rsid w:val="002D28E1"/>
    <w:rsid w:val="002F5D52"/>
    <w:rsid w:val="003164A3"/>
    <w:rsid w:val="00355744"/>
    <w:rsid w:val="00371831"/>
    <w:rsid w:val="003A06BA"/>
    <w:rsid w:val="003B662C"/>
    <w:rsid w:val="003C4D7A"/>
    <w:rsid w:val="003D30BD"/>
    <w:rsid w:val="004155F2"/>
    <w:rsid w:val="00424314"/>
    <w:rsid w:val="004373C2"/>
    <w:rsid w:val="00443287"/>
    <w:rsid w:val="004A0B44"/>
    <w:rsid w:val="004E2BA6"/>
    <w:rsid w:val="004F121A"/>
    <w:rsid w:val="00602EEA"/>
    <w:rsid w:val="006617D8"/>
    <w:rsid w:val="006F1327"/>
    <w:rsid w:val="00721434"/>
    <w:rsid w:val="00746236"/>
    <w:rsid w:val="00784654"/>
    <w:rsid w:val="007B438D"/>
    <w:rsid w:val="007C6C2A"/>
    <w:rsid w:val="007D3B7F"/>
    <w:rsid w:val="008105C7"/>
    <w:rsid w:val="00836D9B"/>
    <w:rsid w:val="008661DD"/>
    <w:rsid w:val="008A52DC"/>
    <w:rsid w:val="00956675"/>
    <w:rsid w:val="009C541D"/>
    <w:rsid w:val="009D1DFE"/>
    <w:rsid w:val="009F2530"/>
    <w:rsid w:val="00A00C30"/>
    <w:rsid w:val="00A46664"/>
    <w:rsid w:val="00A56E82"/>
    <w:rsid w:val="00AB06A1"/>
    <w:rsid w:val="00AE117C"/>
    <w:rsid w:val="00B74490"/>
    <w:rsid w:val="00B87A54"/>
    <w:rsid w:val="00BC2030"/>
    <w:rsid w:val="00C71183"/>
    <w:rsid w:val="00CA5024"/>
    <w:rsid w:val="00CC6CFC"/>
    <w:rsid w:val="00D5520E"/>
    <w:rsid w:val="00D850CF"/>
    <w:rsid w:val="00D86088"/>
    <w:rsid w:val="00D929F9"/>
    <w:rsid w:val="00DA5D3C"/>
    <w:rsid w:val="00DC4B50"/>
    <w:rsid w:val="00DE0711"/>
    <w:rsid w:val="00DE3123"/>
    <w:rsid w:val="00E06FBF"/>
    <w:rsid w:val="00E146DC"/>
    <w:rsid w:val="00E42DA6"/>
    <w:rsid w:val="00E53398"/>
    <w:rsid w:val="00E60A32"/>
    <w:rsid w:val="00E632F0"/>
    <w:rsid w:val="00E70E8A"/>
    <w:rsid w:val="00E842E5"/>
    <w:rsid w:val="00EE09E2"/>
    <w:rsid w:val="00F131E0"/>
    <w:rsid w:val="00F1397E"/>
    <w:rsid w:val="00F33A67"/>
    <w:rsid w:val="00FA2B77"/>
    <w:rsid w:val="00FA648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3803A-11BE-4019-B136-8596FD8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A6"/>
  </w:style>
  <w:style w:type="paragraph" w:styleId="1">
    <w:name w:val="heading 1"/>
    <w:basedOn w:val="a"/>
    <w:next w:val="a"/>
    <w:link w:val="10"/>
    <w:uiPriority w:val="99"/>
    <w:qFormat/>
    <w:rsid w:val="003C4D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3C4D7A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unhideWhenUsed/>
    <w:rsid w:val="003C4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C4D7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4D7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4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3C4D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3C4D7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3C4D7A"/>
    <w:pPr>
      <w:ind w:left="720"/>
      <w:contextualSpacing/>
    </w:pPr>
  </w:style>
  <w:style w:type="character" w:customStyle="1" w:styleId="a9">
    <w:name w:val="Цветовое выделение"/>
    <w:uiPriority w:val="99"/>
    <w:rsid w:val="003C4D7A"/>
    <w:rPr>
      <w:b/>
      <w:color w:val="000080"/>
    </w:rPr>
  </w:style>
  <w:style w:type="paragraph" w:customStyle="1" w:styleId="ConsPlusNonformat">
    <w:name w:val="ConsPlusNonformat"/>
    <w:rsid w:val="003C4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C4D7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D7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D7A"/>
  </w:style>
  <w:style w:type="paragraph" w:customStyle="1" w:styleId="s22">
    <w:name w:val="s_22"/>
    <w:basedOn w:val="a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D7A"/>
  </w:style>
  <w:style w:type="paragraph" w:styleId="ae">
    <w:name w:val="No Spacing"/>
    <w:uiPriority w:val="1"/>
    <w:qFormat/>
    <w:rsid w:val="003C4D7A"/>
    <w:pPr>
      <w:spacing w:after="0" w:line="240" w:lineRule="auto"/>
    </w:pPr>
  </w:style>
  <w:style w:type="character" w:styleId="af">
    <w:name w:val="Emphasis"/>
    <w:basedOn w:val="a0"/>
    <w:uiPriority w:val="20"/>
    <w:qFormat/>
    <w:rsid w:val="003C4D7A"/>
    <w:rPr>
      <w:i/>
      <w:iCs/>
    </w:rPr>
  </w:style>
  <w:style w:type="paragraph" w:customStyle="1" w:styleId="s37">
    <w:name w:val="s_37"/>
    <w:basedOn w:val="a"/>
    <w:rsid w:val="0011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7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18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117187"/>
  </w:style>
  <w:style w:type="paragraph" w:styleId="af0">
    <w:name w:val="footer"/>
    <w:basedOn w:val="a"/>
    <w:link w:val="af1"/>
    <w:uiPriority w:val="99"/>
    <w:semiHidden/>
    <w:unhideWhenUsed/>
    <w:rsid w:val="006F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1327"/>
  </w:style>
  <w:style w:type="table" w:styleId="af2">
    <w:name w:val="Table Grid"/>
    <w:basedOn w:val="a1"/>
    <w:uiPriority w:val="59"/>
    <w:rsid w:val="00231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pper">
    <w:name w:val="upper"/>
    <w:basedOn w:val="a0"/>
    <w:rsid w:val="00231661"/>
  </w:style>
  <w:style w:type="character" w:styleId="af3">
    <w:name w:val="Strong"/>
    <w:basedOn w:val="a0"/>
    <w:uiPriority w:val="22"/>
    <w:qFormat/>
    <w:rsid w:val="0023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8817808.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mailto:vodokanal-kovilkeno@yandek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www.list-org.com/search?type=phone&amp;val=83453-40112" TargetMode="External"/><Relationship Id="rId42" Type="http://schemas.openxmlformats.org/officeDocument/2006/relationships/hyperlink" Target="https://www.list-org.com/search?type=phone&amp;val=987-68238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50429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www.list-org.com/search?type=phone&amp;val=2347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3191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1%D0%95%D0%A0%D0%92%D0%98%D0%A1-%D0%A6%D0%95%D0%9D%D0%A2%D0%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e-mordovia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list-org.com/search?type=phone&amp;val=834-5340112" TargetMode="External"/><Relationship Id="rId40" Type="http://schemas.openxmlformats.org/officeDocument/2006/relationships/hyperlink" Target="mailto:gaz@moris.ru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www.list-org.com/search?type=phone&amp;val=927-1736986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E29F972C18FDB6F7435CCDBA616C1DEB76DBD8518476DAA03562239A9CE2CBFA69CE7C8352E94E4E06DD3m87BE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mailto:8937516348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kino.e-mordovia.ru/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www.list-org.com/search?type=phone&amp;val=23474" TargetMode="External"/><Relationship Id="rId43" Type="http://schemas.openxmlformats.org/officeDocument/2006/relationships/hyperlink" Target="https://www.list-org.com/search?type=phone&amp;val=927-642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8705</Words>
  <Characters>49622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Работа</cp:lastModifiedBy>
  <cp:revision>3</cp:revision>
  <cp:lastPrinted>2019-09-23T12:55:00Z</cp:lastPrinted>
  <dcterms:created xsi:type="dcterms:W3CDTF">2021-04-09T10:02:00Z</dcterms:created>
  <dcterms:modified xsi:type="dcterms:W3CDTF">2021-04-09T10:02:00Z</dcterms:modified>
</cp:coreProperties>
</file>