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99FC" w14:textId="6D5E9020" w:rsidR="006A788D" w:rsidRPr="00A51F25" w:rsidRDefault="006A788D" w:rsidP="00E50CB5">
      <w:pPr>
        <w:pStyle w:val="afc"/>
        <w:jc w:val="right"/>
        <w:rPr>
          <w:rFonts w:ascii="Times New Roman" w:hAnsi="Times New Roman" w:cs="Times New Roman"/>
          <w:sz w:val="16"/>
          <w:szCs w:val="16"/>
        </w:rPr>
      </w:pPr>
    </w:p>
    <w:p w14:paraId="2D9A5AA3" w14:textId="77777777" w:rsidR="00E50CB5" w:rsidRPr="00A51F25" w:rsidRDefault="00E50CB5" w:rsidP="00CC151D">
      <w:pPr>
        <w:pStyle w:val="afc"/>
        <w:rPr>
          <w:rFonts w:ascii="Times New Roman" w:hAnsi="Times New Roman" w:cs="Times New Roman"/>
          <w:sz w:val="16"/>
          <w:szCs w:val="16"/>
        </w:rPr>
      </w:pPr>
    </w:p>
    <w:p w14:paraId="4F0EC6B5" w14:textId="143B0F0B" w:rsidR="00CC151D" w:rsidRPr="00A51F25" w:rsidRDefault="00A51F25" w:rsidP="00CC151D">
      <w:pPr>
        <w:pStyle w:val="afc"/>
        <w:jc w:val="center"/>
        <w:rPr>
          <w:rFonts w:ascii="Times New Roman" w:hAnsi="Times New Roman" w:cs="Times New Roman"/>
          <w:b/>
          <w:sz w:val="28"/>
          <w:szCs w:val="28"/>
        </w:rPr>
      </w:pPr>
      <w:r>
        <w:rPr>
          <w:rFonts w:ascii="Times New Roman" w:hAnsi="Times New Roman" w:cs="Times New Roman"/>
          <w:b/>
          <w:sz w:val="28"/>
          <w:szCs w:val="28"/>
        </w:rPr>
        <w:t>РЕСПУБЛИКА МОРДОВИЯ</w:t>
      </w:r>
    </w:p>
    <w:p w14:paraId="53E29BBA" w14:textId="5C65FC5D" w:rsidR="00CC151D" w:rsidRDefault="00A51F25" w:rsidP="00CC151D">
      <w:pPr>
        <w:pStyle w:val="afc"/>
        <w:jc w:val="center"/>
        <w:rPr>
          <w:rFonts w:ascii="Times New Roman" w:hAnsi="Times New Roman" w:cs="Times New Roman"/>
          <w:b/>
          <w:sz w:val="28"/>
          <w:szCs w:val="28"/>
        </w:rPr>
      </w:pPr>
      <w:r>
        <w:rPr>
          <w:rFonts w:ascii="Times New Roman" w:hAnsi="Times New Roman" w:cs="Times New Roman"/>
          <w:b/>
          <w:sz w:val="28"/>
          <w:szCs w:val="28"/>
        </w:rPr>
        <w:t>СОВЕТ ДЕПУТАТОВ РЫБКИНСКОГО СЕЛЬСКОГО ПОСЕЛЕНИЯ</w:t>
      </w:r>
    </w:p>
    <w:p w14:paraId="4F8F6C2D" w14:textId="4EF223BE" w:rsidR="00A51F25" w:rsidRPr="00A51F25" w:rsidRDefault="00A51F25" w:rsidP="00CC151D">
      <w:pPr>
        <w:pStyle w:val="afc"/>
        <w:jc w:val="center"/>
        <w:rPr>
          <w:rFonts w:ascii="Times New Roman" w:hAnsi="Times New Roman" w:cs="Times New Roman"/>
          <w:b/>
          <w:sz w:val="28"/>
          <w:szCs w:val="28"/>
        </w:rPr>
      </w:pPr>
      <w:r>
        <w:rPr>
          <w:rFonts w:ascii="Times New Roman" w:hAnsi="Times New Roman" w:cs="Times New Roman"/>
          <w:b/>
          <w:sz w:val="28"/>
          <w:szCs w:val="28"/>
        </w:rPr>
        <w:t>КОВЫЛКИНСКОГО МУНИЦИПАЛЬНОГО РАЙОНА</w:t>
      </w:r>
    </w:p>
    <w:p w14:paraId="377D00FE" w14:textId="77777777" w:rsidR="00CC151D" w:rsidRPr="00A51F25" w:rsidRDefault="00CC151D" w:rsidP="00CC151D">
      <w:pPr>
        <w:pStyle w:val="afc"/>
        <w:jc w:val="center"/>
        <w:rPr>
          <w:rFonts w:ascii="Times New Roman" w:hAnsi="Times New Roman" w:cs="Times New Roman"/>
          <w:b/>
          <w:sz w:val="28"/>
          <w:szCs w:val="28"/>
        </w:rPr>
      </w:pPr>
    </w:p>
    <w:p w14:paraId="519BE29E" w14:textId="479397B1" w:rsidR="00CC151D" w:rsidRPr="00A51F25" w:rsidRDefault="00A51F25" w:rsidP="00CC151D">
      <w:pPr>
        <w:pStyle w:val="afc"/>
        <w:jc w:val="center"/>
        <w:rPr>
          <w:rFonts w:ascii="Times New Roman" w:hAnsi="Times New Roman" w:cs="Times New Roman"/>
          <w:b/>
          <w:sz w:val="32"/>
          <w:szCs w:val="32"/>
        </w:rPr>
      </w:pPr>
      <w:r w:rsidRPr="00A51F25">
        <w:rPr>
          <w:rFonts w:ascii="Times New Roman" w:hAnsi="Times New Roman" w:cs="Times New Roman"/>
          <w:b/>
          <w:sz w:val="32"/>
          <w:szCs w:val="32"/>
        </w:rPr>
        <w:t>РЕШЕНИЕ</w:t>
      </w:r>
    </w:p>
    <w:p w14:paraId="6451B923" w14:textId="77777777" w:rsidR="00CC151D" w:rsidRPr="00A51F25" w:rsidRDefault="00CC151D" w:rsidP="00CC151D">
      <w:pPr>
        <w:pStyle w:val="afc"/>
        <w:jc w:val="center"/>
        <w:rPr>
          <w:rFonts w:ascii="Times New Roman" w:hAnsi="Times New Roman" w:cs="Times New Roman"/>
          <w:sz w:val="28"/>
          <w:szCs w:val="28"/>
        </w:rPr>
      </w:pPr>
    </w:p>
    <w:p w14:paraId="2E386994" w14:textId="1DE50F55" w:rsidR="00CC151D" w:rsidRPr="00A51F25" w:rsidRDefault="00CC151D" w:rsidP="00CC151D">
      <w:pPr>
        <w:pStyle w:val="afc"/>
        <w:jc w:val="center"/>
        <w:rPr>
          <w:rFonts w:ascii="Times New Roman" w:hAnsi="Times New Roman" w:cs="Times New Roman"/>
          <w:sz w:val="28"/>
          <w:szCs w:val="28"/>
        </w:rPr>
      </w:pPr>
      <w:r w:rsidRPr="00A51F25">
        <w:rPr>
          <w:rFonts w:ascii="Times New Roman" w:hAnsi="Times New Roman" w:cs="Times New Roman"/>
          <w:sz w:val="28"/>
          <w:szCs w:val="28"/>
        </w:rPr>
        <w:t xml:space="preserve">«  </w:t>
      </w:r>
      <w:r w:rsidR="00B843DE">
        <w:rPr>
          <w:rFonts w:ascii="Times New Roman" w:hAnsi="Times New Roman" w:cs="Times New Roman"/>
          <w:sz w:val="28"/>
          <w:szCs w:val="28"/>
        </w:rPr>
        <w:t>15</w:t>
      </w:r>
      <w:r w:rsidRPr="00A51F25">
        <w:rPr>
          <w:rFonts w:ascii="Times New Roman" w:hAnsi="Times New Roman" w:cs="Times New Roman"/>
          <w:sz w:val="28"/>
          <w:szCs w:val="28"/>
        </w:rPr>
        <w:t xml:space="preserve">  »</w:t>
      </w:r>
      <w:r w:rsidR="00B843DE">
        <w:rPr>
          <w:rFonts w:ascii="Times New Roman" w:hAnsi="Times New Roman" w:cs="Times New Roman"/>
          <w:sz w:val="28"/>
          <w:szCs w:val="28"/>
        </w:rPr>
        <w:t xml:space="preserve"> ноября</w:t>
      </w:r>
      <w:r w:rsidRPr="00A51F25">
        <w:rPr>
          <w:rFonts w:ascii="Times New Roman" w:hAnsi="Times New Roman" w:cs="Times New Roman"/>
          <w:sz w:val="28"/>
          <w:szCs w:val="28"/>
        </w:rPr>
        <w:t xml:space="preserve">   2022 года                                                                             №</w:t>
      </w:r>
      <w:r w:rsidR="00B843DE">
        <w:rPr>
          <w:rFonts w:ascii="Times New Roman" w:hAnsi="Times New Roman" w:cs="Times New Roman"/>
          <w:sz w:val="28"/>
          <w:szCs w:val="28"/>
        </w:rPr>
        <w:t>2</w:t>
      </w:r>
      <w:bookmarkStart w:id="0" w:name="_GoBack"/>
      <w:bookmarkEnd w:id="0"/>
    </w:p>
    <w:p w14:paraId="453721E4" w14:textId="77777777" w:rsidR="00CC151D" w:rsidRPr="00A51F25" w:rsidRDefault="00CC151D" w:rsidP="00CC151D">
      <w:pPr>
        <w:pStyle w:val="afc"/>
        <w:jc w:val="center"/>
        <w:rPr>
          <w:rFonts w:ascii="Times New Roman" w:hAnsi="Times New Roman" w:cs="Times New Roman"/>
          <w:sz w:val="28"/>
          <w:szCs w:val="28"/>
        </w:rPr>
      </w:pPr>
    </w:p>
    <w:p w14:paraId="6F1BFA79" w14:textId="77777777" w:rsidR="00CC151D" w:rsidRPr="00A51F25" w:rsidRDefault="00CC151D" w:rsidP="00CC151D">
      <w:pPr>
        <w:pStyle w:val="afc"/>
        <w:jc w:val="center"/>
        <w:rPr>
          <w:rFonts w:ascii="Times New Roman" w:hAnsi="Times New Roman" w:cs="Times New Roman"/>
          <w:sz w:val="28"/>
          <w:szCs w:val="28"/>
        </w:rPr>
      </w:pPr>
    </w:p>
    <w:p w14:paraId="1F64DB36" w14:textId="11A6FCD9" w:rsidR="00CC151D" w:rsidRPr="00A51F25" w:rsidRDefault="00CC151D" w:rsidP="00CC151D">
      <w:pPr>
        <w:pStyle w:val="afc"/>
        <w:jc w:val="center"/>
        <w:rPr>
          <w:rFonts w:ascii="Times New Roman" w:hAnsi="Times New Roman" w:cs="Times New Roman"/>
          <w:b/>
          <w:sz w:val="28"/>
          <w:szCs w:val="28"/>
        </w:rPr>
      </w:pPr>
      <w:r w:rsidRPr="00A51F25">
        <w:rPr>
          <w:rFonts w:ascii="Times New Roman" w:hAnsi="Times New Roman" w:cs="Times New Roman"/>
          <w:b/>
          <w:sz w:val="28"/>
          <w:szCs w:val="28"/>
        </w:rPr>
        <w:t xml:space="preserve">Об утверждении Правил Благоустройства территории </w:t>
      </w:r>
      <w:r w:rsidR="00A51F25">
        <w:rPr>
          <w:rFonts w:ascii="Times New Roman" w:hAnsi="Times New Roman" w:cs="Times New Roman"/>
          <w:b/>
          <w:sz w:val="28"/>
          <w:szCs w:val="28"/>
        </w:rPr>
        <w:t>Рыбкинского</w:t>
      </w:r>
      <w:r w:rsidRPr="00A51F25">
        <w:rPr>
          <w:rFonts w:ascii="Times New Roman" w:hAnsi="Times New Roman" w:cs="Times New Roman"/>
          <w:b/>
          <w:sz w:val="28"/>
          <w:szCs w:val="28"/>
        </w:rPr>
        <w:t xml:space="preserve"> сельского поселения Ковылкинского муниципального района Республики Мордовия</w:t>
      </w:r>
    </w:p>
    <w:p w14:paraId="7B3A65C7" w14:textId="77777777" w:rsidR="00CC151D" w:rsidRPr="00A51F25" w:rsidRDefault="00CC151D" w:rsidP="00CC151D">
      <w:pPr>
        <w:pStyle w:val="afc"/>
        <w:jc w:val="center"/>
        <w:rPr>
          <w:rFonts w:ascii="Times New Roman" w:hAnsi="Times New Roman" w:cs="Times New Roman"/>
          <w:sz w:val="28"/>
          <w:szCs w:val="28"/>
        </w:rPr>
      </w:pPr>
    </w:p>
    <w:p w14:paraId="0A5F8838" w14:textId="4FAEDD30" w:rsidR="00CC151D" w:rsidRPr="00A51F25" w:rsidRDefault="00CC151D" w:rsidP="00CC151D">
      <w:pPr>
        <w:pStyle w:val="afc"/>
        <w:ind w:firstLine="567"/>
        <w:jc w:val="both"/>
        <w:rPr>
          <w:rFonts w:ascii="Times New Roman" w:hAnsi="Times New Roman" w:cs="Times New Roman"/>
          <w:sz w:val="28"/>
          <w:szCs w:val="28"/>
        </w:rPr>
      </w:pPr>
      <w:r w:rsidRPr="00A51F25">
        <w:rPr>
          <w:rFonts w:ascii="Times New Roman" w:hAnsi="Times New Roman" w:cs="Times New Roman"/>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w:t>
      </w:r>
      <w:r w:rsidR="00DF135F" w:rsidRPr="00A51F25">
        <w:rPr>
          <w:rFonts w:ascii="Times New Roman" w:hAnsi="Times New Roman" w:cs="Times New Roman"/>
          <w:sz w:val="28"/>
          <w:szCs w:val="28"/>
        </w:rPr>
        <w:t>равления в Российской Федерации»</w:t>
      </w:r>
      <w:r w:rsidRPr="00A51F25">
        <w:rPr>
          <w:rFonts w:ascii="Times New Roman" w:hAnsi="Times New Roman" w:cs="Times New Roman"/>
          <w:sz w:val="28"/>
          <w:szCs w:val="28"/>
        </w:rPr>
        <w:t>, от 30 марта 1999 года</w:t>
      </w:r>
      <w:r w:rsidR="00DF135F" w:rsidRPr="00A51F25">
        <w:rPr>
          <w:rFonts w:ascii="Times New Roman" w:hAnsi="Times New Roman" w:cs="Times New Roman"/>
          <w:sz w:val="28"/>
          <w:szCs w:val="28"/>
        </w:rPr>
        <w:t xml:space="preserve"> N 52-ФЗ «</w:t>
      </w:r>
      <w:r w:rsidRPr="00A51F25">
        <w:rPr>
          <w:rFonts w:ascii="Times New Roman" w:hAnsi="Times New Roman" w:cs="Times New Roman"/>
          <w:sz w:val="28"/>
          <w:szCs w:val="28"/>
        </w:rPr>
        <w:t>О санитарно-эпидемиоло</w:t>
      </w:r>
      <w:r w:rsidR="00DF135F" w:rsidRPr="00A51F25">
        <w:rPr>
          <w:rFonts w:ascii="Times New Roman" w:hAnsi="Times New Roman" w:cs="Times New Roman"/>
          <w:sz w:val="28"/>
          <w:szCs w:val="28"/>
        </w:rPr>
        <w:t>гическом благополучии населения»</w:t>
      </w:r>
      <w:r w:rsidRPr="00A51F25">
        <w:rPr>
          <w:rFonts w:ascii="Times New Roman" w:hAnsi="Times New Roman" w:cs="Times New Roman"/>
          <w:sz w:val="28"/>
          <w:szCs w:val="28"/>
        </w:rPr>
        <w:t>,</w:t>
      </w:r>
      <w:r w:rsidR="00DF135F" w:rsidRPr="00A51F25">
        <w:rPr>
          <w:rFonts w:ascii="Times New Roman" w:hAnsi="Times New Roman" w:cs="Times New Roman"/>
          <w:sz w:val="28"/>
          <w:szCs w:val="28"/>
        </w:rPr>
        <w:t xml:space="preserve"> от 10 января 2002 года N 7-ФЗ «Об охране окружающей среды», от 24 июня 1998 года N 89-ФЗ «</w:t>
      </w:r>
      <w:r w:rsidRPr="00A51F25">
        <w:rPr>
          <w:rFonts w:ascii="Times New Roman" w:hAnsi="Times New Roman" w:cs="Times New Roman"/>
          <w:sz w:val="28"/>
          <w:szCs w:val="28"/>
        </w:rPr>
        <w:t>Об отх</w:t>
      </w:r>
      <w:r w:rsidR="00DF135F" w:rsidRPr="00A51F25">
        <w:rPr>
          <w:rFonts w:ascii="Times New Roman" w:hAnsi="Times New Roman" w:cs="Times New Roman"/>
          <w:sz w:val="28"/>
          <w:szCs w:val="28"/>
        </w:rPr>
        <w:t>одах производства и потребления»</w:t>
      </w:r>
      <w:r w:rsidRPr="00A51F25">
        <w:rPr>
          <w:rFonts w:ascii="Times New Roman" w:hAnsi="Times New Roman" w:cs="Times New Roman"/>
          <w:sz w:val="28"/>
          <w:szCs w:val="28"/>
        </w:rPr>
        <w:t xml:space="preserve">,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A51F25">
        <w:rPr>
          <w:rFonts w:ascii="Times New Roman" w:hAnsi="Times New Roman" w:cs="Times New Roman"/>
          <w:sz w:val="28"/>
          <w:szCs w:val="28"/>
        </w:rPr>
        <w:t>Рыбкинского</w:t>
      </w:r>
      <w:r w:rsidRPr="00A51F25">
        <w:rPr>
          <w:rFonts w:ascii="Times New Roman" w:hAnsi="Times New Roman" w:cs="Times New Roman"/>
          <w:sz w:val="28"/>
          <w:szCs w:val="28"/>
        </w:rPr>
        <w:t xml:space="preserve"> сельского поселения, Совет депутатов </w:t>
      </w:r>
      <w:r w:rsidR="00A51F25">
        <w:rPr>
          <w:rFonts w:ascii="Times New Roman" w:hAnsi="Times New Roman" w:cs="Times New Roman"/>
          <w:sz w:val="28"/>
          <w:szCs w:val="28"/>
        </w:rPr>
        <w:t>Рыбкинского</w:t>
      </w:r>
      <w:r w:rsidRPr="00A51F25">
        <w:rPr>
          <w:rFonts w:ascii="Times New Roman" w:hAnsi="Times New Roman" w:cs="Times New Roman"/>
          <w:sz w:val="28"/>
          <w:szCs w:val="28"/>
        </w:rPr>
        <w:t xml:space="preserve"> сельского поселения решил:</w:t>
      </w:r>
    </w:p>
    <w:p w14:paraId="0DF988D0" w14:textId="7ACBB30D" w:rsidR="00CC151D" w:rsidRPr="00A51F25" w:rsidRDefault="00CC151D" w:rsidP="00CC151D">
      <w:pPr>
        <w:pStyle w:val="afc"/>
        <w:ind w:firstLine="567"/>
        <w:jc w:val="both"/>
        <w:rPr>
          <w:rFonts w:ascii="Times New Roman" w:hAnsi="Times New Roman" w:cs="Times New Roman"/>
          <w:sz w:val="28"/>
          <w:szCs w:val="28"/>
        </w:rPr>
      </w:pPr>
      <w:r w:rsidRPr="00A51F25">
        <w:rPr>
          <w:rFonts w:ascii="Times New Roman" w:hAnsi="Times New Roman" w:cs="Times New Roman"/>
          <w:sz w:val="28"/>
          <w:szCs w:val="28"/>
        </w:rPr>
        <w:t xml:space="preserve">1.Утвердить Правила благоустройства территории </w:t>
      </w:r>
      <w:r w:rsidR="00A51F25">
        <w:rPr>
          <w:rFonts w:ascii="Times New Roman" w:hAnsi="Times New Roman" w:cs="Times New Roman"/>
          <w:sz w:val="28"/>
          <w:szCs w:val="28"/>
        </w:rPr>
        <w:t>Рыбкинского</w:t>
      </w:r>
      <w:r w:rsidRPr="00A51F25">
        <w:rPr>
          <w:rFonts w:ascii="Times New Roman" w:hAnsi="Times New Roman" w:cs="Times New Roman"/>
          <w:sz w:val="28"/>
          <w:szCs w:val="28"/>
        </w:rPr>
        <w:t xml:space="preserve"> сельского поселения Ковылкинского муниципального района Республики Мордовия  (прилагается).</w:t>
      </w:r>
    </w:p>
    <w:p w14:paraId="39025D71" w14:textId="30760426" w:rsidR="00CC151D" w:rsidRPr="00A51F25" w:rsidRDefault="00CC151D" w:rsidP="00CC151D">
      <w:pPr>
        <w:pStyle w:val="afc"/>
        <w:ind w:firstLine="567"/>
        <w:jc w:val="both"/>
        <w:rPr>
          <w:rFonts w:ascii="Times New Roman" w:hAnsi="Times New Roman" w:cs="Times New Roman"/>
          <w:sz w:val="28"/>
          <w:szCs w:val="28"/>
        </w:rPr>
      </w:pPr>
      <w:r w:rsidRPr="00A51F25">
        <w:rPr>
          <w:rFonts w:ascii="Times New Roman" w:hAnsi="Times New Roman" w:cs="Times New Roman"/>
          <w:sz w:val="28"/>
          <w:szCs w:val="28"/>
        </w:rPr>
        <w:t xml:space="preserve">2.Признать утратившим силу решение Совета депутатов </w:t>
      </w:r>
      <w:r w:rsidR="00A51F25">
        <w:rPr>
          <w:rFonts w:ascii="Times New Roman" w:hAnsi="Times New Roman" w:cs="Times New Roman"/>
          <w:sz w:val="28"/>
          <w:szCs w:val="28"/>
        </w:rPr>
        <w:t>Рыбкинского</w:t>
      </w:r>
      <w:r w:rsidRPr="00A51F25">
        <w:rPr>
          <w:rFonts w:ascii="Times New Roman" w:hAnsi="Times New Roman" w:cs="Times New Roman"/>
          <w:sz w:val="28"/>
          <w:szCs w:val="28"/>
        </w:rPr>
        <w:t xml:space="preserve"> сельского поселения  от 21 мая 2019 г. </w:t>
      </w:r>
      <w:r w:rsidR="00DF135F" w:rsidRPr="00A51F25">
        <w:rPr>
          <w:rFonts w:ascii="Times New Roman" w:hAnsi="Times New Roman" w:cs="Times New Roman"/>
          <w:sz w:val="28"/>
          <w:szCs w:val="28"/>
          <w:highlight w:val="yellow"/>
        </w:rPr>
        <w:t>№</w:t>
      </w:r>
      <w:r w:rsidR="00DF135F" w:rsidRPr="00A51F25">
        <w:rPr>
          <w:rFonts w:ascii="Times New Roman" w:hAnsi="Times New Roman" w:cs="Times New Roman"/>
          <w:sz w:val="28"/>
          <w:szCs w:val="28"/>
        </w:rPr>
        <w:t xml:space="preserve"> </w:t>
      </w:r>
      <w:r w:rsidRPr="00A51F25">
        <w:rPr>
          <w:rFonts w:ascii="Times New Roman" w:hAnsi="Times New Roman" w:cs="Times New Roman"/>
          <w:sz w:val="28"/>
          <w:szCs w:val="28"/>
        </w:rPr>
        <w:t xml:space="preserve">«Об утверждении Правил Благоустройства территории </w:t>
      </w:r>
      <w:r w:rsidR="00A51F25">
        <w:rPr>
          <w:rFonts w:ascii="Times New Roman" w:hAnsi="Times New Roman" w:cs="Times New Roman"/>
          <w:sz w:val="28"/>
          <w:szCs w:val="28"/>
        </w:rPr>
        <w:t>Рыбкинского</w:t>
      </w:r>
      <w:r w:rsidRPr="00A51F25">
        <w:rPr>
          <w:rFonts w:ascii="Times New Roman" w:hAnsi="Times New Roman" w:cs="Times New Roman"/>
          <w:sz w:val="28"/>
          <w:szCs w:val="28"/>
        </w:rPr>
        <w:t xml:space="preserve"> сельского поселения Ковылкинского муниципального района Республики Мордовия».</w:t>
      </w:r>
    </w:p>
    <w:p w14:paraId="2AC795A3" w14:textId="5672848B" w:rsidR="00CC151D" w:rsidRPr="00A51F25" w:rsidRDefault="00CC151D" w:rsidP="00CC151D">
      <w:pPr>
        <w:pStyle w:val="afc"/>
        <w:ind w:firstLine="567"/>
        <w:jc w:val="both"/>
        <w:rPr>
          <w:rFonts w:ascii="Times New Roman" w:hAnsi="Times New Roman" w:cs="Times New Roman"/>
          <w:sz w:val="28"/>
          <w:szCs w:val="28"/>
        </w:rPr>
      </w:pPr>
      <w:r w:rsidRPr="00A51F25">
        <w:rPr>
          <w:rFonts w:ascii="Times New Roman" w:hAnsi="Times New Roman" w:cs="Times New Roman"/>
          <w:sz w:val="28"/>
          <w:szCs w:val="28"/>
        </w:rPr>
        <w:t xml:space="preserve">3. Настоящее решение вступает в силу со дня его подписания и подлежит опубликованию в информационном бюллетене </w:t>
      </w:r>
      <w:r w:rsidR="00A51F25">
        <w:rPr>
          <w:rFonts w:ascii="Times New Roman" w:hAnsi="Times New Roman" w:cs="Times New Roman"/>
          <w:sz w:val="28"/>
          <w:szCs w:val="28"/>
        </w:rPr>
        <w:t>Рыбкинского</w:t>
      </w:r>
      <w:r w:rsidRPr="00A51F25">
        <w:rPr>
          <w:rFonts w:ascii="Times New Roman" w:hAnsi="Times New Roman" w:cs="Times New Roman"/>
          <w:sz w:val="28"/>
          <w:szCs w:val="28"/>
        </w:rPr>
        <w:t xml:space="preserve"> сельского поселения.</w:t>
      </w:r>
    </w:p>
    <w:p w14:paraId="45C46309" w14:textId="77777777" w:rsidR="00CC151D" w:rsidRPr="00A51F25" w:rsidRDefault="00CC151D" w:rsidP="00CC151D">
      <w:pPr>
        <w:pStyle w:val="afc"/>
        <w:jc w:val="both"/>
        <w:rPr>
          <w:rFonts w:ascii="Times New Roman" w:hAnsi="Times New Roman" w:cs="Times New Roman"/>
          <w:sz w:val="28"/>
          <w:szCs w:val="28"/>
        </w:rPr>
      </w:pPr>
    </w:p>
    <w:p w14:paraId="1A181B6D" w14:textId="77777777" w:rsidR="00CC151D" w:rsidRPr="00A51F25" w:rsidRDefault="00CC151D" w:rsidP="00CC151D">
      <w:pPr>
        <w:pStyle w:val="afc"/>
        <w:jc w:val="center"/>
        <w:rPr>
          <w:rFonts w:ascii="Times New Roman" w:hAnsi="Times New Roman" w:cs="Times New Roman"/>
          <w:sz w:val="28"/>
          <w:szCs w:val="28"/>
        </w:rPr>
      </w:pPr>
    </w:p>
    <w:p w14:paraId="29E0DF31" w14:textId="77777777" w:rsidR="00CC151D" w:rsidRPr="00A51F25" w:rsidRDefault="00CC151D" w:rsidP="00CC151D">
      <w:pPr>
        <w:pStyle w:val="afc"/>
        <w:jc w:val="both"/>
        <w:rPr>
          <w:rFonts w:ascii="Times New Roman" w:hAnsi="Times New Roman" w:cs="Times New Roman"/>
          <w:b/>
          <w:sz w:val="28"/>
          <w:szCs w:val="28"/>
        </w:rPr>
      </w:pPr>
    </w:p>
    <w:p w14:paraId="38328668" w14:textId="739E4852" w:rsidR="00CC151D" w:rsidRPr="00A51F25" w:rsidRDefault="00CC151D" w:rsidP="00CC151D">
      <w:pPr>
        <w:pStyle w:val="afc"/>
        <w:jc w:val="both"/>
        <w:rPr>
          <w:rFonts w:ascii="Times New Roman" w:hAnsi="Times New Roman" w:cs="Times New Roman"/>
          <w:b/>
          <w:sz w:val="28"/>
          <w:szCs w:val="28"/>
        </w:rPr>
      </w:pPr>
      <w:r w:rsidRPr="00A51F25">
        <w:rPr>
          <w:rFonts w:ascii="Times New Roman" w:hAnsi="Times New Roman" w:cs="Times New Roman"/>
          <w:b/>
          <w:sz w:val="28"/>
          <w:szCs w:val="28"/>
        </w:rPr>
        <w:t xml:space="preserve">Глава </w:t>
      </w:r>
      <w:r w:rsidR="00A51F25">
        <w:rPr>
          <w:rFonts w:ascii="Times New Roman" w:hAnsi="Times New Roman" w:cs="Times New Roman"/>
          <w:b/>
          <w:sz w:val="28"/>
          <w:szCs w:val="28"/>
        </w:rPr>
        <w:t xml:space="preserve">Рыбкинского </w:t>
      </w:r>
      <w:r w:rsidRPr="00A51F25">
        <w:rPr>
          <w:rFonts w:ascii="Times New Roman" w:hAnsi="Times New Roman" w:cs="Times New Roman"/>
          <w:b/>
          <w:sz w:val="28"/>
          <w:szCs w:val="28"/>
        </w:rPr>
        <w:t>сельского поселения</w:t>
      </w:r>
    </w:p>
    <w:p w14:paraId="793F820B" w14:textId="5F8ED288" w:rsidR="006A788D" w:rsidRDefault="00CC151D" w:rsidP="00DF6EFE">
      <w:pPr>
        <w:pStyle w:val="afc"/>
        <w:jc w:val="both"/>
        <w:rPr>
          <w:rFonts w:ascii="Times New Roman" w:hAnsi="Times New Roman" w:cs="Times New Roman"/>
          <w:b/>
          <w:sz w:val="28"/>
          <w:szCs w:val="28"/>
        </w:rPr>
      </w:pPr>
      <w:r w:rsidRPr="00A51F25">
        <w:rPr>
          <w:rFonts w:ascii="Times New Roman" w:hAnsi="Times New Roman" w:cs="Times New Roman"/>
          <w:b/>
          <w:sz w:val="28"/>
          <w:szCs w:val="28"/>
        </w:rPr>
        <w:t xml:space="preserve">Ковылкинского муниципального района                           </w:t>
      </w:r>
      <w:r w:rsidR="00A51F25">
        <w:rPr>
          <w:rFonts w:ascii="Times New Roman" w:hAnsi="Times New Roman" w:cs="Times New Roman"/>
          <w:b/>
          <w:sz w:val="28"/>
          <w:szCs w:val="28"/>
        </w:rPr>
        <w:t>А.В.Трунькин</w:t>
      </w:r>
    </w:p>
    <w:p w14:paraId="052FA40B" w14:textId="77777777" w:rsidR="00A51F25" w:rsidRPr="00A51F25" w:rsidRDefault="00A51F25" w:rsidP="00DF6EFE">
      <w:pPr>
        <w:pStyle w:val="afc"/>
        <w:jc w:val="both"/>
        <w:rPr>
          <w:rFonts w:ascii="Times New Roman" w:hAnsi="Times New Roman" w:cs="Times New Roman"/>
          <w:b/>
          <w:sz w:val="28"/>
          <w:szCs w:val="28"/>
        </w:rPr>
      </w:pPr>
    </w:p>
    <w:p w14:paraId="146CE020" w14:textId="77777777" w:rsidR="006A788D" w:rsidRPr="00A51F25" w:rsidRDefault="006A788D" w:rsidP="0061011E">
      <w:pPr>
        <w:pStyle w:val="afc"/>
        <w:jc w:val="center"/>
        <w:rPr>
          <w:rFonts w:ascii="Times New Roman" w:hAnsi="Times New Roman" w:cs="Times New Roman"/>
          <w:sz w:val="28"/>
          <w:szCs w:val="28"/>
        </w:rPr>
      </w:pPr>
    </w:p>
    <w:p w14:paraId="64901CEA" w14:textId="536DD048" w:rsidR="00CC151D" w:rsidRPr="00A51F25" w:rsidRDefault="00A51F25" w:rsidP="00A51F25">
      <w:pPr>
        <w:pStyle w:val="afc"/>
        <w:jc w:val="right"/>
        <w:rPr>
          <w:rFonts w:ascii="Times New Roman" w:hAnsi="Times New Roman" w:cs="Times New Roman"/>
          <w:sz w:val="16"/>
          <w:szCs w:val="16"/>
        </w:rPr>
      </w:pPr>
      <w:r>
        <w:rPr>
          <w:rFonts w:ascii="Times New Roman" w:hAnsi="Times New Roman" w:cs="Times New Roman"/>
          <w:sz w:val="16"/>
          <w:szCs w:val="16"/>
        </w:rPr>
        <w:lastRenderedPageBreak/>
        <w:t xml:space="preserve">                              </w:t>
      </w:r>
      <w:r w:rsidR="00CC151D" w:rsidRPr="00A51F25">
        <w:rPr>
          <w:rFonts w:ascii="Times New Roman" w:hAnsi="Times New Roman" w:cs="Times New Roman"/>
          <w:sz w:val="16"/>
          <w:szCs w:val="16"/>
        </w:rPr>
        <w:t xml:space="preserve">Приложение </w:t>
      </w:r>
    </w:p>
    <w:p w14:paraId="07B23C77" w14:textId="77777777" w:rsidR="00CC151D" w:rsidRPr="00A51F25" w:rsidRDefault="00CC151D" w:rsidP="00A51F25">
      <w:pPr>
        <w:pStyle w:val="afc"/>
        <w:jc w:val="right"/>
        <w:rPr>
          <w:rFonts w:ascii="Times New Roman" w:hAnsi="Times New Roman" w:cs="Times New Roman"/>
          <w:sz w:val="16"/>
          <w:szCs w:val="16"/>
        </w:rPr>
      </w:pPr>
      <w:r w:rsidRPr="00A51F25">
        <w:rPr>
          <w:rFonts w:ascii="Times New Roman" w:hAnsi="Times New Roman" w:cs="Times New Roman"/>
          <w:sz w:val="16"/>
          <w:szCs w:val="16"/>
        </w:rPr>
        <w:t>к решению Советов депутатов</w:t>
      </w:r>
    </w:p>
    <w:p w14:paraId="5BC65395" w14:textId="1F6DE7C7" w:rsidR="00CC151D" w:rsidRPr="00A51F25" w:rsidRDefault="00A51F25" w:rsidP="00A51F25">
      <w:pPr>
        <w:pStyle w:val="afc"/>
        <w:jc w:val="right"/>
        <w:rPr>
          <w:rFonts w:ascii="Times New Roman" w:hAnsi="Times New Roman" w:cs="Times New Roman"/>
          <w:sz w:val="16"/>
          <w:szCs w:val="16"/>
        </w:rPr>
      </w:pPr>
      <w:r>
        <w:rPr>
          <w:rFonts w:ascii="Times New Roman" w:hAnsi="Times New Roman" w:cs="Times New Roman"/>
          <w:sz w:val="16"/>
          <w:szCs w:val="16"/>
        </w:rPr>
        <w:t>Рыбкинского</w:t>
      </w:r>
      <w:r w:rsidR="00CC151D" w:rsidRPr="00A51F25">
        <w:rPr>
          <w:rFonts w:ascii="Times New Roman" w:hAnsi="Times New Roman" w:cs="Times New Roman"/>
          <w:sz w:val="16"/>
          <w:szCs w:val="16"/>
        </w:rPr>
        <w:t xml:space="preserve"> сельского поселения</w:t>
      </w:r>
    </w:p>
    <w:p w14:paraId="6281575D" w14:textId="77777777" w:rsidR="00CC151D" w:rsidRPr="00A51F25" w:rsidRDefault="00CC151D" w:rsidP="00A51F25">
      <w:pPr>
        <w:pStyle w:val="afc"/>
        <w:jc w:val="right"/>
        <w:rPr>
          <w:rFonts w:ascii="Times New Roman" w:hAnsi="Times New Roman" w:cs="Times New Roman"/>
          <w:sz w:val="16"/>
          <w:szCs w:val="16"/>
        </w:rPr>
      </w:pPr>
      <w:r w:rsidRPr="00A51F25">
        <w:rPr>
          <w:rFonts w:ascii="Times New Roman" w:hAnsi="Times New Roman" w:cs="Times New Roman"/>
          <w:sz w:val="16"/>
          <w:szCs w:val="16"/>
        </w:rPr>
        <w:t xml:space="preserve">Ковылкинского муниципального района </w:t>
      </w:r>
    </w:p>
    <w:p w14:paraId="2FDEF67B" w14:textId="17017BA1" w:rsidR="006A788D" w:rsidRPr="00A51F25" w:rsidRDefault="00CC151D" w:rsidP="00A51F25">
      <w:pPr>
        <w:pStyle w:val="afc"/>
        <w:jc w:val="right"/>
        <w:rPr>
          <w:rFonts w:ascii="Times New Roman" w:hAnsi="Times New Roman" w:cs="Times New Roman"/>
          <w:sz w:val="16"/>
          <w:szCs w:val="16"/>
        </w:rPr>
      </w:pPr>
      <w:r w:rsidRPr="00A51F25">
        <w:rPr>
          <w:rFonts w:ascii="Times New Roman" w:hAnsi="Times New Roman" w:cs="Times New Roman"/>
          <w:sz w:val="16"/>
          <w:szCs w:val="16"/>
        </w:rPr>
        <w:t xml:space="preserve">                                                                                 от                  №</w:t>
      </w:r>
    </w:p>
    <w:p w14:paraId="0FA838FB" w14:textId="77777777" w:rsidR="006A788D" w:rsidRPr="00A51F25" w:rsidRDefault="006A788D" w:rsidP="0061011E">
      <w:pPr>
        <w:pStyle w:val="afc"/>
        <w:jc w:val="center"/>
        <w:rPr>
          <w:rFonts w:ascii="Times New Roman" w:hAnsi="Times New Roman" w:cs="Times New Roman"/>
          <w:b/>
          <w:sz w:val="16"/>
          <w:szCs w:val="16"/>
        </w:rPr>
      </w:pPr>
    </w:p>
    <w:p w14:paraId="5CA56B96" w14:textId="77777777" w:rsidR="00CC151D" w:rsidRPr="00A51F25" w:rsidRDefault="00CC151D" w:rsidP="0061011E">
      <w:pPr>
        <w:pStyle w:val="afc"/>
        <w:jc w:val="center"/>
        <w:rPr>
          <w:rFonts w:ascii="Times New Roman" w:hAnsi="Times New Roman" w:cs="Times New Roman"/>
          <w:b/>
          <w:sz w:val="16"/>
          <w:szCs w:val="16"/>
        </w:rPr>
      </w:pPr>
      <w:r w:rsidRPr="00A51F25">
        <w:rPr>
          <w:rFonts w:ascii="Times New Roman" w:hAnsi="Times New Roman" w:cs="Times New Roman"/>
          <w:b/>
          <w:sz w:val="16"/>
          <w:szCs w:val="16"/>
        </w:rPr>
        <w:t xml:space="preserve">Правила </w:t>
      </w:r>
    </w:p>
    <w:p w14:paraId="439EB8D8" w14:textId="768E6070" w:rsidR="006A788D" w:rsidRPr="00A51F25" w:rsidRDefault="00CC151D" w:rsidP="0061011E">
      <w:pPr>
        <w:pStyle w:val="afc"/>
        <w:jc w:val="center"/>
        <w:rPr>
          <w:rFonts w:ascii="Times New Roman" w:hAnsi="Times New Roman" w:cs="Times New Roman"/>
          <w:b/>
          <w:sz w:val="16"/>
          <w:szCs w:val="16"/>
        </w:rPr>
      </w:pPr>
      <w:r w:rsidRPr="00A51F25">
        <w:rPr>
          <w:rFonts w:ascii="Times New Roman" w:hAnsi="Times New Roman" w:cs="Times New Roman"/>
          <w:b/>
          <w:sz w:val="16"/>
          <w:szCs w:val="16"/>
        </w:rPr>
        <w:t xml:space="preserve">Благоустройства территории </w:t>
      </w:r>
      <w:r w:rsidR="00A51F25">
        <w:rPr>
          <w:rFonts w:ascii="Times New Roman" w:hAnsi="Times New Roman" w:cs="Times New Roman"/>
          <w:b/>
          <w:sz w:val="16"/>
          <w:szCs w:val="16"/>
        </w:rPr>
        <w:t>Рыбкинского</w:t>
      </w:r>
      <w:r w:rsidRPr="00A51F25">
        <w:rPr>
          <w:rFonts w:ascii="Times New Roman" w:hAnsi="Times New Roman" w:cs="Times New Roman"/>
          <w:b/>
          <w:sz w:val="16"/>
          <w:szCs w:val="16"/>
        </w:rPr>
        <w:t xml:space="preserve"> сельского поселения Ковылкинского муниципального района Республики Мордовия</w:t>
      </w:r>
    </w:p>
    <w:p w14:paraId="15978DDA" w14:textId="77777777" w:rsidR="00C96682" w:rsidRPr="00A51F25" w:rsidRDefault="00C96682" w:rsidP="00CC151D">
      <w:pPr>
        <w:spacing w:after="0" w:line="240" w:lineRule="auto"/>
        <w:jc w:val="both"/>
        <w:rPr>
          <w:rStyle w:val="a7"/>
          <w:rFonts w:ascii="Times New Roman" w:hAnsi="Times New Roman" w:cs="Times New Roman"/>
          <w:sz w:val="16"/>
          <w:szCs w:val="16"/>
        </w:rPr>
      </w:pPr>
    </w:p>
    <w:p w14:paraId="59859D33" w14:textId="165C11D7" w:rsidR="00FE2A2F" w:rsidRPr="00A51F25" w:rsidRDefault="00C03D5E" w:rsidP="00CC151D">
      <w:pPr>
        <w:spacing w:after="0" w:line="240" w:lineRule="auto"/>
        <w:ind w:firstLine="567"/>
        <w:jc w:val="center"/>
        <w:rPr>
          <w:rStyle w:val="a7"/>
          <w:rFonts w:ascii="Times New Roman" w:hAnsi="Times New Roman" w:cs="Times New Roman"/>
          <w:sz w:val="16"/>
          <w:szCs w:val="16"/>
        </w:rPr>
      </w:pPr>
      <w:r w:rsidRPr="00A51F25">
        <w:rPr>
          <w:rStyle w:val="a7"/>
          <w:rFonts w:ascii="Times New Roman" w:hAnsi="Times New Roman" w:cs="Times New Roman"/>
          <w:sz w:val="16"/>
          <w:szCs w:val="16"/>
        </w:rPr>
        <w:t>Раздел</w:t>
      </w:r>
      <w:r w:rsidR="00000E45" w:rsidRPr="00A51F25">
        <w:rPr>
          <w:rStyle w:val="a7"/>
          <w:rFonts w:ascii="Times New Roman" w:hAnsi="Times New Roman" w:cs="Times New Roman"/>
          <w:sz w:val="16"/>
          <w:szCs w:val="16"/>
        </w:rPr>
        <w:t xml:space="preserve"> </w:t>
      </w:r>
      <w:r w:rsidR="00000E45" w:rsidRPr="00A51F25">
        <w:rPr>
          <w:rStyle w:val="a7"/>
          <w:rFonts w:ascii="Times New Roman" w:hAnsi="Times New Roman" w:cs="Times New Roman"/>
          <w:sz w:val="16"/>
          <w:szCs w:val="16"/>
          <w:lang w:val="en-US"/>
        </w:rPr>
        <w:t>I</w:t>
      </w:r>
      <w:r w:rsidRPr="00A51F25">
        <w:rPr>
          <w:rStyle w:val="a7"/>
          <w:rFonts w:ascii="Times New Roman" w:hAnsi="Times New Roman" w:cs="Times New Roman"/>
          <w:sz w:val="16"/>
          <w:szCs w:val="16"/>
        </w:rPr>
        <w:t>. Общие положения</w:t>
      </w:r>
    </w:p>
    <w:p w14:paraId="51CEBF2C" w14:textId="702D7B2D" w:rsidR="00CC151D" w:rsidRPr="00A51F25" w:rsidRDefault="005169C7" w:rsidP="00FE2A2F">
      <w:pPr>
        <w:spacing w:after="0" w:line="240" w:lineRule="auto"/>
        <w:ind w:firstLine="567"/>
        <w:jc w:val="both"/>
        <w:rPr>
          <w:rStyle w:val="a7"/>
          <w:rFonts w:ascii="Times New Roman" w:hAnsi="Times New Roman" w:cs="Times New Roman"/>
          <w:sz w:val="16"/>
          <w:szCs w:val="16"/>
        </w:rPr>
      </w:pPr>
      <w:r w:rsidRPr="00A51F25">
        <w:rPr>
          <w:rStyle w:val="a7"/>
          <w:rFonts w:ascii="Times New Roman" w:hAnsi="Times New Roman" w:cs="Times New Roman"/>
          <w:sz w:val="16"/>
          <w:szCs w:val="16"/>
        </w:rPr>
        <w:t xml:space="preserve">                       </w:t>
      </w:r>
    </w:p>
    <w:p w14:paraId="6AD39831" w14:textId="31FB545B" w:rsidR="00CC151D" w:rsidRPr="00A51F25" w:rsidRDefault="00C03D5E" w:rsidP="00CC151D">
      <w:pPr>
        <w:spacing w:after="0" w:line="240" w:lineRule="auto"/>
        <w:ind w:firstLine="567"/>
        <w:jc w:val="both"/>
        <w:rPr>
          <w:rFonts w:ascii="Times New Roman" w:hAnsi="Times New Roman" w:cs="Times New Roman"/>
          <w:sz w:val="16"/>
          <w:szCs w:val="16"/>
          <w:lang w:eastAsia="ar-SA"/>
        </w:rPr>
      </w:pPr>
      <w:r w:rsidRPr="00A51F25">
        <w:rPr>
          <w:rFonts w:ascii="Times New Roman" w:hAnsi="Times New Roman" w:cs="Times New Roman"/>
          <w:sz w:val="16"/>
          <w:szCs w:val="16"/>
          <w:lang w:eastAsia="ar-SA"/>
        </w:rPr>
        <w:t xml:space="preserve">1. </w:t>
      </w:r>
      <w:r w:rsidR="00CC151D" w:rsidRPr="00A51F25">
        <w:rPr>
          <w:rFonts w:ascii="Times New Roman" w:hAnsi="Times New Roman" w:cs="Times New Roman"/>
          <w:sz w:val="16"/>
          <w:szCs w:val="16"/>
          <w:lang w:eastAsia="ar-SA"/>
        </w:rPr>
        <w:t xml:space="preserve">Правила благоустройства территории </w:t>
      </w:r>
      <w:r w:rsidR="00A51F25">
        <w:rPr>
          <w:rFonts w:ascii="Times New Roman" w:hAnsi="Times New Roman" w:cs="Times New Roman"/>
          <w:sz w:val="16"/>
          <w:szCs w:val="16"/>
          <w:lang w:eastAsia="ar-SA"/>
        </w:rPr>
        <w:t>Рыбкинского</w:t>
      </w:r>
      <w:r w:rsidR="00CC151D" w:rsidRPr="00A51F25">
        <w:rPr>
          <w:rFonts w:ascii="Times New Roman" w:hAnsi="Times New Roman" w:cs="Times New Roman"/>
          <w:sz w:val="16"/>
          <w:szCs w:val="16"/>
          <w:lang w:eastAsia="ar-SA"/>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w:t>
      </w:r>
      <w:r w:rsidR="00DF135F" w:rsidRPr="00A51F25">
        <w:rPr>
          <w:rFonts w:ascii="Times New Roman" w:hAnsi="Times New Roman" w:cs="Times New Roman"/>
          <w:sz w:val="16"/>
          <w:szCs w:val="16"/>
          <w:lang w:eastAsia="ar-SA"/>
        </w:rPr>
        <w:t>аконами от 06.10.2003 N 131-ФЗ «</w:t>
      </w:r>
      <w:r w:rsidR="00CC151D" w:rsidRPr="00A51F25">
        <w:rPr>
          <w:rFonts w:ascii="Times New Roman" w:hAnsi="Times New Roman" w:cs="Times New Roman"/>
          <w:sz w:val="16"/>
          <w:szCs w:val="16"/>
          <w:lang w:eastAsia="ar-SA"/>
        </w:rPr>
        <w:t>Об общих принципах организации местного самоуп</w:t>
      </w:r>
      <w:r w:rsidR="00DF135F" w:rsidRPr="00A51F25">
        <w:rPr>
          <w:rFonts w:ascii="Times New Roman" w:hAnsi="Times New Roman" w:cs="Times New Roman"/>
          <w:sz w:val="16"/>
          <w:szCs w:val="16"/>
          <w:lang w:eastAsia="ar-SA"/>
        </w:rPr>
        <w:t>равления в Российской Федерации», от 30.03.1999 N 52-ФЗ «</w:t>
      </w:r>
      <w:r w:rsidR="00CC151D" w:rsidRPr="00A51F25">
        <w:rPr>
          <w:rFonts w:ascii="Times New Roman" w:hAnsi="Times New Roman" w:cs="Times New Roman"/>
          <w:sz w:val="16"/>
          <w:szCs w:val="16"/>
          <w:lang w:eastAsia="ar-SA"/>
        </w:rPr>
        <w:t>О санитарно-эпидемиоло</w:t>
      </w:r>
      <w:r w:rsidR="00DF135F" w:rsidRPr="00A51F25">
        <w:rPr>
          <w:rFonts w:ascii="Times New Roman" w:hAnsi="Times New Roman" w:cs="Times New Roman"/>
          <w:sz w:val="16"/>
          <w:szCs w:val="16"/>
          <w:lang w:eastAsia="ar-SA"/>
        </w:rPr>
        <w:t>гическом благополучии населения»</w:t>
      </w:r>
      <w:r w:rsidR="00CC151D" w:rsidRPr="00A51F25">
        <w:rPr>
          <w:rFonts w:ascii="Times New Roman" w:hAnsi="Times New Roman" w:cs="Times New Roman"/>
          <w:sz w:val="16"/>
          <w:szCs w:val="16"/>
          <w:lang w:eastAsia="ar-SA"/>
        </w:rPr>
        <w:t>, от 10.01.2002 N 7-Ф</w:t>
      </w:r>
      <w:r w:rsidR="00DF135F" w:rsidRPr="00A51F25">
        <w:rPr>
          <w:rFonts w:ascii="Times New Roman" w:hAnsi="Times New Roman" w:cs="Times New Roman"/>
          <w:sz w:val="16"/>
          <w:szCs w:val="16"/>
          <w:lang w:eastAsia="ar-SA"/>
        </w:rPr>
        <w:t>З «Об охране окружающей среды»</w:t>
      </w:r>
      <w:r w:rsidR="00CC151D" w:rsidRPr="00A51F25">
        <w:rPr>
          <w:rFonts w:ascii="Times New Roman" w:hAnsi="Times New Roman" w:cs="Times New Roman"/>
          <w:sz w:val="16"/>
          <w:szCs w:val="16"/>
          <w:lang w:eastAsia="ar-SA"/>
        </w:rPr>
        <w:t xml:space="preserve">, </w:t>
      </w:r>
      <w:r w:rsidR="00DF135F" w:rsidRPr="00A51F25">
        <w:rPr>
          <w:rFonts w:ascii="Times New Roman" w:hAnsi="Times New Roman" w:cs="Times New Roman"/>
          <w:sz w:val="16"/>
          <w:szCs w:val="16"/>
          <w:lang w:eastAsia="ar-SA"/>
        </w:rPr>
        <w:t>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w:t>
      </w:r>
    </w:p>
    <w:p w14:paraId="640C0ED4" w14:textId="096A0475" w:rsidR="003A59A0" w:rsidRPr="00A51F25" w:rsidRDefault="00324484" w:rsidP="001A5A26">
      <w:pPr>
        <w:widowControl w:val="0"/>
        <w:suppressAutoHyphens/>
        <w:autoSpaceDE w:val="0"/>
        <w:spacing w:after="0" w:line="240" w:lineRule="auto"/>
        <w:ind w:firstLine="567"/>
        <w:jc w:val="both"/>
        <w:rPr>
          <w:rFonts w:ascii="Times New Roman" w:hAnsi="Times New Roman" w:cs="Times New Roman"/>
          <w:bCs/>
          <w:sz w:val="16"/>
          <w:szCs w:val="16"/>
          <w:lang w:eastAsia="ar-SA"/>
        </w:rPr>
      </w:pPr>
      <w:r w:rsidRPr="00A51F25">
        <w:rPr>
          <w:rFonts w:ascii="Times New Roman" w:hAnsi="Times New Roman" w:cs="Times New Roman"/>
          <w:bCs/>
          <w:sz w:val="16"/>
          <w:szCs w:val="16"/>
          <w:lang w:eastAsia="ar-SA"/>
        </w:rPr>
        <w:t>2.</w:t>
      </w:r>
      <w:r w:rsidR="00C96682" w:rsidRPr="00A51F25">
        <w:rPr>
          <w:rFonts w:ascii="Times New Roman" w:hAnsi="Times New Roman" w:cs="Times New Roman"/>
          <w:bCs/>
          <w:sz w:val="16"/>
          <w:szCs w:val="16"/>
          <w:lang w:eastAsia="ar-SA"/>
        </w:rPr>
        <w:t xml:space="preserve">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29C02981" w14:textId="4339A7D0"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4C050F22"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детские площадки, спортивные и другие площадки отдыха и досуга;</w:t>
      </w:r>
    </w:p>
    <w:p w14:paraId="792259F3"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игровое и спортивное оборудование;</w:t>
      </w:r>
    </w:p>
    <w:p w14:paraId="35E1ADDF"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площадки автостоянок;</w:t>
      </w:r>
    </w:p>
    <w:p w14:paraId="2DD821C0"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улицы (в том числе пешеходные) и дороги;</w:t>
      </w:r>
    </w:p>
    <w:p w14:paraId="57937F24"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уличное коммунально-бытовое и техническое оборудование;</w:t>
      </w:r>
    </w:p>
    <w:p w14:paraId="5081715A" w14:textId="7455F1DD"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-технические зоны транспортных, инженерных коммуникаций, водоохранные зоны;</w:t>
      </w:r>
    </w:p>
    <w:p w14:paraId="10E66B68"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парки, скверы, иные зеленые зоны;</w:t>
      </w:r>
    </w:p>
    <w:p w14:paraId="72B322DC"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элементы озеленения;</w:t>
      </w:r>
    </w:p>
    <w:p w14:paraId="5D4D46F5"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средства размещения информации и рекламные конструкции;</w:t>
      </w:r>
    </w:p>
    <w:p w14:paraId="78A81AB7"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малые архитектурные формы;</w:t>
      </w:r>
    </w:p>
    <w:p w14:paraId="6415C608"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некапитальные нестационарные сооружения;</w:t>
      </w:r>
    </w:p>
    <w:p w14:paraId="325AFBF2"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контейнерные площадки (места (площадки) накопления твердых коммунальных отходов).</w:t>
      </w:r>
    </w:p>
    <w:p w14:paraId="678040FD"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Элементы благоустройства - декоративные, технические, планировочные, конструктивные устройства, элементы озеленения, покрытия, ограждения (заборы), элементы освещения,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A0B5C93" w14:textId="6A9F4478"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В Правилах благоустройства используются следующие основные понятия:</w:t>
      </w:r>
    </w:p>
    <w:p w14:paraId="60EB5389" w14:textId="5564D935"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объекты благоустройства</w:t>
      </w:r>
      <w:r w:rsidRPr="00A51F25">
        <w:rPr>
          <w:rFonts w:ascii="Times New Roman" w:hAnsi="Times New Roman" w:cs="Times New Roman"/>
          <w:sz w:val="16"/>
          <w:szCs w:val="16"/>
        </w:rPr>
        <w:t xml:space="preserve"> – территории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различного функционального назначения:</w:t>
      </w:r>
    </w:p>
    <w:p w14:paraId="3EF08A55"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в границах:</w:t>
      </w:r>
    </w:p>
    <w:p w14:paraId="2CF7B75F"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земельных участков, находящихся в частной собственности;</w:t>
      </w:r>
    </w:p>
    <w:p w14:paraId="36427ED8"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земельных участков, находящихся в федеральной собственности;</w:t>
      </w:r>
    </w:p>
    <w:p w14:paraId="3008FB50" w14:textId="7946586D"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земельных участков, находящихся в собственности Республики Мордовия;</w:t>
      </w:r>
    </w:p>
    <w:p w14:paraId="639DF38B"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земельных участков, находящихся в муниципальной собственности;</w:t>
      </w:r>
    </w:p>
    <w:p w14:paraId="3D950046"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земельных участков и земель, государственная собственность на которые не разграничена;</w:t>
      </w:r>
    </w:p>
    <w:p w14:paraId="18386309"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на которых осуществляются благоустроительные мероприятия:</w:t>
      </w:r>
    </w:p>
    <w:p w14:paraId="463C0F6F"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районы, кварталы, улицы и дороги, территории общего пользования, улично-дорожная сеть, иные элементы планировочной структуры;</w:t>
      </w:r>
    </w:p>
    <w:p w14:paraId="0928F3E3"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охранные зоны, технические зоны транспортных, инженерных коммуникаций, зоны с особыми условиями водных объектов;</w:t>
      </w:r>
    </w:p>
    <w:p w14:paraId="032107C9"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озелененные территории, зеленые зоны;</w:t>
      </w:r>
    </w:p>
    <w:p w14:paraId="253465F7"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прилегающие территории;</w:t>
      </w:r>
    </w:p>
    <w:p w14:paraId="66387432"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придомовые территории многоквартирных домов;</w:t>
      </w:r>
    </w:p>
    <w:p w14:paraId="1ECE8D3D"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дворовые территории;</w:t>
      </w:r>
    </w:p>
    <w:p w14:paraId="750D264A"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домовладения;</w:t>
      </w:r>
    </w:p>
    <w:p w14:paraId="1482C984"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общественные территории;</w:t>
      </w:r>
    </w:p>
    <w:p w14:paraId="78797E54"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строительные, остановочные, детские игровые, спортивные площадки, площадки для выгула животных, дрессировки собак, размещения аттракционов, средств информации, отдыха и досуга, массовых мероприятий, контейнерные площадки);</w:t>
      </w:r>
    </w:p>
    <w:p w14:paraId="45DCA812" w14:textId="0EBEF565" w:rsidR="0061292B" w:rsidRPr="00A51F25" w:rsidRDefault="001A5A26" w:rsidP="00DF6EF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14:paraId="6D56BFC2" w14:textId="3D288D7C"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велокоммуникации (велопешеходные, велосипедные дорожки, полосы для движения велосипедного транспорта);</w:t>
      </w:r>
    </w:p>
    <w:p w14:paraId="340775E8"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пешеходная инфраструктура, в том числе: пешеходные коммуникации (тротуары, пешеходные дорожки, мосты, тропы и тропинки и т.п.) и пешеходные пространства (пешеходные улицы, площади, зоны);</w:t>
      </w:r>
    </w:p>
    <w:p w14:paraId="1D4305A6"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места размещения нестационарных торговых объектов;</w:t>
      </w:r>
    </w:p>
    <w:p w14:paraId="2F3C65E8"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другие территории сельского поселения;</w:t>
      </w:r>
    </w:p>
    <w:p w14:paraId="3B1E3C64"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1FF8A45"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благоустройство территории</w:t>
      </w:r>
      <w:r w:rsidRPr="00A51F25">
        <w:rPr>
          <w:rFonts w:ascii="Times New Roman" w:hAnsi="Times New Roman" w:cs="Times New Roman"/>
          <w:sz w:val="16"/>
          <w:szCs w:val="16"/>
        </w:rPr>
        <w:t xml:space="preserve">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368268D" w14:textId="33A40F32"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благоустроительные мероприятия</w:t>
      </w:r>
      <w:r w:rsidRPr="00A51F25">
        <w:rPr>
          <w:rFonts w:ascii="Times New Roman" w:hAnsi="Times New Roman" w:cs="Times New Roman"/>
          <w:sz w:val="16"/>
          <w:szCs w:val="16"/>
        </w:rPr>
        <w:t xml:space="preserve">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r w:rsidR="006F5A76" w:rsidRPr="00A51F25">
        <w:rPr>
          <w:rFonts w:ascii="Times New Roman" w:hAnsi="Times New Roman" w:cs="Times New Roman"/>
          <w:sz w:val="16"/>
          <w:szCs w:val="16"/>
        </w:rPr>
        <w:t xml:space="preserve"> </w:t>
      </w:r>
      <w:r w:rsidRPr="00A51F25">
        <w:rPr>
          <w:rFonts w:ascii="Times New Roman" w:hAnsi="Times New Roman" w:cs="Times New Roman"/>
          <w:sz w:val="16"/>
          <w:szCs w:val="16"/>
        </w:rPr>
        <w:t>и эстетического состояния территории сельского поселения;</w:t>
      </w:r>
    </w:p>
    <w:p w14:paraId="1D9BAC84" w14:textId="7E64A255"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w:t>
      </w:r>
      <w:r w:rsidR="000866DA" w:rsidRPr="00A51F25">
        <w:rPr>
          <w:rFonts w:ascii="Times New Roman" w:hAnsi="Times New Roman" w:cs="Times New Roman"/>
          <w:sz w:val="16"/>
          <w:szCs w:val="16"/>
        </w:rPr>
        <w:t xml:space="preserve"> </w:t>
      </w:r>
      <w:r w:rsidRPr="00A51F25">
        <w:rPr>
          <w:rFonts w:ascii="Times New Roman" w:hAnsi="Times New Roman" w:cs="Times New Roman"/>
          <w:sz w:val="16"/>
          <w:szCs w:val="16"/>
        </w:rPr>
        <w:t>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14:paraId="72166385" w14:textId="77777777" w:rsidR="00DF6EFE" w:rsidRPr="00A51F25" w:rsidRDefault="00DF6EFE" w:rsidP="00C60200">
      <w:pPr>
        <w:spacing w:after="0" w:line="240" w:lineRule="auto"/>
        <w:ind w:firstLine="567"/>
        <w:jc w:val="both"/>
        <w:rPr>
          <w:rFonts w:ascii="Times New Roman" w:hAnsi="Times New Roman" w:cs="Times New Roman"/>
          <w:b/>
          <w:sz w:val="16"/>
          <w:szCs w:val="16"/>
        </w:rPr>
      </w:pPr>
    </w:p>
    <w:p w14:paraId="5FF4DC00" w14:textId="77777777" w:rsidR="00DF6EFE" w:rsidRPr="00A51F25" w:rsidRDefault="00DF6EFE" w:rsidP="00C60200">
      <w:pPr>
        <w:spacing w:after="0" w:line="240" w:lineRule="auto"/>
        <w:ind w:firstLine="567"/>
        <w:jc w:val="both"/>
        <w:rPr>
          <w:rFonts w:ascii="Times New Roman" w:hAnsi="Times New Roman" w:cs="Times New Roman"/>
          <w:b/>
          <w:sz w:val="16"/>
          <w:szCs w:val="16"/>
        </w:rPr>
      </w:pPr>
    </w:p>
    <w:p w14:paraId="69DF7C58" w14:textId="4F995D88" w:rsidR="000866DA" w:rsidRPr="00A51F25" w:rsidRDefault="001A5A26"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элементы объекта благоустройства</w:t>
      </w:r>
      <w:r w:rsidRPr="00A51F25">
        <w:rPr>
          <w:rFonts w:ascii="Times New Roman" w:hAnsi="Times New Roman" w:cs="Times New Roman"/>
          <w:sz w:val="16"/>
          <w:szCs w:val="16"/>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w:t>
      </w:r>
      <w:r w:rsidR="00C60200" w:rsidRPr="00A51F25">
        <w:rPr>
          <w:rFonts w:ascii="Times New Roman" w:hAnsi="Times New Roman" w:cs="Times New Roman"/>
          <w:sz w:val="16"/>
          <w:szCs w:val="16"/>
        </w:rPr>
        <w:t xml:space="preserve"> их функциональным назначением;</w:t>
      </w:r>
    </w:p>
    <w:p w14:paraId="4CBAA218" w14:textId="4B3FCE70" w:rsidR="001A5A26" w:rsidRPr="00A51F25" w:rsidRDefault="000866DA"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 xml:space="preserve">содержание </w:t>
      </w:r>
      <w:r w:rsidR="001A5A26" w:rsidRPr="00A51F25">
        <w:rPr>
          <w:rFonts w:ascii="Times New Roman" w:hAnsi="Times New Roman" w:cs="Times New Roman"/>
          <w:b/>
          <w:sz w:val="16"/>
          <w:szCs w:val="16"/>
        </w:rPr>
        <w:t xml:space="preserve">объекта благоустройства </w:t>
      </w:r>
      <w:r w:rsidR="001A5A26" w:rsidRPr="00A51F25">
        <w:rPr>
          <w:rFonts w:ascii="Times New Roman" w:hAnsi="Times New Roman" w:cs="Times New Roman"/>
          <w:sz w:val="16"/>
          <w:szCs w:val="16"/>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2EE94BA9"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47085D2C"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проект благоустройства</w:t>
      </w:r>
      <w:r w:rsidRPr="00A51F25">
        <w:rPr>
          <w:rFonts w:ascii="Times New Roman" w:hAnsi="Times New Roman" w:cs="Times New Roman"/>
          <w:sz w:val="16"/>
          <w:szCs w:val="16"/>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26EB4577"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улица</w:t>
      </w:r>
      <w:r w:rsidRPr="00A51F25">
        <w:rPr>
          <w:rFonts w:ascii="Times New Roman" w:hAnsi="Times New Roman" w:cs="Times New Roman"/>
          <w:sz w:val="16"/>
          <w:szCs w:val="16"/>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2AD4AFF6"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проезд</w:t>
      </w:r>
      <w:r w:rsidRPr="00A51F25">
        <w:rPr>
          <w:rFonts w:ascii="Times New Roman" w:hAnsi="Times New Roman" w:cs="Times New Roman"/>
          <w:sz w:val="16"/>
          <w:szCs w:val="16"/>
        </w:rPr>
        <w:t xml:space="preserve"> - дорога, примыкающая к проезжим частям жилых и магистральных улиц, разворотным площадкам;</w:t>
      </w:r>
    </w:p>
    <w:p w14:paraId="3C6F4004" w14:textId="13F4EA9E"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твердое покрытие</w:t>
      </w:r>
      <w:r w:rsidRPr="00A51F25">
        <w:rPr>
          <w:rFonts w:ascii="Times New Roman" w:hAnsi="Times New Roman" w:cs="Times New Roman"/>
          <w:sz w:val="16"/>
          <w:szCs w:val="16"/>
        </w:rPr>
        <w:t xml:space="preserve"> - дорожное покр</w:t>
      </w:r>
      <w:r w:rsidR="00C60200" w:rsidRPr="00A51F25">
        <w:rPr>
          <w:rFonts w:ascii="Times New Roman" w:hAnsi="Times New Roman" w:cs="Times New Roman"/>
          <w:sz w:val="16"/>
          <w:szCs w:val="16"/>
        </w:rPr>
        <w:t>ытие согласно «</w:t>
      </w:r>
      <w:r w:rsidRPr="00A51F25">
        <w:rPr>
          <w:rFonts w:ascii="Times New Roman" w:hAnsi="Times New Roman" w:cs="Times New Roman"/>
          <w:sz w:val="16"/>
          <w:szCs w:val="16"/>
        </w:rPr>
        <w:t>СП 78.13330.2012. Свод правил. Автомобильные дороги. Актуализиро</w:t>
      </w:r>
      <w:r w:rsidR="00C60200" w:rsidRPr="00A51F25">
        <w:rPr>
          <w:rFonts w:ascii="Times New Roman" w:hAnsi="Times New Roman" w:cs="Times New Roman"/>
          <w:sz w:val="16"/>
          <w:szCs w:val="16"/>
        </w:rPr>
        <w:t>ванная редакция СНиП 3.06.03-85»</w:t>
      </w:r>
    </w:p>
    <w:p w14:paraId="12F7B684"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озелененная территория (газон, цветник)</w:t>
      </w:r>
      <w:r w:rsidRPr="00A51F25">
        <w:rPr>
          <w:rFonts w:ascii="Times New Roman" w:hAnsi="Times New Roman" w:cs="Times New Roman"/>
          <w:sz w:val="16"/>
          <w:szCs w:val="16"/>
        </w:rPr>
        <w:t xml:space="preserve">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4421B05B"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зелёные насаждения</w:t>
      </w:r>
      <w:r w:rsidRPr="00A51F25">
        <w:rPr>
          <w:rFonts w:ascii="Times New Roman" w:hAnsi="Times New Roman" w:cs="Times New Roman"/>
          <w:sz w:val="16"/>
          <w:szCs w:val="16"/>
        </w:rPr>
        <w:t xml:space="preserve"> - 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 зеленые насаждения - совокупность древесных, кустарниковых и травянистых растений на определенной территории;</w:t>
      </w:r>
    </w:p>
    <w:p w14:paraId="5B777B0F" w14:textId="77777777" w:rsidR="001A5A26" w:rsidRPr="00A51F25" w:rsidRDefault="001A5A26" w:rsidP="001A5A2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защита зелёных насаждений</w:t>
      </w:r>
      <w:r w:rsidRPr="00A51F25">
        <w:rPr>
          <w:rFonts w:ascii="Times New Roman" w:hAnsi="Times New Roman" w:cs="Times New Roman"/>
          <w:sz w:val="16"/>
          <w:szCs w:val="16"/>
        </w:rPr>
        <w:t xml:space="preserve"> – система правовых, организационных и экономических мер, направленных на создание, сохранение и воспроизводство зелёных насаждений, озеленённых территорий и зелёных массивов,</w:t>
      </w:r>
    </w:p>
    <w:p w14:paraId="4FA8E169" w14:textId="77777777" w:rsidR="00DF6EFE" w:rsidRPr="00A51F25" w:rsidRDefault="00DF6EFE" w:rsidP="00C60200">
      <w:pPr>
        <w:spacing w:after="0" w:line="240" w:lineRule="auto"/>
        <w:ind w:firstLine="567"/>
        <w:jc w:val="both"/>
        <w:rPr>
          <w:rFonts w:ascii="Times New Roman" w:hAnsi="Times New Roman" w:cs="Times New Roman"/>
          <w:b/>
          <w:sz w:val="16"/>
          <w:szCs w:val="16"/>
        </w:rPr>
      </w:pPr>
    </w:p>
    <w:p w14:paraId="1CDC6B30" w14:textId="77777777" w:rsidR="00DF6EFE" w:rsidRPr="00A51F25" w:rsidRDefault="00DF6EFE" w:rsidP="00C60200">
      <w:pPr>
        <w:spacing w:after="0" w:line="240" w:lineRule="auto"/>
        <w:ind w:firstLine="567"/>
        <w:jc w:val="both"/>
        <w:rPr>
          <w:rFonts w:ascii="Times New Roman" w:hAnsi="Times New Roman" w:cs="Times New Roman"/>
          <w:b/>
          <w:sz w:val="16"/>
          <w:szCs w:val="16"/>
        </w:rPr>
      </w:pPr>
    </w:p>
    <w:p w14:paraId="7E519BAF" w14:textId="1E58A115" w:rsidR="00C60200" w:rsidRPr="00A51F25" w:rsidRDefault="001A5A26"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повреждение зеленых насаждений</w:t>
      </w:r>
      <w:r w:rsidRPr="00A51F25">
        <w:rPr>
          <w:rFonts w:ascii="Times New Roman" w:hAnsi="Times New Roman" w:cs="Times New Roman"/>
          <w:sz w:val="16"/>
          <w:szCs w:val="16"/>
        </w:rPr>
        <w:t xml:space="preserve"> - механическое, химическое и иное</w:t>
      </w:r>
      <w:r w:rsidR="00C60200" w:rsidRPr="00A51F25">
        <w:rPr>
          <w:sz w:val="16"/>
          <w:szCs w:val="16"/>
        </w:rPr>
        <w:t xml:space="preserve"> </w:t>
      </w:r>
      <w:r w:rsidR="00C60200" w:rsidRPr="00A51F25">
        <w:rPr>
          <w:rFonts w:ascii="Times New Roman" w:hAnsi="Times New Roman" w:cs="Times New Roman"/>
          <w:sz w:val="16"/>
          <w:szCs w:val="16"/>
        </w:rPr>
        <w:t>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1BCE83E9"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 xml:space="preserve">уничтожение зеленых насаждений </w:t>
      </w:r>
      <w:r w:rsidRPr="00A51F25">
        <w:rPr>
          <w:rFonts w:ascii="Times New Roman" w:hAnsi="Times New Roman" w:cs="Times New Roman"/>
          <w:sz w:val="16"/>
          <w:szCs w:val="16"/>
        </w:rPr>
        <w:t>- повреждение зеленых насаждений, повлекшее прекращение их роста;</w:t>
      </w:r>
    </w:p>
    <w:p w14:paraId="5CA73485"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компенсационное озеленение</w:t>
      </w:r>
      <w:r w:rsidRPr="00A51F25">
        <w:rPr>
          <w:rFonts w:ascii="Times New Roman" w:hAnsi="Times New Roman" w:cs="Times New Roman"/>
          <w:sz w:val="16"/>
          <w:szCs w:val="16"/>
        </w:rPr>
        <w:t xml:space="preserve"> - воспроизводство зеленых насаждений взамен уничтоженных или поврежденных;</w:t>
      </w:r>
    </w:p>
    <w:p w14:paraId="1596B8F9"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выжигание сухой растительности</w:t>
      </w:r>
      <w:r w:rsidRPr="00A51F25">
        <w:rPr>
          <w:rFonts w:ascii="Times New Roman" w:hAnsi="Times New Roman" w:cs="Times New Roman"/>
          <w:sz w:val="16"/>
          <w:szCs w:val="16"/>
        </w:rPr>
        <w:t xml:space="preserve"> (в том числе при проведении сельскохозяйственных палов)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14:paraId="691BFB95" w14:textId="664CEC03" w:rsidR="00C60200" w:rsidRPr="00A51F25" w:rsidRDefault="00C60200" w:rsidP="00DF6EF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земляные работы</w:t>
      </w:r>
      <w:r w:rsidRPr="00A51F25">
        <w:rPr>
          <w:rFonts w:ascii="Times New Roman" w:hAnsi="Times New Roman" w:cs="Times New Roman"/>
          <w:sz w:val="16"/>
          <w:szCs w:val="16"/>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w:t>
      </w:r>
      <w:r w:rsidR="00DF6EFE" w:rsidRPr="00A51F25">
        <w:rPr>
          <w:rFonts w:ascii="Times New Roman" w:hAnsi="Times New Roman" w:cs="Times New Roman"/>
          <w:sz w:val="16"/>
          <w:szCs w:val="16"/>
        </w:rPr>
        <w:t xml:space="preserve">ъектов и сооружений всех видов, </w:t>
      </w:r>
      <w:r w:rsidRPr="00A51F25">
        <w:rPr>
          <w:rFonts w:ascii="Times New Roman" w:hAnsi="Times New Roman" w:cs="Times New Roman"/>
          <w:sz w:val="16"/>
          <w:szCs w:val="16"/>
        </w:rPr>
        <w:t>подземных и наземных инженерных сетей, коммуникаций, а равно отсыпка грунтом на высоту более 50 сантиметров;</w:t>
      </w:r>
    </w:p>
    <w:p w14:paraId="718F6B0D"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 xml:space="preserve">реконструктивные работы </w:t>
      </w:r>
      <w:r w:rsidRPr="00A51F25">
        <w:rPr>
          <w:rFonts w:ascii="Times New Roman" w:hAnsi="Times New Roman" w:cs="Times New Roman"/>
          <w:sz w:val="16"/>
          <w:szCs w:val="16"/>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14:paraId="260ACF74"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 xml:space="preserve">фасад </w:t>
      </w:r>
      <w:r w:rsidRPr="00A51F25">
        <w:rPr>
          <w:rFonts w:ascii="Times New Roman" w:hAnsi="Times New Roman" w:cs="Times New Roman"/>
          <w:sz w:val="16"/>
          <w:szCs w:val="16"/>
        </w:rPr>
        <w:t>-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07C56731"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текущий ремонт объекта благоустройства, элемента благоустройства</w:t>
      </w:r>
      <w:r w:rsidRPr="00A51F25">
        <w:rPr>
          <w:rFonts w:ascii="Times New Roman" w:hAnsi="Times New Roman" w:cs="Times New Roman"/>
          <w:sz w:val="16"/>
          <w:szCs w:val="16"/>
        </w:rPr>
        <w:t xml:space="preserve">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14:paraId="3B14724E"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ямочный ремонт</w:t>
      </w:r>
      <w:r w:rsidRPr="00A51F25">
        <w:rPr>
          <w:rFonts w:ascii="Times New Roman" w:hAnsi="Times New Roman" w:cs="Times New Roman"/>
          <w:sz w:val="16"/>
          <w:szCs w:val="16"/>
        </w:rPr>
        <w:t xml:space="preserve">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14:paraId="1A71FA52"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ремонт объекта благоустройства, элемента благоустройства</w:t>
      </w:r>
      <w:r w:rsidRPr="00A51F25">
        <w:rPr>
          <w:rFonts w:ascii="Times New Roman" w:hAnsi="Times New Roman" w:cs="Times New Roman"/>
          <w:sz w:val="16"/>
          <w:szCs w:val="16"/>
        </w:rPr>
        <w:t xml:space="preserve"> - работы по замене и (или) восстановлению, и (или) развитию объектов благоустройства, элементов благоустройства, их частей;</w:t>
      </w:r>
    </w:p>
    <w:p w14:paraId="219CE96B"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снос объекта благоустройства, элемента благоустройства</w:t>
      </w:r>
      <w:r w:rsidRPr="00A51F25">
        <w:rPr>
          <w:rFonts w:ascii="Times New Roman" w:hAnsi="Times New Roman" w:cs="Times New Roman"/>
          <w:sz w:val="16"/>
          <w:szCs w:val="16"/>
        </w:rPr>
        <w:t xml:space="preserve">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14:paraId="1BB3683E"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вандальные изображения</w:t>
      </w:r>
      <w:r w:rsidRPr="00A51F25">
        <w:rPr>
          <w:rFonts w:ascii="Times New Roman" w:hAnsi="Times New Roman" w:cs="Times New Roman"/>
          <w:sz w:val="16"/>
          <w:szCs w:val="16"/>
        </w:rPr>
        <w:t xml:space="preserve">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 и подлежащие удалению собственниками зданий, строений, сооружений, на внешних поверхностях которых вандальные изображения выявлены</w:t>
      </w:r>
    </w:p>
    <w:p w14:paraId="4CB2D91B" w14:textId="76874D4A"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капитальный ремонт объектов капитального строительства</w:t>
      </w:r>
      <w:r w:rsidR="00926A6C" w:rsidRPr="00A51F25">
        <w:rPr>
          <w:rFonts w:ascii="Times New Roman" w:hAnsi="Times New Roman" w:cs="Times New Roman"/>
          <w:sz w:val="16"/>
          <w:szCs w:val="16"/>
        </w:rPr>
        <w:t xml:space="preserve"> </w:t>
      </w:r>
      <w:r w:rsidRPr="00A51F25">
        <w:rPr>
          <w:rFonts w:ascii="Times New Roman" w:hAnsi="Times New Roman" w:cs="Times New Roman"/>
          <w:sz w:val="16"/>
          <w:szCs w:val="16"/>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C837CFF" w14:textId="3F360F84" w:rsidR="00C60200" w:rsidRPr="00A51F25" w:rsidRDefault="00C60200" w:rsidP="00926A6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объекты (средства) наружного освещения</w:t>
      </w:r>
      <w:r w:rsidRPr="00A51F25">
        <w:rPr>
          <w:rFonts w:ascii="Times New Roman" w:hAnsi="Times New Roman" w:cs="Times New Roman"/>
          <w:sz w:val="16"/>
          <w:szCs w:val="16"/>
        </w:rPr>
        <w:t xml:space="preserve"> - осветительные приборы наружного освещения (светильники, прожекторы), которые могут устанавливаться на улицах, площадях, в по</w:t>
      </w:r>
      <w:r w:rsidR="00926A6C" w:rsidRPr="00A51F25">
        <w:rPr>
          <w:rFonts w:ascii="Times New Roman" w:hAnsi="Times New Roman" w:cs="Times New Roman"/>
          <w:sz w:val="16"/>
          <w:szCs w:val="16"/>
        </w:rPr>
        <w:t xml:space="preserve">дземных пешеходных переходах, в </w:t>
      </w:r>
      <w:r w:rsidRPr="00A51F25">
        <w:rPr>
          <w:rFonts w:ascii="Times New Roman" w:hAnsi="Times New Roman" w:cs="Times New Roman"/>
          <w:sz w:val="16"/>
          <w:szCs w:val="16"/>
        </w:rPr>
        <w:t>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7B5EFD4D"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средства размещения информации</w:t>
      </w:r>
      <w:r w:rsidRPr="00A51F25">
        <w:rPr>
          <w:rFonts w:ascii="Times New Roman" w:hAnsi="Times New Roman" w:cs="Times New Roman"/>
          <w:sz w:val="16"/>
          <w:szCs w:val="16"/>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06287BCC" w14:textId="1E72782D" w:rsidR="00C60200" w:rsidRPr="00A51F25" w:rsidRDefault="00C60200" w:rsidP="00926A6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ночное время</w:t>
      </w:r>
      <w:r w:rsidR="00926A6C" w:rsidRPr="00A51F25">
        <w:rPr>
          <w:rFonts w:ascii="Times New Roman" w:hAnsi="Times New Roman" w:cs="Times New Roman"/>
          <w:sz w:val="16"/>
          <w:szCs w:val="16"/>
        </w:rPr>
        <w:t xml:space="preserve"> - период времени с 23:00 до 06</w:t>
      </w:r>
      <w:r w:rsidRPr="00A51F25">
        <w:rPr>
          <w:rFonts w:ascii="Times New Roman" w:hAnsi="Times New Roman" w:cs="Times New Roman"/>
          <w:sz w:val="16"/>
          <w:szCs w:val="16"/>
        </w:rPr>
        <w:t>:00 часов местного времени, в выходные и праздничные нерабочие дни - с 23 часов до 9 часов местного времени, а в случаях, установленных</w:t>
      </w:r>
      <w:r w:rsidR="00926A6C" w:rsidRPr="00A51F25">
        <w:rPr>
          <w:sz w:val="16"/>
          <w:szCs w:val="16"/>
        </w:rPr>
        <w:t xml:space="preserve"> </w:t>
      </w:r>
      <w:r w:rsidR="00926A6C" w:rsidRPr="00A51F25">
        <w:rPr>
          <w:rFonts w:ascii="Times New Roman" w:hAnsi="Times New Roman" w:cs="Times New Roman"/>
          <w:sz w:val="16"/>
          <w:szCs w:val="16"/>
        </w:rPr>
        <w:t>Законом Республики Мордовия от 15 июня 2015 г. N 38-З «Об административной ответственности на территории Республики Мордовия»</w:t>
      </w:r>
      <w:r w:rsidRPr="00A51F25">
        <w:rPr>
          <w:rFonts w:ascii="Times New Roman" w:hAnsi="Times New Roman" w:cs="Times New Roman"/>
          <w:sz w:val="16"/>
          <w:szCs w:val="16"/>
        </w:rPr>
        <w:t>, - иной период времени;</w:t>
      </w:r>
    </w:p>
    <w:p w14:paraId="5A21E84C"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контейнерная площадка</w:t>
      </w:r>
      <w:r w:rsidRPr="00A51F25">
        <w:rPr>
          <w:rFonts w:ascii="Times New Roman" w:hAnsi="Times New Roman" w:cs="Times New Roman"/>
          <w:sz w:val="16"/>
          <w:szCs w:val="16"/>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 Контейнерная площадка - это отгороженная территория, на которой установлены мусорные контейнеры.</w:t>
      </w:r>
    </w:p>
    <w:p w14:paraId="61D9855F"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мусор</w:t>
      </w:r>
      <w:r w:rsidRPr="00A51F25">
        <w:rPr>
          <w:rFonts w:ascii="Times New Roman" w:hAnsi="Times New Roman" w:cs="Times New Roman"/>
          <w:sz w:val="16"/>
          <w:szCs w:val="16"/>
        </w:rPr>
        <w:t xml:space="preserve"> - все виды отходов потребления и хозяйственной деятельности, утратившие свои потребительские свойства;</w:t>
      </w:r>
    </w:p>
    <w:p w14:paraId="70DE7E93"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урна</w:t>
      </w:r>
      <w:r w:rsidRPr="00A51F25">
        <w:rPr>
          <w:rFonts w:ascii="Times New Roman" w:hAnsi="Times New Roman" w:cs="Times New Roman"/>
          <w:sz w:val="16"/>
          <w:szCs w:val="16"/>
        </w:rPr>
        <w:t xml:space="preserve"> - стандартная емкость для сбора мусора объемом до 0,5 кубических метров включительно; крупногабаритный мусор - вид твёрдых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14:paraId="22AAD147"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домовладение</w:t>
      </w:r>
      <w:r w:rsidRPr="00A51F25">
        <w:rPr>
          <w:rFonts w:ascii="Times New Roman" w:hAnsi="Times New Roman" w:cs="Times New Roman"/>
          <w:sz w:val="16"/>
          <w:szCs w:val="16"/>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0E2B5EA6"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информационный стенд</w:t>
      </w:r>
      <w:r w:rsidRPr="00A51F25">
        <w:rPr>
          <w:rFonts w:ascii="Times New Roman" w:hAnsi="Times New Roman" w:cs="Times New Roman"/>
          <w:sz w:val="16"/>
          <w:szCs w:val="16"/>
        </w:rPr>
        <w:t xml:space="preserve"> - вид средства размещения информации (конструкция), размещаемый на территории населенного пункта, предназначенный для распространения социально значимой информации.</w:t>
      </w:r>
    </w:p>
    <w:p w14:paraId="30DAAF37"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архитектурно-художественный облик территории</w:t>
      </w:r>
      <w:r w:rsidRPr="00A51F25">
        <w:rPr>
          <w:rFonts w:ascii="Times New Roman" w:hAnsi="Times New Roman" w:cs="Times New Roman"/>
          <w:sz w:val="16"/>
          <w:szCs w:val="16"/>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5080B190" w14:textId="77777777"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въездная группа</w:t>
      </w:r>
      <w:r w:rsidRPr="00A51F25">
        <w:rPr>
          <w:rFonts w:ascii="Times New Roman" w:hAnsi="Times New Roman" w:cs="Times New Roman"/>
          <w:sz w:val="16"/>
          <w:szCs w:val="16"/>
        </w:rPr>
        <w:t xml:space="preserve"> - территория, расположенная при въезде в муниципальное образование, населенные пункты,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5A66EFEA" w14:textId="6C7CB882" w:rsidR="00C60200" w:rsidRPr="00A51F25" w:rsidRDefault="00C60200" w:rsidP="00A03F1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общественные территории (общественные пространства)</w:t>
      </w:r>
      <w:r w:rsidRPr="00A51F25">
        <w:rPr>
          <w:rFonts w:ascii="Times New Roman" w:hAnsi="Times New Roman" w:cs="Times New Roman"/>
          <w:sz w:val="16"/>
          <w:szCs w:val="16"/>
        </w:rPr>
        <w:t xml:space="preserve"> - территории общего пользования, в том числе пешеходные улицы и зоны, скверы, зоны отдыха. Общественные территории подлежат б</w:t>
      </w:r>
      <w:r w:rsidR="00A03F12" w:rsidRPr="00A51F25">
        <w:rPr>
          <w:rFonts w:ascii="Times New Roman" w:hAnsi="Times New Roman" w:cs="Times New Roman"/>
          <w:sz w:val="16"/>
          <w:szCs w:val="16"/>
        </w:rPr>
        <w:t xml:space="preserve">лагоустройству в соответствии с </w:t>
      </w:r>
      <w:r w:rsidRPr="00A51F25">
        <w:rPr>
          <w:rFonts w:ascii="Times New Roman" w:hAnsi="Times New Roman" w:cs="Times New Roman"/>
          <w:sz w:val="16"/>
          <w:szCs w:val="16"/>
        </w:rPr>
        <w:t xml:space="preserve">требованиями законодательства Российской Федерации и законодательства Республики </w:t>
      </w:r>
      <w:r w:rsidR="002D6182" w:rsidRPr="00A51F25">
        <w:rPr>
          <w:rFonts w:ascii="Times New Roman" w:hAnsi="Times New Roman" w:cs="Times New Roman"/>
          <w:sz w:val="16"/>
          <w:szCs w:val="16"/>
        </w:rPr>
        <w:t>Мордовия</w:t>
      </w:r>
      <w:r w:rsidRPr="00A51F25">
        <w:rPr>
          <w:rFonts w:ascii="Times New Roman" w:hAnsi="Times New Roman" w:cs="Times New Roman"/>
          <w:sz w:val="16"/>
          <w:szCs w:val="16"/>
        </w:rPr>
        <w:t>;</w:t>
      </w:r>
    </w:p>
    <w:p w14:paraId="3A0ED407" w14:textId="3EACEF89" w:rsidR="00C60200" w:rsidRPr="00A51F25" w:rsidRDefault="00C60200" w:rsidP="00C60200">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w:t>
      </w:r>
      <w:r w:rsidR="002D6182" w:rsidRPr="00A51F25">
        <w:rPr>
          <w:rFonts w:ascii="Times New Roman" w:hAnsi="Times New Roman" w:cs="Times New Roman"/>
          <w:sz w:val="16"/>
          <w:szCs w:val="16"/>
        </w:rPr>
        <w:t>Мордовия</w:t>
      </w:r>
      <w:r w:rsidRPr="00A51F25">
        <w:rPr>
          <w:rFonts w:ascii="Times New Roman" w:hAnsi="Times New Roman" w:cs="Times New Roman"/>
          <w:sz w:val="16"/>
          <w:szCs w:val="16"/>
        </w:rPr>
        <w:t>;</w:t>
      </w:r>
    </w:p>
    <w:p w14:paraId="65E8D939" w14:textId="18804555" w:rsidR="00C60200" w:rsidRPr="00A51F25" w:rsidRDefault="00C60200" w:rsidP="002D618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прилегающая территория</w:t>
      </w:r>
      <w:r w:rsidRPr="00A51F25">
        <w:rPr>
          <w:rFonts w:ascii="Times New Roman" w:hAnsi="Times New Roman" w:cs="Times New Roman"/>
          <w:sz w:val="16"/>
          <w:szCs w:val="1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w:t>
      </w:r>
      <w:r w:rsidR="002D6182"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от</w:t>
      </w:r>
      <w:r w:rsidR="002D6182" w:rsidRPr="00A51F25">
        <w:rPr>
          <w:sz w:val="16"/>
          <w:szCs w:val="16"/>
        </w:rPr>
        <w:t xml:space="preserve"> </w:t>
      </w:r>
      <w:r w:rsidR="002D6182" w:rsidRPr="00A51F25">
        <w:rPr>
          <w:rFonts w:ascii="Times New Roman" w:hAnsi="Times New Roman" w:cs="Times New Roman"/>
          <w:sz w:val="16"/>
          <w:szCs w:val="16"/>
        </w:rPr>
        <w:t>24 апреля 2019 г. N 16-З «О порядке определения органами местного самоуправления в Республике Мордовия границ прилегающих территорий»</w:t>
      </w:r>
      <w:r w:rsidRPr="00A51F25">
        <w:rPr>
          <w:rFonts w:ascii="Times New Roman" w:hAnsi="Times New Roman" w:cs="Times New Roman"/>
          <w:sz w:val="16"/>
          <w:szCs w:val="16"/>
        </w:rPr>
        <w:t>;</w:t>
      </w:r>
    </w:p>
    <w:p w14:paraId="30E240E4" w14:textId="068BC320" w:rsidR="00C60200" w:rsidRPr="00A51F25" w:rsidRDefault="00C60200" w:rsidP="002D618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границы прилегающей территории</w:t>
      </w:r>
      <w:r w:rsidRPr="00A51F25">
        <w:rPr>
          <w:rFonts w:ascii="Times New Roman" w:hAnsi="Times New Roman" w:cs="Times New Roman"/>
          <w:sz w:val="16"/>
          <w:szCs w:val="16"/>
        </w:rPr>
        <w:t xml:space="preserve"> -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w:t>
      </w:r>
      <w:r w:rsidR="002D6182" w:rsidRPr="00A51F25">
        <w:rPr>
          <w:sz w:val="16"/>
          <w:szCs w:val="16"/>
        </w:rPr>
        <w:t xml:space="preserve"> </w:t>
      </w:r>
      <w:r w:rsidR="002D6182" w:rsidRPr="00A51F25">
        <w:rPr>
          <w:rFonts w:ascii="Times New Roman" w:hAnsi="Times New Roman" w:cs="Times New Roman"/>
          <w:sz w:val="16"/>
          <w:szCs w:val="16"/>
        </w:rPr>
        <w:t xml:space="preserve">Законом Республики Мордовия от 24 апреля 2019 г. N 16-З «О порядке определения органами местного самоуправления в Республике Мордовия границ прилегающих территорий» </w:t>
      </w:r>
      <w:r w:rsidRPr="00A51F25">
        <w:rPr>
          <w:rFonts w:ascii="Times New Roman" w:hAnsi="Times New Roman" w:cs="Times New Roman"/>
          <w:sz w:val="16"/>
          <w:szCs w:val="16"/>
        </w:rPr>
        <w:t>и настоящими Правилами;</w:t>
      </w:r>
    </w:p>
    <w:p w14:paraId="488FB534" w14:textId="5C90F3D8" w:rsidR="00A84CC7" w:rsidRPr="00A51F25" w:rsidRDefault="00C60200"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стационарный парковочный барьер</w:t>
      </w:r>
      <w:r w:rsidRPr="00A51F25">
        <w:rPr>
          <w:rFonts w:ascii="Times New Roman" w:hAnsi="Times New Roman" w:cs="Times New Roman"/>
          <w:sz w:val="16"/>
          <w:szCs w:val="16"/>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w:t>
      </w:r>
      <w:r w:rsidR="00A84CC7" w:rsidRPr="00A51F25">
        <w:rPr>
          <w:sz w:val="16"/>
          <w:szCs w:val="16"/>
        </w:rPr>
        <w:t xml:space="preserve"> </w:t>
      </w:r>
      <w:r w:rsidR="00A84CC7" w:rsidRPr="00A51F25">
        <w:rPr>
          <w:rFonts w:ascii="Times New Roman" w:hAnsi="Times New Roman" w:cs="Times New Roman"/>
          <w:sz w:val="16"/>
          <w:szCs w:val="16"/>
        </w:rPr>
        <w:t>от проезжей части, мест размещения и хранения транспортных средств;</w:t>
      </w:r>
    </w:p>
    <w:p w14:paraId="4C276D72"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пешеходные коммуникации</w:t>
      </w:r>
      <w:r w:rsidRPr="00A51F25">
        <w:rPr>
          <w:rFonts w:ascii="Times New Roman" w:hAnsi="Times New Roman" w:cs="Times New Roman"/>
          <w:sz w:val="16"/>
          <w:szCs w:val="16"/>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F9E9B4A"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эксплуатирующая организация</w:t>
      </w:r>
      <w:r w:rsidRPr="00A51F25">
        <w:rPr>
          <w:rFonts w:ascii="Times New Roman" w:hAnsi="Times New Roman" w:cs="Times New Roman"/>
          <w:sz w:val="16"/>
          <w:szCs w:val="16"/>
        </w:rPr>
        <w:t xml:space="preserve"> - специализированная организация, ответственная за состояние, содержание и эксплуатацию здания, строения, сооружения;</w:t>
      </w:r>
    </w:p>
    <w:p w14:paraId="22B81670" w14:textId="6E3AB4DD"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специализированные организации</w:t>
      </w:r>
      <w:r w:rsidRPr="00A51F25">
        <w:rPr>
          <w:rFonts w:ascii="Times New Roman" w:hAnsi="Times New Roman" w:cs="Times New Roman"/>
          <w:sz w:val="16"/>
          <w:szCs w:val="16"/>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по поручению Администрации</w:t>
      </w:r>
      <w:r w:rsidR="00000E45" w:rsidRPr="00A51F25">
        <w:rPr>
          <w:rFonts w:ascii="Times New Roman" w:hAnsi="Times New Roman" w:cs="Times New Roman"/>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на основании заключенных муниципальных контрактов;</w:t>
      </w:r>
    </w:p>
    <w:p w14:paraId="0B419524" w14:textId="72DF9FCD"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b/>
          <w:sz w:val="16"/>
          <w:szCs w:val="16"/>
        </w:rPr>
        <w:t>уполномоченные органы</w:t>
      </w:r>
      <w:r w:rsidRPr="00A51F25">
        <w:rPr>
          <w:rFonts w:ascii="Times New Roman" w:hAnsi="Times New Roman" w:cs="Times New Roman"/>
          <w:sz w:val="16"/>
          <w:szCs w:val="16"/>
        </w:rPr>
        <w:t xml:space="preserve"> - специалисты Администрации </w:t>
      </w:r>
      <w:r w:rsidR="00A51F25">
        <w:rPr>
          <w:rFonts w:ascii="Times New Roman" w:hAnsi="Times New Roman" w:cs="Times New Roman"/>
          <w:sz w:val="16"/>
          <w:szCs w:val="16"/>
        </w:rPr>
        <w:t>Рыбкинского</w:t>
      </w:r>
      <w:r w:rsidR="00000E45" w:rsidRPr="00A51F25">
        <w:rPr>
          <w:rFonts w:ascii="Times New Roman" w:hAnsi="Times New Roman" w:cs="Times New Roman"/>
          <w:sz w:val="16"/>
          <w:szCs w:val="16"/>
        </w:rPr>
        <w:t xml:space="preserve"> </w:t>
      </w:r>
      <w:r w:rsidRPr="00A51F25">
        <w:rPr>
          <w:rFonts w:ascii="Times New Roman" w:hAnsi="Times New Roman" w:cs="Times New Roman"/>
          <w:sz w:val="16"/>
          <w:szCs w:val="16"/>
        </w:rPr>
        <w:t xml:space="preserve">сельского поселения, осуществляющие в рамках своей компетенции координацию и контроль благоустройства территории </w:t>
      </w:r>
      <w:r w:rsidR="00A51F25">
        <w:rPr>
          <w:rFonts w:ascii="Times New Roman" w:hAnsi="Times New Roman" w:cs="Times New Roman"/>
          <w:sz w:val="16"/>
          <w:szCs w:val="16"/>
        </w:rPr>
        <w:t>Рыбкинского</w:t>
      </w:r>
      <w:r w:rsidR="00000E45"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6E03405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4FC6B21B" w14:textId="77777777" w:rsidR="00000E45" w:rsidRPr="00A51F25" w:rsidRDefault="00000E45" w:rsidP="00A84CC7">
      <w:pPr>
        <w:spacing w:after="0" w:line="240" w:lineRule="auto"/>
        <w:ind w:firstLine="567"/>
        <w:jc w:val="both"/>
        <w:rPr>
          <w:rFonts w:ascii="Times New Roman" w:hAnsi="Times New Roman" w:cs="Times New Roman"/>
          <w:sz w:val="16"/>
          <w:szCs w:val="16"/>
        </w:rPr>
      </w:pPr>
    </w:p>
    <w:p w14:paraId="0DC9627E" w14:textId="0A25901E" w:rsidR="00A84CC7" w:rsidRPr="00A51F25" w:rsidRDefault="00A84CC7" w:rsidP="006015E2">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 xml:space="preserve">Раздел II. </w:t>
      </w:r>
      <w:r w:rsidR="006015E2" w:rsidRPr="00A51F25">
        <w:rPr>
          <w:rFonts w:ascii="Times New Roman" w:hAnsi="Times New Roman" w:cs="Times New Roman"/>
          <w:b/>
          <w:sz w:val="16"/>
          <w:szCs w:val="16"/>
        </w:rPr>
        <w:t>Общие требования к объектам и элементам благоустройства</w:t>
      </w:r>
    </w:p>
    <w:p w14:paraId="01D4377F" w14:textId="4A20C1E6" w:rsidR="00A84CC7" w:rsidRPr="00A51F25" w:rsidRDefault="00A84CC7" w:rsidP="006015E2">
      <w:pPr>
        <w:pStyle w:val="a3"/>
        <w:numPr>
          <w:ilvl w:val="0"/>
          <w:numId w:val="18"/>
        </w:numPr>
        <w:spacing w:after="0" w:line="240" w:lineRule="auto"/>
        <w:jc w:val="center"/>
        <w:rPr>
          <w:rFonts w:ascii="Times New Roman" w:hAnsi="Times New Roman" w:cs="Times New Roman"/>
          <w:b/>
          <w:sz w:val="16"/>
          <w:szCs w:val="16"/>
        </w:rPr>
      </w:pPr>
      <w:r w:rsidRPr="00A51F25">
        <w:rPr>
          <w:rFonts w:ascii="Times New Roman" w:hAnsi="Times New Roman" w:cs="Times New Roman"/>
          <w:b/>
          <w:sz w:val="16"/>
          <w:szCs w:val="16"/>
        </w:rPr>
        <w:t>Благоустройство территории</w:t>
      </w:r>
    </w:p>
    <w:p w14:paraId="1BDB60E4" w14:textId="77777777" w:rsidR="006015E2" w:rsidRPr="00A51F25" w:rsidRDefault="006015E2" w:rsidP="006015E2">
      <w:pPr>
        <w:spacing w:after="0" w:line="240" w:lineRule="auto"/>
        <w:ind w:left="567"/>
        <w:rPr>
          <w:rFonts w:ascii="Times New Roman" w:hAnsi="Times New Roman" w:cs="Times New Roman"/>
          <w:b/>
          <w:sz w:val="16"/>
          <w:szCs w:val="16"/>
        </w:rPr>
      </w:pPr>
    </w:p>
    <w:p w14:paraId="4561ADB2"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14:paraId="4F516619" w14:textId="6A0898C8"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w:t>
      </w:r>
      <w:r w:rsidR="006015E2"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о социальной защите инвалидов и правилами благоустройства, настоящими Правилами благоустройства.</w:t>
      </w:r>
    </w:p>
    <w:p w14:paraId="57C8AACF" w14:textId="77777777" w:rsidR="0061292B" w:rsidRPr="00A51F25" w:rsidRDefault="0061292B" w:rsidP="00A84CC7">
      <w:pPr>
        <w:spacing w:after="0" w:line="240" w:lineRule="auto"/>
        <w:ind w:firstLine="567"/>
        <w:jc w:val="both"/>
        <w:rPr>
          <w:rFonts w:ascii="Times New Roman" w:hAnsi="Times New Roman" w:cs="Times New Roman"/>
          <w:sz w:val="16"/>
          <w:szCs w:val="16"/>
        </w:rPr>
      </w:pPr>
    </w:p>
    <w:p w14:paraId="484D9C18" w14:textId="77777777" w:rsidR="0061292B" w:rsidRPr="00A51F25" w:rsidRDefault="0061292B" w:rsidP="00A84CC7">
      <w:pPr>
        <w:spacing w:after="0" w:line="240" w:lineRule="auto"/>
        <w:ind w:firstLine="567"/>
        <w:jc w:val="both"/>
        <w:rPr>
          <w:rFonts w:ascii="Times New Roman" w:hAnsi="Times New Roman" w:cs="Times New Roman"/>
          <w:sz w:val="16"/>
          <w:szCs w:val="16"/>
        </w:rPr>
      </w:pPr>
    </w:p>
    <w:p w14:paraId="646A16D7" w14:textId="77777777" w:rsidR="0061292B" w:rsidRPr="00A51F25" w:rsidRDefault="0061292B" w:rsidP="00A84CC7">
      <w:pPr>
        <w:spacing w:after="0" w:line="240" w:lineRule="auto"/>
        <w:ind w:firstLine="567"/>
        <w:jc w:val="both"/>
        <w:rPr>
          <w:rFonts w:ascii="Times New Roman" w:hAnsi="Times New Roman" w:cs="Times New Roman"/>
          <w:sz w:val="16"/>
          <w:szCs w:val="16"/>
        </w:rPr>
      </w:pPr>
    </w:p>
    <w:p w14:paraId="00C6B529" w14:textId="4A9266CD"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3. Координацию деятельности в области благоустройства </w:t>
      </w:r>
      <w:r w:rsidR="00A51F25">
        <w:rPr>
          <w:rFonts w:ascii="Times New Roman" w:hAnsi="Times New Roman" w:cs="Times New Roman"/>
          <w:sz w:val="16"/>
          <w:szCs w:val="16"/>
        </w:rPr>
        <w:t>Рыбкинского</w:t>
      </w:r>
      <w:r w:rsidR="006015E2"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(далее - муниципальное образование) осуществляет Администрация</w:t>
      </w:r>
      <w:r w:rsidR="006015E2" w:rsidRPr="00A51F25">
        <w:rPr>
          <w:rFonts w:ascii="Times New Roman" w:hAnsi="Times New Roman" w:cs="Times New Roman"/>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w:t>
      </w:r>
    </w:p>
    <w:p w14:paraId="6220A4D5"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14:paraId="19606F67"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239E703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Участниками деятельности по благоустройству являются, в том числе:</w:t>
      </w:r>
    </w:p>
    <w:p w14:paraId="10432DB2"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7C3CBEF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4177A1AA"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581C19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14:paraId="7DED691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 исполнители работ, в том числе строители, производители малых архитектурных форм и иные.</w:t>
      </w:r>
    </w:p>
    <w:p w14:paraId="17E68FD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w:t>
      </w:r>
    </w:p>
    <w:p w14:paraId="032A2E1D" w14:textId="77777777" w:rsidR="00A84CC7" w:rsidRPr="00A51F25" w:rsidRDefault="00A84CC7" w:rsidP="00AB2E48">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0437C8A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Концепция благоустройства для каждой территории должна создаваться с учетом потребностей и запросов жителей и других субъектов при их непосредственном участии на всех этапах создания концепции. А также с учетом стратегических задач комплексного устойчивого развития сельского поселения,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6B1A9340"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Комплексный проект должен учитывать следующие принципы формирования безопасной среды населенных пунктов:</w:t>
      </w:r>
    </w:p>
    <w:p w14:paraId="672B61AB" w14:textId="77777777" w:rsidR="00AB624A" w:rsidRPr="00A51F25" w:rsidRDefault="00AB624A" w:rsidP="00A84CC7">
      <w:pPr>
        <w:spacing w:after="0" w:line="240" w:lineRule="auto"/>
        <w:ind w:firstLine="567"/>
        <w:jc w:val="both"/>
        <w:rPr>
          <w:rFonts w:ascii="Times New Roman" w:hAnsi="Times New Roman" w:cs="Times New Roman"/>
          <w:sz w:val="16"/>
          <w:szCs w:val="16"/>
        </w:rPr>
      </w:pPr>
    </w:p>
    <w:p w14:paraId="064ED0AA" w14:textId="77777777" w:rsidR="00AB624A" w:rsidRPr="00A51F25" w:rsidRDefault="00AB624A" w:rsidP="00A84CC7">
      <w:pPr>
        <w:spacing w:after="0" w:line="240" w:lineRule="auto"/>
        <w:ind w:firstLine="567"/>
        <w:jc w:val="both"/>
        <w:rPr>
          <w:rFonts w:ascii="Times New Roman" w:hAnsi="Times New Roman" w:cs="Times New Roman"/>
          <w:sz w:val="16"/>
          <w:szCs w:val="16"/>
        </w:rPr>
      </w:pPr>
    </w:p>
    <w:p w14:paraId="758FFF7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ориентация на пешехода, формирование единого (безбарьерного) пешеходного уровня;</w:t>
      </w:r>
    </w:p>
    <w:p w14:paraId="30495C1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наличие устойчивой природной среды и природных сообществ, зеленых насаждений;</w:t>
      </w:r>
    </w:p>
    <w:p w14:paraId="095DC32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деревьев и кустарников;</w:t>
      </w:r>
    </w:p>
    <w:p w14:paraId="6D158EB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комфортный уровень освещения территории;</w:t>
      </w:r>
    </w:p>
    <w:p w14:paraId="1F93E063" w14:textId="54FB12F1" w:rsidR="00AB6DD0" w:rsidRPr="00A51F25" w:rsidRDefault="00A84CC7" w:rsidP="0061292B">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комплексное благоустройство территории, обеспеченное необходимой инженерной инфраструктурой.</w:t>
      </w:r>
    </w:p>
    <w:p w14:paraId="0D5B6D9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Реализация комплексных проектов благоустройства осуществляется в том числе с привлечением инвесторов, развивающих данную территорию.</w:t>
      </w:r>
    </w:p>
    <w:p w14:paraId="0788ACDA"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Реализация приоритетов обеспечения качества среды населенных пунктов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215BDCF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В стратегии социально-экономического развития муниципального образования ставятся основные задачи в области обеспечения качества среды населённых пунктов.</w:t>
      </w:r>
    </w:p>
    <w:p w14:paraId="5C39E625"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14:paraId="343F0C88"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6A471D8E" w14:textId="34A873F4" w:rsidR="00A84CC7" w:rsidRPr="00A51F25" w:rsidRDefault="00A84CC7" w:rsidP="00AB624A">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Программно-технические комплексы видеонаблюдения, в случае их установки, должны быть очищены от загр</w:t>
      </w:r>
      <w:r w:rsidR="00AB624A" w:rsidRPr="00A51F25">
        <w:rPr>
          <w:rFonts w:ascii="Times New Roman" w:hAnsi="Times New Roman" w:cs="Times New Roman"/>
          <w:sz w:val="16"/>
          <w:szCs w:val="16"/>
        </w:rPr>
        <w:t xml:space="preserve">язнений, веток, листвы, по мере </w:t>
      </w:r>
      <w:r w:rsidRPr="00A51F25">
        <w:rPr>
          <w:rFonts w:ascii="Times New Roman" w:hAnsi="Times New Roman" w:cs="Times New Roman"/>
          <w:sz w:val="16"/>
          <w:szCs w:val="16"/>
        </w:rPr>
        <w:t>необходимости корпус программно-технического комплекса видеонаблюдения должен очищаться от ржавчины и быть окрашенным.</w:t>
      </w:r>
    </w:p>
    <w:p w14:paraId="4545D07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Муниципальное образование за счет средств местного бюджета обеспечивает:</w:t>
      </w:r>
    </w:p>
    <w:p w14:paraId="4DC33FCF" w14:textId="77777777" w:rsidR="008B5449"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благоустройство и содержание (санитарную очистку и ремонт) территорий общего пользования: проезжей части улиц,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w:t>
      </w:r>
    </w:p>
    <w:p w14:paraId="4414ACD1" w14:textId="77777777" w:rsidR="008B5449" w:rsidRPr="00A51F25" w:rsidRDefault="008B5449" w:rsidP="008B5449">
      <w:pPr>
        <w:spacing w:after="0" w:line="240" w:lineRule="auto"/>
        <w:jc w:val="both"/>
        <w:rPr>
          <w:rFonts w:ascii="Times New Roman" w:hAnsi="Times New Roman" w:cs="Times New Roman"/>
          <w:sz w:val="16"/>
          <w:szCs w:val="16"/>
        </w:rPr>
      </w:pPr>
    </w:p>
    <w:p w14:paraId="225C2793" w14:textId="5673BC7E" w:rsidR="00A84CC7" w:rsidRPr="00A51F25" w:rsidRDefault="00A84CC7" w:rsidP="008B5449">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соответствии с действующим законодательством и настоящими Правилами благоустройства;</w:t>
      </w:r>
    </w:p>
    <w:p w14:paraId="4466F5EA"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содержание объектов внешнего благоустройства;</w:t>
      </w:r>
    </w:p>
    <w:p w14:paraId="3CF4DEBC" w14:textId="2D07182D"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организацию мероприятий по озеленению территории</w:t>
      </w:r>
      <w:r w:rsidR="00AB6DD0" w:rsidRPr="00A51F25">
        <w:rPr>
          <w:rFonts w:ascii="Times New Roman" w:hAnsi="Times New Roman" w:cs="Times New Roman"/>
          <w:sz w:val="16"/>
          <w:szCs w:val="16"/>
        </w:rPr>
        <w:t xml:space="preserve"> </w:t>
      </w:r>
      <w:r w:rsidR="00A51F25">
        <w:rPr>
          <w:rFonts w:ascii="Times New Roman" w:hAnsi="Times New Roman" w:cs="Times New Roman"/>
          <w:sz w:val="16"/>
          <w:szCs w:val="16"/>
        </w:rPr>
        <w:t>Рыбкинского</w:t>
      </w:r>
      <w:r w:rsidR="00AB6DD0"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1911AC23"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14:paraId="3C274CE8" w14:textId="77777777" w:rsidR="00C22104" w:rsidRPr="00A51F25" w:rsidRDefault="00C22104" w:rsidP="00A84CC7">
      <w:pPr>
        <w:spacing w:after="0" w:line="240" w:lineRule="auto"/>
        <w:ind w:firstLine="567"/>
        <w:jc w:val="both"/>
        <w:rPr>
          <w:rFonts w:ascii="Times New Roman" w:hAnsi="Times New Roman" w:cs="Times New Roman"/>
          <w:sz w:val="16"/>
          <w:szCs w:val="16"/>
        </w:rPr>
      </w:pPr>
    </w:p>
    <w:p w14:paraId="56058C63" w14:textId="2868162C" w:rsidR="00A84CC7" w:rsidRPr="00A51F25" w:rsidRDefault="00C22104" w:rsidP="00C22104">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w:t>
      </w:r>
      <w:r w:rsidR="00A84CC7" w:rsidRPr="00A51F25">
        <w:rPr>
          <w:rFonts w:ascii="Times New Roman" w:hAnsi="Times New Roman" w:cs="Times New Roman"/>
          <w:b/>
          <w:sz w:val="16"/>
          <w:szCs w:val="16"/>
        </w:rPr>
        <w:t>. Особые требования к доступности среды населенных пунктов для маломобильных групп населения.</w:t>
      </w:r>
    </w:p>
    <w:p w14:paraId="56B18CD2" w14:textId="77777777" w:rsidR="00C22104" w:rsidRPr="00A51F25" w:rsidRDefault="00C22104" w:rsidP="00A84CC7">
      <w:pPr>
        <w:spacing w:after="0" w:line="240" w:lineRule="auto"/>
        <w:ind w:firstLine="567"/>
        <w:jc w:val="both"/>
        <w:rPr>
          <w:rFonts w:ascii="Times New Roman" w:hAnsi="Times New Roman" w:cs="Times New Roman"/>
          <w:sz w:val="16"/>
          <w:szCs w:val="16"/>
        </w:rPr>
      </w:pPr>
    </w:p>
    <w:p w14:paraId="2DE78B5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Приоритет обеспечения качества среды населенных пунктов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26D9F04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11E3EC4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FEC0568"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В составе общественных пространств необходимо резервировать парковочные места для маломобильных групп граждан.</w:t>
      </w:r>
    </w:p>
    <w:p w14:paraId="4C9847AA"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902195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721CE89" w14:textId="77777777" w:rsidR="007073E2" w:rsidRPr="00A51F25" w:rsidRDefault="00A84CC7" w:rsidP="007073E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w:t>
      </w:r>
      <w:r w:rsidR="007073E2" w:rsidRPr="00A51F25">
        <w:rPr>
          <w:rFonts w:ascii="Times New Roman" w:hAnsi="Times New Roman" w:cs="Times New Roman"/>
          <w:sz w:val="16"/>
          <w:szCs w:val="16"/>
        </w:rPr>
        <w:t xml:space="preserve"> </w:t>
      </w:r>
    </w:p>
    <w:p w14:paraId="20CAACB5" w14:textId="77777777" w:rsidR="007073E2" w:rsidRPr="00A51F25" w:rsidRDefault="007073E2" w:rsidP="007073E2">
      <w:pPr>
        <w:spacing w:after="0" w:line="240" w:lineRule="auto"/>
        <w:jc w:val="both"/>
        <w:rPr>
          <w:rFonts w:ascii="Times New Roman" w:hAnsi="Times New Roman" w:cs="Times New Roman"/>
          <w:sz w:val="16"/>
          <w:szCs w:val="16"/>
        </w:rPr>
      </w:pPr>
    </w:p>
    <w:p w14:paraId="1A506F9A" w14:textId="77777777" w:rsidR="007073E2" w:rsidRPr="00A51F25" w:rsidRDefault="007073E2" w:rsidP="007073E2">
      <w:pPr>
        <w:spacing w:after="0" w:line="240" w:lineRule="auto"/>
        <w:jc w:val="both"/>
        <w:rPr>
          <w:rFonts w:ascii="Times New Roman" w:hAnsi="Times New Roman" w:cs="Times New Roman"/>
          <w:sz w:val="16"/>
          <w:szCs w:val="16"/>
        </w:rPr>
      </w:pPr>
    </w:p>
    <w:p w14:paraId="30936E4F" w14:textId="56FD1E22" w:rsidR="00A84CC7" w:rsidRPr="00A51F25" w:rsidRDefault="00A84CC7" w:rsidP="007073E2">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предприятия, комплекса сооружений с учетом требований градостроительных норм.</w:t>
      </w:r>
    </w:p>
    <w:p w14:paraId="22FB93A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Система средств информационной поддержки должна быть обеспечена на всех путях движения, доступных для МГН на все время эксплуатации.</w:t>
      </w:r>
    </w:p>
    <w:p w14:paraId="7F9A5F7D" w14:textId="2A4AA6DC" w:rsidR="00C22104" w:rsidRPr="00A51F25" w:rsidRDefault="00A84CC7" w:rsidP="00E50CB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604E443B" w14:textId="77777777" w:rsidR="00C22104" w:rsidRPr="00A51F25" w:rsidRDefault="00C22104" w:rsidP="00A84CC7">
      <w:pPr>
        <w:spacing w:after="0" w:line="240" w:lineRule="auto"/>
        <w:ind w:firstLine="567"/>
        <w:jc w:val="both"/>
        <w:rPr>
          <w:rFonts w:ascii="Times New Roman" w:hAnsi="Times New Roman" w:cs="Times New Roman"/>
          <w:sz w:val="16"/>
          <w:szCs w:val="16"/>
        </w:rPr>
      </w:pPr>
    </w:p>
    <w:p w14:paraId="7D03F4C6" w14:textId="1715481A" w:rsidR="00A84CC7" w:rsidRPr="00A51F25" w:rsidRDefault="00C22104" w:rsidP="00C22104">
      <w:pPr>
        <w:spacing w:after="0" w:line="240" w:lineRule="auto"/>
        <w:ind w:firstLine="567"/>
        <w:jc w:val="center"/>
        <w:rPr>
          <w:rFonts w:ascii="Times New Roman" w:hAnsi="Times New Roman" w:cs="Times New Roman"/>
          <w:sz w:val="16"/>
          <w:szCs w:val="16"/>
        </w:rPr>
      </w:pPr>
      <w:r w:rsidRPr="00A51F25">
        <w:rPr>
          <w:rFonts w:ascii="Times New Roman" w:hAnsi="Times New Roman" w:cs="Times New Roman"/>
          <w:b/>
          <w:sz w:val="16"/>
          <w:szCs w:val="16"/>
        </w:rPr>
        <w:t>3</w:t>
      </w:r>
      <w:r w:rsidR="00A84CC7" w:rsidRPr="00A51F25">
        <w:rPr>
          <w:rFonts w:ascii="Times New Roman" w:hAnsi="Times New Roman" w:cs="Times New Roman"/>
          <w:b/>
          <w:sz w:val="16"/>
          <w:szCs w:val="16"/>
        </w:rPr>
        <w:t>. Требования к архитектурно-художественному облику территорий сельского поселения в части требований к внешнему виду зданий, строений, сооружений</w:t>
      </w:r>
      <w:r w:rsidR="00A84CC7" w:rsidRPr="00A51F25">
        <w:rPr>
          <w:rFonts w:ascii="Times New Roman" w:hAnsi="Times New Roman" w:cs="Times New Roman"/>
          <w:sz w:val="16"/>
          <w:szCs w:val="16"/>
        </w:rPr>
        <w:t>.</w:t>
      </w:r>
    </w:p>
    <w:p w14:paraId="0D3E50F5" w14:textId="77777777" w:rsidR="00C22104" w:rsidRPr="00A51F25" w:rsidRDefault="00C22104" w:rsidP="00A84CC7">
      <w:pPr>
        <w:spacing w:after="0" w:line="240" w:lineRule="auto"/>
        <w:ind w:firstLine="567"/>
        <w:jc w:val="both"/>
        <w:rPr>
          <w:rFonts w:ascii="Times New Roman" w:hAnsi="Times New Roman" w:cs="Times New Roman"/>
          <w:sz w:val="16"/>
          <w:szCs w:val="16"/>
        </w:rPr>
      </w:pPr>
    </w:p>
    <w:p w14:paraId="1BD25933"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FB4CA5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14:paraId="05C49E58"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Установка информационных указателей с наименованием улиц, указателей с номерами объектов адресации,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14:paraId="6B13BBB5" w14:textId="24838999"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Надписи на информационных указателях выполняются на русском</w:t>
      </w:r>
      <w:r w:rsidRPr="00A51F25">
        <w:rPr>
          <w:sz w:val="16"/>
          <w:szCs w:val="16"/>
        </w:rPr>
        <w:t xml:space="preserve"> </w:t>
      </w:r>
      <w:r w:rsidRPr="00A51F25">
        <w:rPr>
          <w:rFonts w:ascii="Times New Roman" w:hAnsi="Times New Roman" w:cs="Times New Roman"/>
          <w:sz w:val="16"/>
          <w:szCs w:val="16"/>
        </w:rPr>
        <w:t xml:space="preserve">и </w:t>
      </w:r>
      <w:r w:rsidR="00F92680" w:rsidRPr="00A51F25">
        <w:rPr>
          <w:rFonts w:ascii="Times New Roman" w:hAnsi="Times New Roman" w:cs="Times New Roman"/>
          <w:sz w:val="16"/>
          <w:szCs w:val="16"/>
        </w:rPr>
        <w:t xml:space="preserve">мордовском </w:t>
      </w:r>
      <w:r w:rsidRPr="00A51F25">
        <w:rPr>
          <w:rFonts w:ascii="Times New Roman" w:hAnsi="Times New Roman" w:cs="Times New Roman"/>
          <w:sz w:val="16"/>
          <w:szCs w:val="16"/>
        </w:rPr>
        <w:t>языках.</w:t>
      </w:r>
    </w:p>
    <w:p w14:paraId="6F14FA20" w14:textId="48086FC1"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w:t>
      </w:r>
      <w:r w:rsidR="00437CE9" w:rsidRPr="00A51F25">
        <w:rPr>
          <w:rFonts w:ascii="Times New Roman" w:hAnsi="Times New Roman" w:cs="Times New Roman"/>
          <w:sz w:val="16"/>
          <w:szCs w:val="16"/>
        </w:rPr>
        <w:t xml:space="preserve"> указанных в части 3 настоящей главы </w:t>
      </w:r>
      <w:r w:rsidRPr="00A51F25">
        <w:rPr>
          <w:rFonts w:ascii="Times New Roman" w:hAnsi="Times New Roman" w:cs="Times New Roman"/>
          <w:sz w:val="16"/>
          <w:szCs w:val="16"/>
        </w:rPr>
        <w:t>может осуществляться за счет средств бюджета муниципального образования, в том числе на условиях софинансирования собственниками.</w:t>
      </w:r>
    </w:p>
    <w:p w14:paraId="719ADD8C" w14:textId="77777777" w:rsidR="00E50CB5" w:rsidRPr="00A51F25" w:rsidRDefault="00E50CB5" w:rsidP="00437CE9">
      <w:pPr>
        <w:spacing w:after="0" w:line="240" w:lineRule="auto"/>
        <w:rPr>
          <w:rFonts w:ascii="Times New Roman" w:hAnsi="Times New Roman" w:cs="Times New Roman"/>
          <w:b/>
          <w:sz w:val="16"/>
          <w:szCs w:val="16"/>
        </w:rPr>
      </w:pPr>
    </w:p>
    <w:p w14:paraId="4ABF0E94" w14:textId="25C1FDF6" w:rsidR="00A84CC7" w:rsidRPr="00A51F25" w:rsidRDefault="004F1959" w:rsidP="004F1959">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4</w:t>
      </w:r>
      <w:r w:rsidR="00A84CC7" w:rsidRPr="00A51F25">
        <w:rPr>
          <w:rFonts w:ascii="Times New Roman" w:hAnsi="Times New Roman" w:cs="Times New Roman"/>
          <w:b/>
          <w:sz w:val="16"/>
          <w:szCs w:val="16"/>
        </w:rPr>
        <w:t>. Нормируемый (обязательный) комплекс элементов благоустройства территорий внов</w:t>
      </w:r>
      <w:r w:rsidRPr="00A51F25">
        <w:rPr>
          <w:rFonts w:ascii="Times New Roman" w:hAnsi="Times New Roman" w:cs="Times New Roman"/>
          <w:b/>
          <w:sz w:val="16"/>
          <w:szCs w:val="16"/>
        </w:rPr>
        <w:t xml:space="preserve">ь возводимых и реконструируемых </w:t>
      </w:r>
      <w:r w:rsidR="00A84CC7" w:rsidRPr="00A51F25">
        <w:rPr>
          <w:rFonts w:ascii="Times New Roman" w:hAnsi="Times New Roman" w:cs="Times New Roman"/>
          <w:b/>
          <w:sz w:val="16"/>
          <w:szCs w:val="16"/>
        </w:rPr>
        <w:t>объектов капитального строительства</w:t>
      </w:r>
    </w:p>
    <w:p w14:paraId="5D322989" w14:textId="77777777" w:rsidR="00E50CB5" w:rsidRPr="00A51F25" w:rsidRDefault="00E50CB5" w:rsidP="004F1959">
      <w:pPr>
        <w:spacing w:after="0" w:line="240" w:lineRule="auto"/>
        <w:ind w:firstLine="567"/>
        <w:jc w:val="center"/>
        <w:rPr>
          <w:rFonts w:ascii="Times New Roman" w:hAnsi="Times New Roman" w:cs="Times New Roman"/>
          <w:b/>
          <w:sz w:val="16"/>
          <w:szCs w:val="16"/>
        </w:rPr>
      </w:pPr>
    </w:p>
    <w:p w14:paraId="1E9F1FC8"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5992F13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проезды хозяйственные, для посадки и высадки пассажиров, для автомобилей скорой помощи, пожарных, аварийных служб;</w:t>
      </w:r>
    </w:p>
    <w:p w14:paraId="753D396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площадка для посетителей;</w:t>
      </w:r>
    </w:p>
    <w:p w14:paraId="48CFFD82"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контейнерная площадка;</w:t>
      </w:r>
    </w:p>
    <w:p w14:paraId="6E3D3D0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пешеходные коммуникации;</w:t>
      </w:r>
    </w:p>
    <w:p w14:paraId="3E5AA5A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площадка автостоянки;</w:t>
      </w:r>
    </w:p>
    <w:p w14:paraId="36920AC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велосипедная парковка;</w:t>
      </w:r>
    </w:p>
    <w:p w14:paraId="1BB3571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уличная мебель;</w:t>
      </w:r>
    </w:p>
    <w:p w14:paraId="4A210A6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элементы озеленения (газон, деревья, кустарники, устройства для оформления озеленения);</w:t>
      </w:r>
    </w:p>
    <w:p w14:paraId="70993E0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стационарные парковочные барьеры;</w:t>
      </w:r>
    </w:p>
    <w:p w14:paraId="41EE65B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освещение;</w:t>
      </w:r>
    </w:p>
    <w:p w14:paraId="71C20EF3"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домовой знак;</w:t>
      </w:r>
    </w:p>
    <w:p w14:paraId="3CC473D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средства размещения информации;</w:t>
      </w:r>
    </w:p>
    <w:p w14:paraId="579BF65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урны.</w:t>
      </w:r>
    </w:p>
    <w:p w14:paraId="154714A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1E389B1D" w14:textId="77777777" w:rsidR="004F1959" w:rsidRPr="00A51F25" w:rsidRDefault="004F1959" w:rsidP="00A84CC7">
      <w:pPr>
        <w:spacing w:after="0" w:line="240" w:lineRule="auto"/>
        <w:ind w:firstLine="567"/>
        <w:jc w:val="both"/>
        <w:rPr>
          <w:rFonts w:ascii="Times New Roman" w:hAnsi="Times New Roman" w:cs="Times New Roman"/>
          <w:sz w:val="16"/>
          <w:szCs w:val="16"/>
        </w:rPr>
      </w:pPr>
    </w:p>
    <w:p w14:paraId="62F0B784" w14:textId="6AD80332" w:rsidR="00A84CC7" w:rsidRPr="00A51F25" w:rsidRDefault="004F1959" w:rsidP="004F1959">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5</w:t>
      </w:r>
      <w:r w:rsidR="00A84CC7" w:rsidRPr="00A51F25">
        <w:rPr>
          <w:rFonts w:ascii="Times New Roman" w:hAnsi="Times New Roman" w:cs="Times New Roman"/>
          <w:b/>
          <w:sz w:val="16"/>
          <w:szCs w:val="16"/>
        </w:rPr>
        <w:t>. Улично-дорожная сеть. Организации стоков ливневых вод.</w:t>
      </w:r>
    </w:p>
    <w:p w14:paraId="47BD232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Основными элементами улично-дорожной сети являются улицы, переулки, проезды, набережные,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часть улицы, транспортное сооружение.</w:t>
      </w:r>
    </w:p>
    <w:p w14:paraId="3DFABE6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w:t>
      </w:r>
    </w:p>
    <w:p w14:paraId="57682FF7"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Собственники, владельцы, пользователи, арендаторы земельных участков обязаны выполнять мероприятия для беспрепятственного отвода поверхностных вод со смежно расположенной территории, а также исполнять решения по сбору и отводу дренажных и поверхностных вод в соответствии с действующими нормами и сводами правил.</w:t>
      </w:r>
    </w:p>
    <w:p w14:paraId="530504C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Проектирование стока поверхностных вод осуществляется в соответствии с действующими строительными нормами и сводами правил.</w:t>
      </w:r>
    </w:p>
    <w:p w14:paraId="0295FFC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44484782" w14:textId="77777777" w:rsidR="0061292B" w:rsidRPr="00A51F25" w:rsidRDefault="0061292B" w:rsidP="00A84CC7">
      <w:pPr>
        <w:spacing w:after="0" w:line="240" w:lineRule="auto"/>
        <w:ind w:firstLine="567"/>
        <w:jc w:val="both"/>
        <w:rPr>
          <w:rFonts w:ascii="Times New Roman" w:hAnsi="Times New Roman" w:cs="Times New Roman"/>
          <w:sz w:val="16"/>
          <w:szCs w:val="16"/>
        </w:rPr>
      </w:pPr>
    </w:p>
    <w:p w14:paraId="4F82E7FC" w14:textId="5AEE4918" w:rsidR="00A84CC7" w:rsidRPr="00A51F25" w:rsidRDefault="004F1959" w:rsidP="004F1959">
      <w:pPr>
        <w:spacing w:after="0" w:line="240" w:lineRule="auto"/>
        <w:jc w:val="center"/>
        <w:rPr>
          <w:rFonts w:ascii="Times New Roman" w:hAnsi="Times New Roman" w:cs="Times New Roman"/>
          <w:b/>
          <w:sz w:val="16"/>
          <w:szCs w:val="16"/>
        </w:rPr>
      </w:pPr>
      <w:r w:rsidRPr="00A51F25">
        <w:rPr>
          <w:rFonts w:ascii="Times New Roman" w:hAnsi="Times New Roman" w:cs="Times New Roman"/>
          <w:b/>
          <w:sz w:val="16"/>
          <w:szCs w:val="16"/>
        </w:rPr>
        <w:t>6</w:t>
      </w:r>
      <w:r w:rsidR="00A84CC7" w:rsidRPr="00A51F25">
        <w:rPr>
          <w:rFonts w:ascii="Times New Roman" w:hAnsi="Times New Roman" w:cs="Times New Roman"/>
          <w:b/>
          <w:sz w:val="16"/>
          <w:szCs w:val="16"/>
        </w:rPr>
        <w:t>. Улицы и дороги</w:t>
      </w:r>
    </w:p>
    <w:p w14:paraId="6C0A9533" w14:textId="0F712C3B"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4F1959" w:rsidRPr="00A51F25">
        <w:rPr>
          <w:rFonts w:ascii="Times New Roman" w:hAnsi="Times New Roman" w:cs="Times New Roman"/>
          <w:sz w:val="16"/>
          <w:szCs w:val="16"/>
        </w:rPr>
        <w:t>у от 8 ноября 2007 г. № 257-ФЗ «</w:t>
      </w:r>
      <w:r w:rsidRPr="00A51F25">
        <w:rPr>
          <w:rFonts w:ascii="Times New Roman" w:hAnsi="Times New Roman" w:cs="Times New Roman"/>
          <w:sz w:val="16"/>
          <w:szCs w:val="1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F1959" w:rsidRPr="00A51F25">
        <w:rPr>
          <w:rFonts w:ascii="Times New Roman" w:hAnsi="Times New Roman" w:cs="Times New Roman"/>
          <w:sz w:val="16"/>
          <w:szCs w:val="16"/>
        </w:rPr>
        <w:t>»</w:t>
      </w:r>
      <w:r w:rsidRPr="00A51F25">
        <w:rPr>
          <w:rFonts w:ascii="Times New Roman" w:hAnsi="Times New Roman" w:cs="Times New Roman"/>
          <w:sz w:val="16"/>
          <w:szCs w:val="16"/>
        </w:rPr>
        <w:t xml:space="preserve">, законодательству Российской Федерации и Республики </w:t>
      </w:r>
      <w:r w:rsidR="006015E2"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о социальной защите инвалидов и иным нормативным правовым актам Российской Федерации, Республики </w:t>
      </w:r>
      <w:r w:rsidR="006015E2"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и нормативно-техническим документам, устанавливающим требования к автомобильным дорогам общего пользования.</w:t>
      </w:r>
    </w:p>
    <w:p w14:paraId="6D0AB08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E22ED3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Виды и конструкции дорожного покрытия проектируются с учетом категории улицы и обеспечением безопасности движения.</w:t>
      </w:r>
    </w:p>
    <w:p w14:paraId="2CF2CCB7"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79A466B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14:paraId="33064DD5"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5BF9CB86" w14:textId="77777777" w:rsidR="004F1959" w:rsidRPr="00A51F25" w:rsidRDefault="004F1959" w:rsidP="00A84CC7">
      <w:pPr>
        <w:spacing w:after="0" w:line="240" w:lineRule="auto"/>
        <w:ind w:firstLine="567"/>
        <w:jc w:val="both"/>
        <w:rPr>
          <w:rFonts w:ascii="Times New Roman" w:hAnsi="Times New Roman" w:cs="Times New Roman"/>
          <w:sz w:val="16"/>
          <w:szCs w:val="16"/>
        </w:rPr>
      </w:pPr>
    </w:p>
    <w:p w14:paraId="4A849153" w14:textId="6FA7F6A2" w:rsidR="0048621D" w:rsidRPr="00A51F25" w:rsidRDefault="004F1959" w:rsidP="006F767B">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7</w:t>
      </w:r>
      <w:r w:rsidR="00A84CC7" w:rsidRPr="00A51F25">
        <w:rPr>
          <w:rFonts w:ascii="Times New Roman" w:hAnsi="Times New Roman" w:cs="Times New Roman"/>
          <w:b/>
          <w:sz w:val="16"/>
          <w:szCs w:val="16"/>
        </w:rPr>
        <w:t>. Требования к благоустройству въездных групп</w:t>
      </w:r>
    </w:p>
    <w:p w14:paraId="4762930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00608FA" w14:textId="77777777" w:rsidR="004F1959" w:rsidRPr="00A51F25" w:rsidRDefault="004F1959" w:rsidP="00A84CC7">
      <w:pPr>
        <w:spacing w:after="0" w:line="240" w:lineRule="auto"/>
        <w:ind w:firstLine="567"/>
        <w:jc w:val="both"/>
        <w:rPr>
          <w:rFonts w:ascii="Times New Roman" w:hAnsi="Times New Roman" w:cs="Times New Roman"/>
          <w:sz w:val="16"/>
          <w:szCs w:val="16"/>
        </w:rPr>
      </w:pPr>
    </w:p>
    <w:p w14:paraId="2BAF9E4E" w14:textId="4E027F02" w:rsidR="00A84CC7" w:rsidRPr="00A51F25" w:rsidRDefault="004F1959" w:rsidP="004F1959">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8</w:t>
      </w:r>
      <w:r w:rsidR="00A84CC7" w:rsidRPr="00A51F25">
        <w:rPr>
          <w:rFonts w:ascii="Times New Roman" w:hAnsi="Times New Roman" w:cs="Times New Roman"/>
          <w:b/>
          <w:sz w:val="16"/>
          <w:szCs w:val="16"/>
        </w:rPr>
        <w:t>. Пешеходные переходы</w:t>
      </w:r>
    </w:p>
    <w:p w14:paraId="0B58EE9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6DC662B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14:paraId="6EC6A980"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Стороны треугольника имеют следующие размеры: 8 x 40 м при разрешенной скорости движения транспорта 40 км/ч; 10 x 50 м - при скорости 60 км/ч.</w:t>
      </w:r>
    </w:p>
    <w:p w14:paraId="56618038"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CF4E49" w14:textId="77777777" w:rsidR="004F1959" w:rsidRPr="00A51F25" w:rsidRDefault="004F1959" w:rsidP="00A84CC7">
      <w:pPr>
        <w:spacing w:after="0" w:line="240" w:lineRule="auto"/>
        <w:ind w:firstLine="567"/>
        <w:jc w:val="both"/>
        <w:rPr>
          <w:rFonts w:ascii="Times New Roman" w:hAnsi="Times New Roman" w:cs="Times New Roman"/>
          <w:sz w:val="16"/>
          <w:szCs w:val="16"/>
        </w:rPr>
      </w:pPr>
    </w:p>
    <w:p w14:paraId="7580D3C2" w14:textId="5B50BD8A" w:rsidR="00A84CC7" w:rsidRPr="00A51F25" w:rsidRDefault="004F1959" w:rsidP="004F1959">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9</w:t>
      </w:r>
      <w:r w:rsidR="00A84CC7" w:rsidRPr="00A51F25">
        <w:rPr>
          <w:rFonts w:ascii="Times New Roman" w:hAnsi="Times New Roman" w:cs="Times New Roman"/>
          <w:b/>
          <w:sz w:val="16"/>
          <w:szCs w:val="16"/>
        </w:rPr>
        <w:t>. Технические зоны транспортных, инженерных коммуникаций, инженерные коммуникации, водоохранные зоны</w:t>
      </w:r>
    </w:p>
    <w:p w14:paraId="54479005" w14:textId="77777777" w:rsidR="004F1959" w:rsidRPr="00A51F25" w:rsidRDefault="004F1959" w:rsidP="00A84CC7">
      <w:pPr>
        <w:spacing w:after="0" w:line="240" w:lineRule="auto"/>
        <w:ind w:firstLine="567"/>
        <w:jc w:val="both"/>
        <w:rPr>
          <w:rFonts w:ascii="Times New Roman" w:hAnsi="Times New Roman" w:cs="Times New Roman"/>
          <w:sz w:val="16"/>
          <w:szCs w:val="16"/>
        </w:rPr>
      </w:pPr>
    </w:p>
    <w:p w14:paraId="6A48BD7F" w14:textId="2641AA6F"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На территории</w:t>
      </w:r>
      <w:r w:rsidR="00A51F25" w:rsidRPr="00A51F25">
        <w:rPr>
          <w:rFonts w:ascii="Times New Roman" w:hAnsi="Times New Roman" w:cs="Times New Roman"/>
          <w:sz w:val="16"/>
          <w:szCs w:val="16"/>
        </w:rPr>
        <w:t xml:space="preserve"> Рыбкинского</w:t>
      </w:r>
      <w:r w:rsidRPr="00A51F25">
        <w:rPr>
          <w:rFonts w:ascii="Times New Roman" w:hAnsi="Times New Roman" w:cs="Times New Roman"/>
          <w:sz w:val="16"/>
          <w:szCs w:val="16"/>
        </w:rPr>
        <w:t xml:space="preserve"> сельского поселения предусматриваются следующие виды технических (охранно-эксплуатационных) зон, выделяемые линиями градостроительного регулирования:</w:t>
      </w:r>
    </w:p>
    <w:p w14:paraId="039AB37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магистральных коллекторов и трубопроводов;</w:t>
      </w:r>
    </w:p>
    <w:p w14:paraId="60E2A4A8" w14:textId="2536D5E3"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б)кабелей высокого и низкого напряжения, слабых токо</w:t>
      </w:r>
      <w:r w:rsidR="00B66DAA" w:rsidRPr="00A51F25">
        <w:rPr>
          <w:rFonts w:ascii="Times New Roman" w:hAnsi="Times New Roman" w:cs="Times New Roman"/>
          <w:sz w:val="16"/>
          <w:szCs w:val="16"/>
        </w:rPr>
        <w:t>в, линий высоковольтных передач</w:t>
      </w:r>
      <w:r w:rsidRPr="00A51F25">
        <w:rPr>
          <w:rFonts w:ascii="Times New Roman" w:hAnsi="Times New Roman" w:cs="Times New Roman"/>
          <w:sz w:val="16"/>
          <w:szCs w:val="16"/>
        </w:rPr>
        <w:t>.</w:t>
      </w:r>
    </w:p>
    <w:p w14:paraId="71D39A1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5DCC6FFA"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06F0A610"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Береговая линия (граница водного объекта) определяется для:</w:t>
      </w:r>
    </w:p>
    <w:p w14:paraId="591F57ED"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реки, ручья, канала, озера, обводненного карьера - по среднемноголетнему уровню вод в период, когда они не покрыты льдом;</w:t>
      </w:r>
    </w:p>
    <w:p w14:paraId="227D0E12"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пруда, водохранилища - по нормальному подпорному уровню воды;</w:t>
      </w:r>
    </w:p>
    <w:p w14:paraId="32917C6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болота - по границе залежи торфа на нулевой глубине.</w:t>
      </w:r>
    </w:p>
    <w:p w14:paraId="125DD67B" w14:textId="317893D4"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5.Разработка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w:t>
      </w:r>
      <w:r w:rsidR="006015E2" w:rsidRPr="00A51F25">
        <w:rPr>
          <w:rFonts w:ascii="Times New Roman" w:hAnsi="Times New Roman" w:cs="Times New Roman"/>
          <w:sz w:val="16"/>
          <w:szCs w:val="16"/>
        </w:rPr>
        <w:t>Мордовия</w:t>
      </w:r>
      <w:r w:rsidRPr="00A51F25">
        <w:rPr>
          <w:rFonts w:ascii="Times New Roman" w:hAnsi="Times New Roman" w:cs="Times New Roman"/>
          <w:sz w:val="16"/>
          <w:szCs w:val="16"/>
        </w:rPr>
        <w:t>.</w:t>
      </w:r>
    </w:p>
    <w:p w14:paraId="15D8BABE" w14:textId="77777777" w:rsidR="00B66DAA" w:rsidRPr="00A51F25" w:rsidRDefault="00B66DAA" w:rsidP="00A84CC7">
      <w:pPr>
        <w:spacing w:after="0" w:line="240" w:lineRule="auto"/>
        <w:ind w:firstLine="567"/>
        <w:jc w:val="both"/>
        <w:rPr>
          <w:rFonts w:ascii="Times New Roman" w:hAnsi="Times New Roman" w:cs="Times New Roman"/>
          <w:sz w:val="16"/>
          <w:szCs w:val="16"/>
        </w:rPr>
      </w:pPr>
    </w:p>
    <w:p w14:paraId="08129865" w14:textId="68705957" w:rsidR="00B66DAA" w:rsidRPr="00A51F25" w:rsidRDefault="00B66DAA" w:rsidP="00E50CB5">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10</w:t>
      </w:r>
      <w:r w:rsidR="00A84CC7" w:rsidRPr="00A51F25">
        <w:rPr>
          <w:rFonts w:ascii="Times New Roman" w:hAnsi="Times New Roman" w:cs="Times New Roman"/>
          <w:b/>
          <w:sz w:val="16"/>
          <w:szCs w:val="16"/>
        </w:rPr>
        <w:t>. Дополнительные требования к детским площадкам</w:t>
      </w:r>
    </w:p>
    <w:p w14:paraId="73B158B0" w14:textId="22151F3A"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w:t>
      </w:r>
      <w:r w:rsidR="006015E2"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14:paraId="75A45EC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3DD6033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w:t>
      </w:r>
    </w:p>
    <w:p w14:paraId="5647257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0275D63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7DA809D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28D913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7C089FF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71ED3D9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5609DB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68EBFC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3D5F4640"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0B16D7C0"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Для сопряжения поверхностей площадки и газона применяются садовые бортовые камни со скошенными или закругленными краями.</w:t>
      </w:r>
    </w:p>
    <w:p w14:paraId="065F93B5"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5225C7BC" w14:textId="6C87EC8E"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Размещение игрового оборудования проектируется с учетом</w:t>
      </w:r>
      <w:r w:rsidRPr="00A51F25">
        <w:rPr>
          <w:sz w:val="16"/>
          <w:szCs w:val="16"/>
        </w:rPr>
        <w:t xml:space="preserve"> </w:t>
      </w:r>
      <w:r w:rsidRPr="00A51F25">
        <w:rPr>
          <w:rFonts w:ascii="Times New Roman" w:hAnsi="Times New Roman" w:cs="Times New Roman"/>
          <w:sz w:val="16"/>
          <w:szCs w:val="16"/>
        </w:rPr>
        <w:t>нормативных параметров безопасности.</w:t>
      </w:r>
    </w:p>
    <w:p w14:paraId="0E6C4F4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6C29A09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4AF90A4E" w14:textId="77777777" w:rsidR="00E50CB5" w:rsidRPr="00A51F25" w:rsidRDefault="00E50CB5" w:rsidP="00A84CC7">
      <w:pPr>
        <w:spacing w:after="0" w:line="240" w:lineRule="auto"/>
        <w:ind w:firstLine="567"/>
        <w:jc w:val="both"/>
        <w:rPr>
          <w:rFonts w:ascii="Times New Roman" w:hAnsi="Times New Roman" w:cs="Times New Roman"/>
          <w:sz w:val="16"/>
          <w:szCs w:val="16"/>
        </w:rPr>
      </w:pPr>
    </w:p>
    <w:p w14:paraId="4F0D3A09" w14:textId="77777777" w:rsidR="00E50CB5" w:rsidRPr="00A51F25" w:rsidRDefault="00E50CB5" w:rsidP="00A84CC7">
      <w:pPr>
        <w:spacing w:after="0" w:line="240" w:lineRule="auto"/>
        <w:ind w:firstLine="567"/>
        <w:jc w:val="both"/>
        <w:rPr>
          <w:rFonts w:ascii="Times New Roman" w:hAnsi="Times New Roman" w:cs="Times New Roman"/>
          <w:sz w:val="16"/>
          <w:szCs w:val="16"/>
        </w:rPr>
      </w:pPr>
    </w:p>
    <w:p w14:paraId="49785418" w14:textId="77777777" w:rsidR="00E50CB5" w:rsidRPr="00A51F25" w:rsidRDefault="00E50CB5" w:rsidP="00A84CC7">
      <w:pPr>
        <w:spacing w:after="0" w:line="240" w:lineRule="auto"/>
        <w:ind w:firstLine="567"/>
        <w:jc w:val="both"/>
        <w:rPr>
          <w:rFonts w:ascii="Times New Roman" w:hAnsi="Times New Roman" w:cs="Times New Roman"/>
          <w:sz w:val="16"/>
          <w:szCs w:val="16"/>
        </w:rPr>
      </w:pPr>
    </w:p>
    <w:p w14:paraId="1403C117" w14:textId="52A2CF56" w:rsidR="00A84CC7" w:rsidRPr="00A51F25" w:rsidRDefault="00E50CB5"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15. </w:t>
      </w:r>
      <w:r w:rsidR="00A84CC7" w:rsidRPr="00A51F25">
        <w:rPr>
          <w:rFonts w:ascii="Times New Roman" w:hAnsi="Times New Roman" w:cs="Times New Roman"/>
          <w:sz w:val="16"/>
          <w:szCs w:val="16"/>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6F13543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5392990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3A063DE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18.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14:paraId="1C81608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19.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2A6192F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7C5082E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20.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37BA719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21.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06A59FE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22.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1AF525A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23.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49B280B6"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24.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6000A86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25. Крепление элементов оборудования должно исключать возможность их демонтажа без применения инструментов.</w:t>
      </w:r>
    </w:p>
    <w:p w14:paraId="144A1D1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26.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7A49C2E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27.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7AC62A4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элементы фундамента должны располагаться на глубине не менее 400 мм от поверхности покрытия игровой площадки;</w:t>
      </w:r>
    </w:p>
    <w:p w14:paraId="1F51897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глубина от поверхности покрытия игровой площадки до верха фундамента конической формы должна быть не менее 200 мм;</w:t>
      </w:r>
    </w:p>
    <w:p w14:paraId="16145F33"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острые кромки фундамента должны быть закруглены. Радиус закругления - не менее 20 мм;</w:t>
      </w:r>
    </w:p>
    <w:p w14:paraId="2694D263"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657F5E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28.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При чрезвычайной ситуации доступы должны обеспечить возможность детям покинуть оборудование.</w:t>
      </w:r>
    </w:p>
    <w:p w14:paraId="6781AC3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29.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74B9434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30. Песок в песочнице должен соответствовать санитарно-эпидемиологическим требованиям.</w:t>
      </w:r>
    </w:p>
    <w:p w14:paraId="283EFAFB" w14:textId="77777777" w:rsidR="00E50CB5" w:rsidRPr="00A51F25" w:rsidRDefault="00E50CB5" w:rsidP="00A84CC7">
      <w:pPr>
        <w:spacing w:after="0" w:line="240" w:lineRule="auto"/>
        <w:ind w:firstLine="567"/>
        <w:jc w:val="both"/>
        <w:rPr>
          <w:rFonts w:ascii="Times New Roman" w:hAnsi="Times New Roman" w:cs="Times New Roman"/>
          <w:sz w:val="16"/>
          <w:szCs w:val="16"/>
        </w:rPr>
      </w:pPr>
    </w:p>
    <w:p w14:paraId="0257C215" w14:textId="5960C537" w:rsidR="00A84CC7" w:rsidRPr="00A51F25" w:rsidRDefault="00E50CB5" w:rsidP="00A84CC7">
      <w:pPr>
        <w:spacing w:after="0" w:line="240" w:lineRule="auto"/>
        <w:ind w:firstLine="567"/>
        <w:jc w:val="both"/>
        <w:rPr>
          <w:rFonts w:ascii="Times New Roman" w:hAnsi="Times New Roman" w:cs="Times New Roman"/>
          <w:b/>
          <w:sz w:val="16"/>
          <w:szCs w:val="16"/>
        </w:rPr>
      </w:pPr>
      <w:r w:rsidRPr="00A51F25">
        <w:rPr>
          <w:rFonts w:ascii="Times New Roman" w:hAnsi="Times New Roman" w:cs="Times New Roman"/>
          <w:b/>
          <w:sz w:val="16"/>
          <w:szCs w:val="16"/>
        </w:rPr>
        <w:t>11</w:t>
      </w:r>
      <w:r w:rsidR="00A84CC7" w:rsidRPr="00A51F25">
        <w:rPr>
          <w:rFonts w:ascii="Times New Roman" w:hAnsi="Times New Roman" w:cs="Times New Roman"/>
          <w:b/>
          <w:sz w:val="16"/>
          <w:szCs w:val="16"/>
        </w:rPr>
        <w:t>. Дополнительные требования к спортивным площадкам.</w:t>
      </w:r>
    </w:p>
    <w:p w14:paraId="7BBD62B0"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73A1A61B" w14:textId="77777777" w:rsidR="00DE4FCC" w:rsidRPr="00A51F25" w:rsidRDefault="00A84CC7" w:rsidP="00DE4FC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707AA705" w14:textId="73D912E6" w:rsidR="00E50CB5" w:rsidRPr="00A51F25" w:rsidRDefault="00DE4FCC" w:rsidP="00DE4FC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w:t>
      </w:r>
      <w:r w:rsidR="00A84CC7" w:rsidRPr="00A51F25">
        <w:rPr>
          <w:rFonts w:ascii="Times New Roman" w:hAnsi="Times New Roman" w:cs="Times New Roman"/>
          <w:sz w:val="16"/>
          <w:szCs w:val="16"/>
        </w:rPr>
        <w:t>Разработка проекта размещения и б</w:t>
      </w:r>
      <w:r w:rsidR="00E50CB5" w:rsidRPr="00A51F25">
        <w:rPr>
          <w:rFonts w:ascii="Times New Roman" w:hAnsi="Times New Roman" w:cs="Times New Roman"/>
          <w:sz w:val="16"/>
          <w:szCs w:val="16"/>
        </w:rPr>
        <w:t>лагоустройства спортивного ядра</w:t>
      </w:r>
      <w:r w:rsidRPr="00A51F25">
        <w:rPr>
          <w:rFonts w:ascii="Times New Roman" w:hAnsi="Times New Roman" w:cs="Times New Roman"/>
          <w:sz w:val="16"/>
          <w:szCs w:val="16"/>
        </w:rPr>
        <w:t xml:space="preserve"> </w:t>
      </w:r>
      <w:r w:rsidR="00A84CC7" w:rsidRPr="00A51F25">
        <w:rPr>
          <w:rFonts w:ascii="Times New Roman" w:hAnsi="Times New Roman" w:cs="Times New Roman"/>
          <w:sz w:val="16"/>
          <w:szCs w:val="16"/>
        </w:rPr>
        <w:t xml:space="preserve">на территории общеобразовательных школ осуществляется с учетом </w:t>
      </w:r>
    </w:p>
    <w:p w14:paraId="57CA7254" w14:textId="77777777" w:rsidR="00E50CB5" w:rsidRPr="00A51F25" w:rsidRDefault="00E50CB5" w:rsidP="00E50CB5">
      <w:pPr>
        <w:spacing w:after="0" w:line="240" w:lineRule="auto"/>
        <w:jc w:val="both"/>
        <w:rPr>
          <w:rFonts w:ascii="Times New Roman" w:hAnsi="Times New Roman" w:cs="Times New Roman"/>
          <w:sz w:val="16"/>
          <w:szCs w:val="16"/>
        </w:rPr>
      </w:pPr>
    </w:p>
    <w:p w14:paraId="1E847579" w14:textId="2F9536F7" w:rsidR="00A84CC7" w:rsidRPr="00A51F25" w:rsidRDefault="00A84CC7" w:rsidP="00420B09">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обслуживания населения прилегающей жилой застройки. Минимальное расстояние от границ</w:t>
      </w:r>
      <w:r w:rsidR="00420B09" w:rsidRPr="00A51F25">
        <w:rPr>
          <w:rFonts w:ascii="Times New Roman" w:hAnsi="Times New Roman" w:cs="Times New Roman"/>
          <w:sz w:val="16"/>
          <w:szCs w:val="16"/>
        </w:rPr>
        <w:t xml:space="preserve"> </w:t>
      </w:r>
      <w:r w:rsidRPr="00A51F25">
        <w:rPr>
          <w:rFonts w:ascii="Times New Roman" w:hAnsi="Times New Roman" w:cs="Times New Roman"/>
          <w:sz w:val="16"/>
          <w:szCs w:val="16"/>
        </w:rPr>
        <w:t>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5A9B67D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16EA93F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03C53A9"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5AC7EC93" w14:textId="77777777" w:rsidR="0048621D" w:rsidRPr="00A51F25" w:rsidRDefault="0048621D" w:rsidP="00A84CC7">
      <w:pPr>
        <w:spacing w:after="0" w:line="240" w:lineRule="auto"/>
        <w:ind w:firstLine="567"/>
        <w:jc w:val="both"/>
        <w:rPr>
          <w:rFonts w:ascii="Times New Roman" w:hAnsi="Times New Roman" w:cs="Times New Roman"/>
          <w:sz w:val="16"/>
          <w:szCs w:val="16"/>
        </w:rPr>
      </w:pPr>
    </w:p>
    <w:p w14:paraId="656252CF" w14:textId="67BA3194" w:rsidR="00A84CC7" w:rsidRPr="00A51F25" w:rsidRDefault="0048621D" w:rsidP="0048621D">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11</w:t>
      </w:r>
      <w:r w:rsidR="00A84CC7" w:rsidRPr="00A51F25">
        <w:rPr>
          <w:rFonts w:ascii="Times New Roman" w:hAnsi="Times New Roman" w:cs="Times New Roman"/>
          <w:b/>
          <w:sz w:val="16"/>
          <w:szCs w:val="16"/>
        </w:rPr>
        <w:t>. Требования к игровому и спортивному оборудованию</w:t>
      </w:r>
    </w:p>
    <w:p w14:paraId="080FB5E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14:paraId="5DC3200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1B1CCE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Требования к материалу игрового оборудования и условиям его обработки:</w:t>
      </w:r>
    </w:p>
    <w:p w14:paraId="3D0F3BA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14:paraId="0C710955"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рекомендуется применять металлопластиковые конструкции;</w:t>
      </w:r>
    </w:p>
    <w:p w14:paraId="677FBF2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2AD5C4CA"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65EB4FFF"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14:paraId="0F68E8F1"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14:paraId="46BD305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При размещении игрового оборудования на детских игровых площадках следует соблюдать следующие минимальные расстояния безопасности:</w:t>
      </w:r>
    </w:p>
    <w:p w14:paraId="62F3EAF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качели - не менее 1,5 метра в стороны от боковых конструкций и не менее 2,0 метра вперед (назад) от крайних точек качели в состоянии наклона;</w:t>
      </w:r>
    </w:p>
    <w:p w14:paraId="428B025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качалки, балансиры - не менее 1,0 метра в стороны от боковых конструкций и не менее 1,5 метра от крайних точек качалки в состоянии наклона;</w:t>
      </w:r>
    </w:p>
    <w:p w14:paraId="69E69FCC"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карусели - не менее 2,0 метра в стороны от боковых конструкций и не менее 3,0 метра вверх от нижней вращающейся поверхности карусели;</w:t>
      </w:r>
    </w:p>
    <w:p w14:paraId="4F8D322B"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горки, городки - не менее 1,0 метра от боковых сторон и 2,0 метра вперед от нижнего ската горки или городка.</w:t>
      </w:r>
    </w:p>
    <w:p w14:paraId="76CA8C63"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537899F7"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14:paraId="54B77710"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Игровое и спортивное оборудование должно находиться в исправном состоянии, быть покрашено, надежно закреплено.</w:t>
      </w:r>
    </w:p>
    <w:p w14:paraId="1D5F94F4"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Запрещается повреждать, загрязнять игровое и спортивное оборудование.</w:t>
      </w:r>
    </w:p>
    <w:p w14:paraId="6D0CEDEE" w14:textId="77777777" w:rsidR="0048621D" w:rsidRPr="00A51F25" w:rsidRDefault="0048621D" w:rsidP="00A84CC7">
      <w:pPr>
        <w:spacing w:after="0" w:line="240" w:lineRule="auto"/>
        <w:ind w:firstLine="567"/>
        <w:jc w:val="both"/>
        <w:rPr>
          <w:rFonts w:ascii="Times New Roman" w:hAnsi="Times New Roman" w:cs="Times New Roman"/>
          <w:sz w:val="16"/>
          <w:szCs w:val="16"/>
        </w:rPr>
      </w:pPr>
    </w:p>
    <w:p w14:paraId="76E21CF2" w14:textId="7A9498F5" w:rsidR="00A84CC7" w:rsidRPr="00A51F25" w:rsidRDefault="0048621D" w:rsidP="0048621D">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12</w:t>
      </w:r>
      <w:r w:rsidR="00A84CC7" w:rsidRPr="00A51F25">
        <w:rPr>
          <w:rFonts w:ascii="Times New Roman" w:hAnsi="Times New Roman" w:cs="Times New Roman"/>
          <w:b/>
          <w:sz w:val="16"/>
          <w:szCs w:val="16"/>
        </w:rPr>
        <w:t>. Контейнерные площадки</w:t>
      </w:r>
    </w:p>
    <w:p w14:paraId="5B7D549E" w14:textId="77777777" w:rsidR="00A84CC7" w:rsidRPr="00A51F25" w:rsidRDefault="00A84CC7" w:rsidP="00A84CC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Площадки должны быть удалены от окон жилых зданий, границ участков детских учреждений, мест отдыха на расстояние не менее чем 20 м.</w:t>
      </w:r>
    </w:p>
    <w:p w14:paraId="53A982F7" w14:textId="562C91C9" w:rsidR="0048621D" w:rsidRPr="00A51F25" w:rsidRDefault="00A84CC7"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Планировка и обустройство контейнерных площадок</w:t>
      </w:r>
      <w:r w:rsidR="0048621D" w:rsidRPr="00A51F25">
        <w:rPr>
          <w:rFonts w:ascii="Times New Roman" w:hAnsi="Times New Roman" w:cs="Times New Roman"/>
          <w:sz w:val="16"/>
          <w:szCs w:val="16"/>
        </w:rPr>
        <w:t xml:space="preserve">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9C543AE" w14:textId="43FDD0DC"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14:paraId="5FC246F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3B29935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Функционирование осветительного оборудования устанавливают в режиме освещения прилегающей территории с высотой опор не менее 3 м.</w:t>
      </w:r>
    </w:p>
    <w:p w14:paraId="4506B5D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D79EFC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39EFE7B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5EA03812" w14:textId="77777777" w:rsidR="00E15144" w:rsidRPr="00A51F25" w:rsidRDefault="00E15144" w:rsidP="0048621D">
      <w:pPr>
        <w:spacing w:after="0" w:line="240" w:lineRule="auto"/>
        <w:ind w:firstLine="567"/>
        <w:jc w:val="both"/>
        <w:rPr>
          <w:rFonts w:ascii="Times New Roman" w:hAnsi="Times New Roman" w:cs="Times New Roman"/>
          <w:sz w:val="16"/>
          <w:szCs w:val="16"/>
        </w:rPr>
      </w:pPr>
    </w:p>
    <w:p w14:paraId="29F8CDDE" w14:textId="5814DE3B" w:rsidR="00E15144" w:rsidRPr="00A51F25" w:rsidRDefault="00E15144" w:rsidP="002E000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13</w:t>
      </w:r>
      <w:r w:rsidR="0048621D" w:rsidRPr="00A51F25">
        <w:rPr>
          <w:rFonts w:ascii="Times New Roman" w:hAnsi="Times New Roman" w:cs="Times New Roman"/>
          <w:b/>
          <w:sz w:val="16"/>
          <w:szCs w:val="16"/>
        </w:rPr>
        <w:t xml:space="preserve">. Размещение и хранение транспортных средств на территории </w:t>
      </w:r>
      <w:r w:rsidR="00A51F25">
        <w:rPr>
          <w:rFonts w:ascii="Times New Roman" w:hAnsi="Times New Roman" w:cs="Times New Roman"/>
          <w:b/>
          <w:sz w:val="16"/>
          <w:szCs w:val="16"/>
        </w:rPr>
        <w:t>Рыбкинского</w:t>
      </w:r>
      <w:r w:rsidRPr="00A51F25">
        <w:rPr>
          <w:rFonts w:ascii="Times New Roman" w:hAnsi="Times New Roman" w:cs="Times New Roman"/>
          <w:b/>
          <w:sz w:val="16"/>
          <w:szCs w:val="16"/>
        </w:rPr>
        <w:t xml:space="preserve"> </w:t>
      </w:r>
      <w:r w:rsidR="0048621D" w:rsidRPr="00A51F25">
        <w:rPr>
          <w:rFonts w:ascii="Times New Roman" w:hAnsi="Times New Roman" w:cs="Times New Roman"/>
          <w:b/>
          <w:sz w:val="16"/>
          <w:szCs w:val="16"/>
        </w:rPr>
        <w:t>сельского поселения</w:t>
      </w:r>
    </w:p>
    <w:p w14:paraId="508E0692" w14:textId="77777777" w:rsidR="00A73BCF" w:rsidRPr="00A51F25" w:rsidRDefault="00A73BCF" w:rsidP="00A73BCF">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w:t>
      </w:r>
      <w:r w:rsidR="0048621D" w:rsidRPr="00A51F25">
        <w:rPr>
          <w:rFonts w:ascii="Times New Roman" w:hAnsi="Times New Roman" w:cs="Times New Roman"/>
          <w:sz w:val="16"/>
          <w:szCs w:val="16"/>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w:t>
      </w:r>
      <w:r w:rsidRPr="00A51F25">
        <w:rPr>
          <w:rFonts w:ascii="Times New Roman" w:hAnsi="Times New Roman" w:cs="Times New Roman"/>
          <w:sz w:val="16"/>
          <w:szCs w:val="16"/>
        </w:rPr>
        <w:t xml:space="preserve">хранения автомобилей населения </w:t>
      </w:r>
    </w:p>
    <w:p w14:paraId="326CF082" w14:textId="77777777" w:rsidR="00A73BCF" w:rsidRPr="00A51F25" w:rsidRDefault="00A73BCF" w:rsidP="00A73BCF">
      <w:pPr>
        <w:spacing w:after="0" w:line="240" w:lineRule="auto"/>
        <w:jc w:val="both"/>
        <w:rPr>
          <w:rFonts w:ascii="Times New Roman" w:hAnsi="Times New Roman" w:cs="Times New Roman"/>
          <w:sz w:val="16"/>
          <w:szCs w:val="16"/>
        </w:rPr>
      </w:pPr>
    </w:p>
    <w:p w14:paraId="185367D9" w14:textId="77777777" w:rsidR="00A73BCF" w:rsidRPr="00A51F25" w:rsidRDefault="00A73BCF" w:rsidP="00A73BCF">
      <w:pPr>
        <w:spacing w:after="0" w:line="240" w:lineRule="auto"/>
        <w:jc w:val="both"/>
        <w:rPr>
          <w:rFonts w:ascii="Times New Roman" w:hAnsi="Times New Roman" w:cs="Times New Roman"/>
          <w:sz w:val="16"/>
          <w:szCs w:val="16"/>
        </w:rPr>
      </w:pPr>
    </w:p>
    <w:p w14:paraId="764A324A" w14:textId="77777777" w:rsidR="002E0007" w:rsidRPr="00A51F25" w:rsidRDefault="002E0007" w:rsidP="00A73BCF">
      <w:pPr>
        <w:spacing w:after="0" w:line="240" w:lineRule="auto"/>
        <w:jc w:val="both"/>
        <w:rPr>
          <w:rFonts w:ascii="Times New Roman" w:hAnsi="Times New Roman" w:cs="Times New Roman"/>
          <w:sz w:val="16"/>
          <w:szCs w:val="16"/>
        </w:rPr>
      </w:pPr>
    </w:p>
    <w:p w14:paraId="5400838A" w14:textId="739EE966" w:rsidR="0048621D" w:rsidRPr="00A51F25" w:rsidRDefault="0048621D" w:rsidP="00A73BCF">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(микрорайонные, районные); приобъектные (у объекта или группы объектов); прочие (грузовые, перехватывающие и др.).</w:t>
      </w:r>
    </w:p>
    <w:p w14:paraId="32C31D7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024E8AB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A2C6D9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35741A6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Разделительные элементы на площадках могут быть выполнены в виде разметки (белых полос), озелененных полос (газонов), мобильного озеленения.</w:t>
      </w:r>
    </w:p>
    <w:p w14:paraId="42260A9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Размещение и хранение личного легкового автотранспорта на улицах общественных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4871BBB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E3A57E8" w14:textId="35151E9A"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При обнаружении брошенных, разукомплектованных транспортных средств, уполномоченные органы организуют осуществление мероприятий в признания бесхозяйными брошенных транспортных средств, их вывоза (эвакуации) с территории сельского поселения.</w:t>
      </w:r>
    </w:p>
    <w:p w14:paraId="2F4B3A9F"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Расстояние от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0643D92F" w14:textId="77777777" w:rsidR="00E15144" w:rsidRPr="00A51F25" w:rsidRDefault="00E15144" w:rsidP="0048621D">
      <w:pPr>
        <w:spacing w:after="0" w:line="240" w:lineRule="auto"/>
        <w:ind w:firstLine="567"/>
        <w:jc w:val="both"/>
        <w:rPr>
          <w:rFonts w:ascii="Times New Roman" w:hAnsi="Times New Roman" w:cs="Times New Roman"/>
          <w:sz w:val="16"/>
          <w:szCs w:val="16"/>
        </w:rPr>
      </w:pPr>
    </w:p>
    <w:p w14:paraId="1AC9873D" w14:textId="177827C3" w:rsidR="00E15144" w:rsidRPr="00A51F25" w:rsidRDefault="00E15144" w:rsidP="002E000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14</w:t>
      </w:r>
      <w:r w:rsidR="0048621D" w:rsidRPr="00A51F25">
        <w:rPr>
          <w:rFonts w:ascii="Times New Roman" w:hAnsi="Times New Roman" w:cs="Times New Roman"/>
          <w:b/>
          <w:sz w:val="16"/>
          <w:szCs w:val="16"/>
        </w:rPr>
        <w:t>. Основные требования по организации освещения</w:t>
      </w:r>
    </w:p>
    <w:p w14:paraId="57B18F07" w14:textId="0F2ADDF4"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w:t>
      </w:r>
      <w:r w:rsidR="002E02BE"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и настоящими Правилами благоустройства, устанавливающими требования к организации наружного освещения.</w:t>
      </w:r>
    </w:p>
    <w:p w14:paraId="51C8D55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20AD1D4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2C483EB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Опоры на аллеях и пешеходных дорогах должны располагаться вне пешеходной части.</w:t>
      </w:r>
    </w:p>
    <w:p w14:paraId="6A9B1F9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5C16C7C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70FB0FC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14:paraId="6A995A7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1830C6A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24291D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Содержание, ремонт и эксплуатация осветительного оборудования, предназначенного для освещения территории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14:paraId="6EE1F1BE"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Запрещается расположение неработающих светильников подряд, один за другим.</w:t>
      </w:r>
    </w:p>
    <w:p w14:paraId="6D0403E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14:paraId="4E1694C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14:paraId="53556FE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14:paraId="0FB1D45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14:paraId="342B0F8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14:paraId="72FE86C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 На территории сельского поселения запрещается:</w:t>
      </w:r>
    </w:p>
    <w:p w14:paraId="2986567E"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самовольное подключение проводов и кабелей к сетям уличного освещения и осветительному оборудованию;</w:t>
      </w:r>
    </w:p>
    <w:p w14:paraId="21B0E88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эксплуатация сетей уличного освещения и осветительного оборудования при наличии обрывов проводов, повреждений опор, изоляторов.</w:t>
      </w:r>
    </w:p>
    <w:p w14:paraId="43C11414" w14:textId="77777777" w:rsidR="002E02BE" w:rsidRPr="00A51F25" w:rsidRDefault="002E02BE" w:rsidP="0048621D">
      <w:pPr>
        <w:spacing w:after="0" w:line="240" w:lineRule="auto"/>
        <w:ind w:firstLine="567"/>
        <w:jc w:val="both"/>
        <w:rPr>
          <w:rFonts w:ascii="Times New Roman" w:hAnsi="Times New Roman" w:cs="Times New Roman"/>
          <w:sz w:val="16"/>
          <w:szCs w:val="16"/>
        </w:rPr>
      </w:pPr>
    </w:p>
    <w:p w14:paraId="14D60851" w14:textId="779A2673" w:rsidR="002E02BE" w:rsidRPr="00A51F25" w:rsidRDefault="002E02BE" w:rsidP="002E000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15</w:t>
      </w:r>
      <w:r w:rsidR="0048621D" w:rsidRPr="00A51F25">
        <w:rPr>
          <w:rFonts w:ascii="Times New Roman" w:hAnsi="Times New Roman" w:cs="Times New Roman"/>
          <w:b/>
          <w:sz w:val="16"/>
          <w:szCs w:val="16"/>
        </w:rPr>
        <w:t>. Источники света. Архитектурно-художественное освещение, праздничное оформление</w:t>
      </w:r>
    </w:p>
    <w:p w14:paraId="176BB2B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9B3EBF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267092F7" w14:textId="5DD45B19"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3. На территории </w:t>
      </w:r>
      <w:r w:rsidR="00A51F25">
        <w:rPr>
          <w:rFonts w:ascii="Times New Roman" w:hAnsi="Times New Roman" w:cs="Times New Roman"/>
          <w:sz w:val="16"/>
          <w:szCs w:val="16"/>
        </w:rPr>
        <w:t>Рыбкинского</w:t>
      </w:r>
      <w:r w:rsidR="00426CA3"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65E3762C" w14:textId="77777777" w:rsidR="00426CA3" w:rsidRPr="00A51F25" w:rsidRDefault="00426CA3" w:rsidP="0048621D">
      <w:pPr>
        <w:spacing w:after="0" w:line="240" w:lineRule="auto"/>
        <w:ind w:firstLine="567"/>
        <w:jc w:val="both"/>
        <w:rPr>
          <w:rFonts w:ascii="Times New Roman" w:hAnsi="Times New Roman" w:cs="Times New Roman"/>
          <w:sz w:val="16"/>
          <w:szCs w:val="16"/>
        </w:rPr>
      </w:pPr>
    </w:p>
    <w:p w14:paraId="47C2C999" w14:textId="51584288" w:rsidR="0048621D" w:rsidRPr="00A51F25" w:rsidRDefault="00426CA3" w:rsidP="00426CA3">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16</w:t>
      </w:r>
      <w:r w:rsidR="0048621D" w:rsidRPr="00A51F25">
        <w:rPr>
          <w:rFonts w:ascii="Times New Roman" w:hAnsi="Times New Roman" w:cs="Times New Roman"/>
          <w:b/>
          <w:sz w:val="16"/>
          <w:szCs w:val="16"/>
        </w:rPr>
        <w:t>. Общие требования к установке средств размещения информации и рекламы</w:t>
      </w:r>
    </w:p>
    <w:p w14:paraId="7A006086" w14:textId="77777777" w:rsidR="00F5719E" w:rsidRPr="00A51F25" w:rsidRDefault="00F5719E" w:rsidP="0048621D">
      <w:pPr>
        <w:spacing w:after="0" w:line="240" w:lineRule="auto"/>
        <w:ind w:firstLine="567"/>
        <w:jc w:val="both"/>
        <w:rPr>
          <w:rFonts w:ascii="Times New Roman" w:hAnsi="Times New Roman" w:cs="Times New Roman"/>
          <w:sz w:val="16"/>
          <w:szCs w:val="16"/>
        </w:rPr>
      </w:pPr>
    </w:p>
    <w:p w14:paraId="16BCD172" w14:textId="7B83F315" w:rsidR="0048621D" w:rsidRPr="00A51F25" w:rsidRDefault="0048621D" w:rsidP="00F5719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жилых помещений.</w:t>
      </w:r>
    </w:p>
    <w:p w14:paraId="5082513C" w14:textId="77777777" w:rsidR="00426CA3" w:rsidRPr="00A51F25" w:rsidRDefault="00426CA3" w:rsidP="00426CA3">
      <w:pPr>
        <w:spacing w:after="0" w:line="240" w:lineRule="auto"/>
        <w:jc w:val="both"/>
        <w:rPr>
          <w:rFonts w:ascii="Times New Roman" w:hAnsi="Times New Roman" w:cs="Times New Roman"/>
          <w:sz w:val="16"/>
          <w:szCs w:val="16"/>
        </w:rPr>
      </w:pPr>
    </w:p>
    <w:p w14:paraId="64BBB43D" w14:textId="62A5DABE" w:rsidR="0048621D" w:rsidRPr="00A51F25" w:rsidRDefault="00426CA3" w:rsidP="00426CA3">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17</w:t>
      </w:r>
      <w:r w:rsidR="0048621D" w:rsidRPr="00A51F25">
        <w:rPr>
          <w:rFonts w:ascii="Times New Roman" w:hAnsi="Times New Roman" w:cs="Times New Roman"/>
          <w:b/>
          <w:sz w:val="16"/>
          <w:szCs w:val="16"/>
        </w:rPr>
        <w:t>. Средства размещения информации</w:t>
      </w:r>
    </w:p>
    <w:p w14:paraId="0FFE8059" w14:textId="41B9F77D"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Средства размещения информации, за исключением информационных стендов, устанавливаются на территории</w:t>
      </w:r>
      <w:r w:rsidR="00426CA3" w:rsidRPr="00A51F25">
        <w:rPr>
          <w:rFonts w:ascii="Times New Roman" w:hAnsi="Times New Roman" w:cs="Times New Roman"/>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по согласованию с уполномоченным органом в порядке, определяемом уполномоченным органом.</w:t>
      </w:r>
    </w:p>
    <w:p w14:paraId="318E974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Средства размещения информации, за исключением информационных стендов,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14:paraId="464F049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607007B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14:paraId="219C881E" w14:textId="6CC7EFF3" w:rsidR="0048621D" w:rsidRPr="00A51F25" w:rsidRDefault="0048621D" w:rsidP="00426CA3">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w:t>
      </w:r>
      <w:r w:rsidR="00426CA3" w:rsidRPr="00A51F25">
        <w:rPr>
          <w:rFonts w:ascii="Times New Roman" w:hAnsi="Times New Roman" w:cs="Times New Roman"/>
          <w:sz w:val="16"/>
          <w:szCs w:val="16"/>
        </w:rPr>
        <w:t xml:space="preserve">онтаж, а также в 3-дневный срок </w:t>
      </w:r>
      <w:r w:rsidRPr="00A51F25">
        <w:rPr>
          <w:rFonts w:ascii="Times New Roman" w:hAnsi="Times New Roman" w:cs="Times New Roman"/>
          <w:sz w:val="16"/>
          <w:szCs w:val="16"/>
        </w:rPr>
        <w:t>восстановить место установки средства размещения информации в том виде, в котором оно было до монтажа средства размещения информации.</w:t>
      </w:r>
    </w:p>
    <w:p w14:paraId="4D4D3B9B" w14:textId="77777777" w:rsidR="00426CA3" w:rsidRPr="00A51F25" w:rsidRDefault="00426CA3" w:rsidP="00426CA3">
      <w:pPr>
        <w:spacing w:after="0" w:line="240" w:lineRule="auto"/>
        <w:ind w:firstLine="567"/>
        <w:jc w:val="both"/>
        <w:rPr>
          <w:rFonts w:ascii="Times New Roman" w:hAnsi="Times New Roman" w:cs="Times New Roman"/>
          <w:sz w:val="16"/>
          <w:szCs w:val="16"/>
        </w:rPr>
      </w:pPr>
    </w:p>
    <w:p w14:paraId="0D1E98CE" w14:textId="0EC809ED" w:rsidR="0048621D" w:rsidRPr="00A51F25" w:rsidRDefault="00426CA3" w:rsidP="00426CA3">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18</w:t>
      </w:r>
      <w:r w:rsidR="0048621D" w:rsidRPr="00A51F25">
        <w:rPr>
          <w:rFonts w:ascii="Times New Roman" w:hAnsi="Times New Roman" w:cs="Times New Roman"/>
          <w:b/>
          <w:sz w:val="16"/>
          <w:szCs w:val="16"/>
        </w:rPr>
        <w:t>. Информационные стенды на территориях общего пользования</w:t>
      </w:r>
    </w:p>
    <w:p w14:paraId="69D8C94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Обязанность по установке информационных стендов на территориях общего пользования возлагается:</w:t>
      </w:r>
    </w:p>
    <w:p w14:paraId="3CADF28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783EAB3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14:paraId="173B4C5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14:paraId="09B2DBA8" w14:textId="77777777" w:rsidR="00AA794A" w:rsidRPr="00A51F25" w:rsidRDefault="00AA794A" w:rsidP="00F5719E">
      <w:pPr>
        <w:spacing w:after="0" w:line="240" w:lineRule="auto"/>
        <w:jc w:val="both"/>
        <w:rPr>
          <w:rFonts w:ascii="Times New Roman" w:hAnsi="Times New Roman" w:cs="Times New Roman"/>
          <w:sz w:val="16"/>
          <w:szCs w:val="16"/>
        </w:rPr>
      </w:pPr>
    </w:p>
    <w:p w14:paraId="58EBE2FE" w14:textId="46700FAE" w:rsidR="0048621D" w:rsidRPr="00A51F25" w:rsidRDefault="00AA794A" w:rsidP="00AA794A">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19</w:t>
      </w:r>
      <w:r w:rsidR="0048621D" w:rsidRPr="00A51F25">
        <w:rPr>
          <w:rFonts w:ascii="Times New Roman" w:hAnsi="Times New Roman" w:cs="Times New Roman"/>
          <w:b/>
          <w:sz w:val="16"/>
          <w:szCs w:val="16"/>
        </w:rPr>
        <w:t>. Рекламные конструкции</w:t>
      </w:r>
    </w:p>
    <w:p w14:paraId="6C70181E" w14:textId="54F479F5"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Размещение рекламных конструкций на территории </w:t>
      </w:r>
      <w:r w:rsidR="00A51F25">
        <w:rPr>
          <w:rFonts w:ascii="Times New Roman" w:hAnsi="Times New Roman" w:cs="Times New Roman"/>
          <w:sz w:val="16"/>
          <w:szCs w:val="16"/>
        </w:rPr>
        <w:t>Рыбкинского</w:t>
      </w:r>
      <w:r w:rsidR="00AA794A" w:rsidRPr="00A51F25">
        <w:rPr>
          <w:rFonts w:ascii="Times New Roman" w:hAnsi="Times New Roman" w:cs="Times New Roman"/>
          <w:sz w:val="16"/>
          <w:szCs w:val="16"/>
        </w:rPr>
        <w:t xml:space="preserve"> </w:t>
      </w:r>
      <w:r w:rsidRPr="00A51F25">
        <w:rPr>
          <w:rFonts w:ascii="Times New Roman" w:hAnsi="Times New Roman" w:cs="Times New Roman"/>
          <w:sz w:val="16"/>
          <w:szCs w:val="16"/>
        </w:rPr>
        <w:t xml:space="preserve">сельского поселения выполняется в соответствии с требованиями законодательства Российской Федерации и Республики </w:t>
      </w:r>
      <w:r w:rsidR="002E02BE" w:rsidRPr="00A51F25">
        <w:rPr>
          <w:rFonts w:ascii="Times New Roman" w:hAnsi="Times New Roman" w:cs="Times New Roman"/>
          <w:sz w:val="16"/>
          <w:szCs w:val="16"/>
        </w:rPr>
        <w:t>Мордовия</w:t>
      </w:r>
      <w:r w:rsidRPr="00A51F25">
        <w:rPr>
          <w:rFonts w:ascii="Times New Roman" w:hAnsi="Times New Roman" w:cs="Times New Roman"/>
          <w:sz w:val="16"/>
          <w:szCs w:val="16"/>
        </w:rPr>
        <w:t>.</w:t>
      </w:r>
    </w:p>
    <w:p w14:paraId="235A1BAE"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14:paraId="6DD6F6E5" w14:textId="77777777" w:rsidR="00AA794A" w:rsidRPr="00A51F25" w:rsidRDefault="00AA794A" w:rsidP="0048621D">
      <w:pPr>
        <w:spacing w:after="0" w:line="240" w:lineRule="auto"/>
        <w:ind w:firstLine="567"/>
        <w:jc w:val="both"/>
        <w:rPr>
          <w:rFonts w:ascii="Times New Roman" w:hAnsi="Times New Roman" w:cs="Times New Roman"/>
          <w:sz w:val="16"/>
          <w:szCs w:val="16"/>
        </w:rPr>
      </w:pPr>
    </w:p>
    <w:p w14:paraId="52E4A186" w14:textId="0564E70D" w:rsidR="0048621D" w:rsidRPr="00A51F25" w:rsidRDefault="00AA794A" w:rsidP="00AA794A">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20</w:t>
      </w:r>
      <w:r w:rsidR="0048621D" w:rsidRPr="00A51F25">
        <w:rPr>
          <w:rFonts w:ascii="Times New Roman" w:hAnsi="Times New Roman" w:cs="Times New Roman"/>
          <w:b/>
          <w:sz w:val="16"/>
          <w:szCs w:val="16"/>
        </w:rPr>
        <w:t>. Основные требования к размещению некапитальных объектов</w:t>
      </w:r>
    </w:p>
    <w:p w14:paraId="28157E2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Установка некапитальных объектов допускается с разрешения и в порядке, установленном уполномоченным органом.</w:t>
      </w:r>
    </w:p>
    <w:p w14:paraId="5B965EC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2BF281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6A713FAF"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15A5142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0B0085BD" w14:textId="77777777" w:rsidR="00AA794A" w:rsidRPr="00A51F25" w:rsidRDefault="00AA794A" w:rsidP="0048621D">
      <w:pPr>
        <w:spacing w:after="0" w:line="240" w:lineRule="auto"/>
        <w:ind w:firstLine="567"/>
        <w:jc w:val="both"/>
        <w:rPr>
          <w:rFonts w:ascii="Times New Roman" w:hAnsi="Times New Roman" w:cs="Times New Roman"/>
          <w:sz w:val="16"/>
          <w:szCs w:val="16"/>
        </w:rPr>
      </w:pPr>
    </w:p>
    <w:p w14:paraId="79033ED6" w14:textId="67F5A6E0" w:rsidR="0048621D" w:rsidRPr="00A51F25" w:rsidRDefault="00AA794A" w:rsidP="00AA794A">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21</w:t>
      </w:r>
      <w:r w:rsidR="0048621D" w:rsidRPr="00A51F25">
        <w:rPr>
          <w:rFonts w:ascii="Times New Roman" w:hAnsi="Times New Roman" w:cs="Times New Roman"/>
          <w:b/>
          <w:sz w:val="16"/>
          <w:szCs w:val="16"/>
        </w:rPr>
        <w:t>. Требования к установке ограждений (заборов)</w:t>
      </w:r>
    </w:p>
    <w:p w14:paraId="101156F5" w14:textId="4EF64B3A" w:rsidR="00F5719E"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На территории </w:t>
      </w:r>
      <w:r w:rsidR="00A51F25">
        <w:rPr>
          <w:rFonts w:ascii="Times New Roman" w:hAnsi="Times New Roman" w:cs="Times New Roman"/>
          <w:sz w:val="16"/>
          <w:szCs w:val="16"/>
        </w:rPr>
        <w:t>Рыбкинского</w:t>
      </w:r>
      <w:r w:rsidR="00AA794A" w:rsidRPr="00A51F25">
        <w:rPr>
          <w:rFonts w:ascii="Times New Roman" w:hAnsi="Times New Roman" w:cs="Times New Roman"/>
          <w:sz w:val="16"/>
          <w:szCs w:val="16"/>
        </w:rPr>
        <w:t xml:space="preserve"> </w:t>
      </w:r>
      <w:r w:rsidRPr="00A51F25">
        <w:rPr>
          <w:rFonts w:ascii="Times New Roman" w:hAnsi="Times New Roman" w:cs="Times New Roman"/>
          <w:sz w:val="16"/>
          <w:szCs w:val="16"/>
        </w:rPr>
        <w:t xml:space="preserve">сельского поселения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w:t>
      </w:r>
    </w:p>
    <w:p w14:paraId="324E840D" w14:textId="77777777" w:rsidR="00F5719E" w:rsidRPr="00A51F25" w:rsidRDefault="00F5719E" w:rsidP="00F5719E">
      <w:pPr>
        <w:spacing w:after="0" w:line="240" w:lineRule="auto"/>
        <w:jc w:val="both"/>
        <w:rPr>
          <w:rFonts w:ascii="Times New Roman" w:hAnsi="Times New Roman" w:cs="Times New Roman"/>
          <w:sz w:val="16"/>
          <w:szCs w:val="16"/>
        </w:rPr>
      </w:pPr>
    </w:p>
    <w:p w14:paraId="092CA8E3" w14:textId="77777777" w:rsidR="00F5719E" w:rsidRPr="00A51F25" w:rsidRDefault="00F5719E" w:rsidP="00F5719E">
      <w:pPr>
        <w:spacing w:after="0" w:line="240" w:lineRule="auto"/>
        <w:jc w:val="both"/>
        <w:rPr>
          <w:rFonts w:ascii="Times New Roman" w:hAnsi="Times New Roman" w:cs="Times New Roman"/>
          <w:sz w:val="16"/>
          <w:szCs w:val="16"/>
        </w:rPr>
      </w:pPr>
    </w:p>
    <w:p w14:paraId="0C8E7EB2" w14:textId="04419EE5" w:rsidR="0048621D" w:rsidRPr="00A51F25" w:rsidRDefault="0048621D" w:rsidP="00F5719E">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иных объектов, в соответствии с архитектурно-художественным обликом территории.</w:t>
      </w:r>
    </w:p>
    <w:p w14:paraId="519F3C51" w14:textId="1157CEDB" w:rsidR="0048621D" w:rsidRPr="00A51F25" w:rsidRDefault="0048621D" w:rsidP="00F5719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14:paraId="64D9DE7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153882C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33FDD65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C13F35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146A10A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По отдельным видам ограждений могут быть установлены типовые формы.</w:t>
      </w:r>
    </w:p>
    <w:p w14:paraId="440D2F7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w:t>
      </w:r>
    </w:p>
    <w:p w14:paraId="48E35B9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проницаемости для взгляда (прозрачные, глухие); по степени стационарности (постоянные, временные, передвижные).</w:t>
      </w:r>
    </w:p>
    <w:p w14:paraId="553DD53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029C0F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CDD056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w:t>
      </w:r>
    </w:p>
    <w:p w14:paraId="6625C87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Установка ограждений из отходов и их элементов не допускается.</w:t>
      </w:r>
    </w:p>
    <w:p w14:paraId="52885AF7" w14:textId="705B2900"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8. Применение на территории </w:t>
      </w:r>
      <w:r w:rsidR="00A51F25">
        <w:rPr>
          <w:rFonts w:ascii="Times New Roman" w:hAnsi="Times New Roman" w:cs="Times New Roman"/>
          <w:sz w:val="16"/>
          <w:szCs w:val="16"/>
        </w:rPr>
        <w:t>Рыбкинского</w:t>
      </w:r>
      <w:r w:rsidR="009E6BD7"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5416987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01108274" w14:textId="77777777" w:rsidR="009E6BD7" w:rsidRPr="00A51F25" w:rsidRDefault="009E6BD7" w:rsidP="0048621D">
      <w:pPr>
        <w:spacing w:after="0" w:line="240" w:lineRule="auto"/>
        <w:ind w:firstLine="567"/>
        <w:jc w:val="both"/>
        <w:rPr>
          <w:rFonts w:ascii="Times New Roman" w:hAnsi="Times New Roman" w:cs="Times New Roman"/>
          <w:sz w:val="16"/>
          <w:szCs w:val="16"/>
        </w:rPr>
      </w:pPr>
    </w:p>
    <w:p w14:paraId="01E4B653" w14:textId="5281D51B" w:rsidR="0048621D" w:rsidRPr="00A51F25" w:rsidRDefault="009E6BD7" w:rsidP="009E6BD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22</w:t>
      </w:r>
      <w:r w:rsidR="0048621D" w:rsidRPr="00A51F25">
        <w:rPr>
          <w:rFonts w:ascii="Times New Roman" w:hAnsi="Times New Roman" w:cs="Times New Roman"/>
          <w:b/>
          <w:sz w:val="16"/>
          <w:szCs w:val="16"/>
        </w:rPr>
        <w:t>. Основные требования к элементам объектов капитального строительства</w:t>
      </w:r>
    </w:p>
    <w:p w14:paraId="3E33497F"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50976195"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5A8776CE"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9E5A95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Не допускается:</w:t>
      </w:r>
    </w:p>
    <w:p w14:paraId="1A9DFC5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производить окраску фасадов объектов капитального строительства без предварительного восстановления архитектурных деталей;</w:t>
      </w:r>
    </w:p>
    <w:p w14:paraId="39E5927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14:paraId="3731577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установка на элементах объектов капитального строительства, объектов, ставящих под угрозу обеспечение безопасности в случае их падения.</w:t>
      </w:r>
    </w:p>
    <w:p w14:paraId="7141273F" w14:textId="77777777" w:rsidR="009E6BD7" w:rsidRPr="00A51F25" w:rsidRDefault="009E6BD7" w:rsidP="0048621D">
      <w:pPr>
        <w:spacing w:after="0" w:line="240" w:lineRule="auto"/>
        <w:ind w:firstLine="567"/>
        <w:jc w:val="both"/>
        <w:rPr>
          <w:rFonts w:ascii="Times New Roman" w:hAnsi="Times New Roman" w:cs="Times New Roman"/>
          <w:sz w:val="16"/>
          <w:szCs w:val="16"/>
        </w:rPr>
      </w:pPr>
    </w:p>
    <w:p w14:paraId="7AF567D0" w14:textId="3F81CA78" w:rsidR="0048621D" w:rsidRPr="00A51F25" w:rsidRDefault="009E6BD7" w:rsidP="009E6BD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23</w:t>
      </w:r>
      <w:r w:rsidR="0048621D" w:rsidRPr="00A51F25">
        <w:rPr>
          <w:rFonts w:ascii="Times New Roman" w:hAnsi="Times New Roman" w:cs="Times New Roman"/>
          <w:b/>
          <w:sz w:val="16"/>
          <w:szCs w:val="16"/>
        </w:rPr>
        <w:t>. Основные требования к установке малых архитектурных форм и оборудования</w:t>
      </w:r>
    </w:p>
    <w:p w14:paraId="339C92DF" w14:textId="77751B58"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A51F25">
        <w:rPr>
          <w:rFonts w:ascii="Times New Roman" w:hAnsi="Times New Roman" w:cs="Times New Roman"/>
          <w:sz w:val="16"/>
          <w:szCs w:val="16"/>
        </w:rPr>
        <w:t>Рыбкинского</w:t>
      </w:r>
      <w:r w:rsidR="009E6BD7"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в местах общественного пользования производится по согласованию с уполномоченными органами.</w:t>
      </w:r>
    </w:p>
    <w:p w14:paraId="18BB35A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2FA4E130" w14:textId="77777777" w:rsidR="009E6BD7" w:rsidRPr="00A51F25" w:rsidRDefault="009E6BD7" w:rsidP="0048621D">
      <w:pPr>
        <w:spacing w:after="0" w:line="240" w:lineRule="auto"/>
        <w:ind w:firstLine="567"/>
        <w:jc w:val="both"/>
        <w:rPr>
          <w:rFonts w:ascii="Times New Roman" w:hAnsi="Times New Roman" w:cs="Times New Roman"/>
          <w:sz w:val="16"/>
          <w:szCs w:val="16"/>
        </w:rPr>
      </w:pPr>
    </w:p>
    <w:p w14:paraId="6106FE52" w14:textId="635FC38E" w:rsidR="0048621D" w:rsidRPr="00A51F25" w:rsidRDefault="009E6BD7" w:rsidP="009E6BD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24</w:t>
      </w:r>
      <w:r w:rsidR="0048621D" w:rsidRPr="00A51F25">
        <w:rPr>
          <w:rFonts w:ascii="Times New Roman" w:hAnsi="Times New Roman" w:cs="Times New Roman"/>
          <w:b/>
          <w:sz w:val="16"/>
          <w:szCs w:val="16"/>
        </w:rPr>
        <w:t>. Устройства для оформления озеленения</w:t>
      </w:r>
    </w:p>
    <w:p w14:paraId="64576CC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08F4D1B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331EB8B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3CA03C4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Контейнеры - специальные кадки, ящики и иные емкости, применяемые для высадки в них зеленых насаждений.</w:t>
      </w:r>
    </w:p>
    <w:p w14:paraId="6A34A7A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Цветочницы, вазоны - небольшие емкости с растительным грунтом, в которые высаживаются цветочные растения.</w:t>
      </w:r>
    </w:p>
    <w:p w14:paraId="3240E05D" w14:textId="77777777" w:rsidR="009E6BD7" w:rsidRPr="00A51F25" w:rsidRDefault="009E6BD7" w:rsidP="0048621D">
      <w:pPr>
        <w:spacing w:after="0" w:line="240" w:lineRule="auto"/>
        <w:ind w:firstLine="567"/>
        <w:jc w:val="both"/>
        <w:rPr>
          <w:rFonts w:ascii="Times New Roman" w:hAnsi="Times New Roman" w:cs="Times New Roman"/>
          <w:sz w:val="16"/>
          <w:szCs w:val="16"/>
        </w:rPr>
      </w:pPr>
    </w:p>
    <w:p w14:paraId="010FF521" w14:textId="5878C5E7" w:rsidR="0048621D" w:rsidRPr="00A51F25" w:rsidRDefault="009E6BD7" w:rsidP="009E6BD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25</w:t>
      </w:r>
      <w:r w:rsidR="0048621D" w:rsidRPr="00A51F25">
        <w:rPr>
          <w:rFonts w:ascii="Times New Roman" w:hAnsi="Times New Roman" w:cs="Times New Roman"/>
          <w:b/>
          <w:sz w:val="16"/>
          <w:szCs w:val="16"/>
        </w:rPr>
        <w:t>. Мебель муниципального образования</w:t>
      </w:r>
    </w:p>
    <w:p w14:paraId="5C3BAF7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78C6E56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w:t>
      </w:r>
    </w:p>
    <w:p w14:paraId="015AC9A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На территории скверов возможно выполнять скамьи и столы из древесных пней-срубов, бревен и плах, не имеющих сколов и острых углов.</w:t>
      </w:r>
    </w:p>
    <w:p w14:paraId="12F6D89F"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2C4D1EF0" w14:textId="77777777" w:rsidR="009E6BD7" w:rsidRPr="00A51F25" w:rsidRDefault="009E6BD7" w:rsidP="009E6BD7">
      <w:pPr>
        <w:spacing w:after="0" w:line="240" w:lineRule="auto"/>
        <w:ind w:firstLine="567"/>
        <w:jc w:val="center"/>
        <w:rPr>
          <w:rFonts w:ascii="Times New Roman" w:hAnsi="Times New Roman" w:cs="Times New Roman"/>
          <w:b/>
          <w:sz w:val="16"/>
          <w:szCs w:val="16"/>
        </w:rPr>
      </w:pPr>
    </w:p>
    <w:p w14:paraId="22E11425" w14:textId="5F34E4EA" w:rsidR="0048621D" w:rsidRPr="00A51F25" w:rsidRDefault="009E6BD7" w:rsidP="009E6BD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26</w:t>
      </w:r>
      <w:r w:rsidR="0048621D" w:rsidRPr="00A51F25">
        <w:rPr>
          <w:rFonts w:ascii="Times New Roman" w:hAnsi="Times New Roman" w:cs="Times New Roman"/>
          <w:b/>
          <w:sz w:val="16"/>
          <w:szCs w:val="16"/>
        </w:rPr>
        <w:t>. Уличное коммунально-бытовое оборудование</w:t>
      </w:r>
    </w:p>
    <w:p w14:paraId="2FCEA041" w14:textId="70A7587C" w:rsidR="0048621D" w:rsidRPr="00A51F25" w:rsidRDefault="0048621D" w:rsidP="00F5719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24E6A06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3EA4C695"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5263099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3E00CA8F" w14:textId="77777777" w:rsidR="009E6BD7" w:rsidRPr="00A51F25" w:rsidRDefault="009E6BD7" w:rsidP="0048621D">
      <w:pPr>
        <w:spacing w:after="0" w:line="240" w:lineRule="auto"/>
        <w:ind w:firstLine="567"/>
        <w:jc w:val="both"/>
        <w:rPr>
          <w:rFonts w:ascii="Times New Roman" w:hAnsi="Times New Roman" w:cs="Times New Roman"/>
          <w:sz w:val="16"/>
          <w:szCs w:val="16"/>
        </w:rPr>
      </w:pPr>
    </w:p>
    <w:p w14:paraId="3C731A7A" w14:textId="0C399C94" w:rsidR="0048621D" w:rsidRPr="00A51F25" w:rsidRDefault="009E6BD7" w:rsidP="009E6BD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27</w:t>
      </w:r>
      <w:r w:rsidR="0048621D" w:rsidRPr="00A51F25">
        <w:rPr>
          <w:rFonts w:ascii="Times New Roman" w:hAnsi="Times New Roman" w:cs="Times New Roman"/>
          <w:b/>
          <w:sz w:val="16"/>
          <w:szCs w:val="16"/>
        </w:rPr>
        <w:t>. Уличное техническое оборудование</w:t>
      </w:r>
    </w:p>
    <w:p w14:paraId="26CB9E8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шкафы телефонной связи и т.п.).</w:t>
      </w:r>
    </w:p>
    <w:p w14:paraId="6C8C68B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14:paraId="619A3AF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74D5647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вентиляционные шахты необходимо оборудовать решетками.</w:t>
      </w:r>
    </w:p>
    <w:p w14:paraId="397BBBF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9389689" w14:textId="77777777" w:rsidR="009E6BD7" w:rsidRPr="00A51F25" w:rsidRDefault="009E6BD7" w:rsidP="0048621D">
      <w:pPr>
        <w:spacing w:after="0" w:line="240" w:lineRule="auto"/>
        <w:ind w:firstLine="567"/>
        <w:jc w:val="both"/>
        <w:rPr>
          <w:rFonts w:ascii="Times New Roman" w:hAnsi="Times New Roman" w:cs="Times New Roman"/>
          <w:sz w:val="16"/>
          <w:szCs w:val="16"/>
        </w:rPr>
      </w:pPr>
    </w:p>
    <w:p w14:paraId="5AE6B617" w14:textId="7C612652" w:rsidR="0048621D" w:rsidRPr="00A51F25" w:rsidRDefault="009E6BD7" w:rsidP="009E6BD7">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28</w:t>
      </w:r>
      <w:r w:rsidR="0048621D" w:rsidRPr="00A51F25">
        <w:rPr>
          <w:rFonts w:ascii="Times New Roman" w:hAnsi="Times New Roman" w:cs="Times New Roman"/>
          <w:b/>
          <w:sz w:val="16"/>
          <w:szCs w:val="16"/>
        </w:rPr>
        <w:t>. Особенности озеленения территорий муниципального образования</w:t>
      </w:r>
    </w:p>
    <w:p w14:paraId="5FE4758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609FFA7D" w14:textId="390E69F6" w:rsidR="0048621D" w:rsidRPr="00A51F25" w:rsidRDefault="0048621D" w:rsidP="00F74671">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2. На территории </w:t>
      </w:r>
      <w:r w:rsidR="00A51F25">
        <w:rPr>
          <w:rFonts w:ascii="Times New Roman" w:hAnsi="Times New Roman" w:cs="Times New Roman"/>
          <w:sz w:val="16"/>
          <w:szCs w:val="16"/>
        </w:rPr>
        <w:t>Рыбкинского</w:t>
      </w:r>
      <w:r w:rsidR="00F74671"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w:t>
      </w:r>
      <w:r w:rsidR="00F74671" w:rsidRPr="00A51F25">
        <w:rPr>
          <w:rFonts w:ascii="Times New Roman" w:hAnsi="Times New Roman" w:cs="Times New Roman"/>
          <w:sz w:val="16"/>
          <w:szCs w:val="16"/>
        </w:rPr>
        <w:t xml:space="preserve"> </w:t>
      </w:r>
      <w:r w:rsidRPr="00A51F25">
        <w:rPr>
          <w:rFonts w:ascii="Times New Roman" w:hAnsi="Times New Roman" w:cs="Times New Roman"/>
          <w:sz w:val="16"/>
          <w:szCs w:val="16"/>
        </w:rPr>
        <w:t xml:space="preserve">создания архитектурно-ландшафтных объектов (газонов, садов, цветников, озелененных площадок с деревьями и кустарниками и т.п.) </w:t>
      </w:r>
      <w:r w:rsidR="00F74671" w:rsidRPr="00A51F25">
        <w:rPr>
          <w:rFonts w:ascii="Times New Roman" w:hAnsi="Times New Roman" w:cs="Times New Roman"/>
          <w:sz w:val="16"/>
          <w:szCs w:val="16"/>
        </w:rPr>
        <w:t xml:space="preserve">на естественных и искусственных </w:t>
      </w:r>
      <w:r w:rsidRPr="00A51F25">
        <w:rPr>
          <w:rFonts w:ascii="Times New Roman" w:hAnsi="Times New Roman" w:cs="Times New Roman"/>
          <w:sz w:val="16"/>
          <w:szCs w:val="16"/>
        </w:rPr>
        <w:t>элементах рельефа, фасадах (вертикальное озеленение) объектов капитального строительства.</w:t>
      </w:r>
    </w:p>
    <w:p w14:paraId="745981B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Видовой состав, возраст, особенности содержания высаживаемых деревьев и кустарников может устанавливаться уполномоченным органом.</w:t>
      </w:r>
    </w:p>
    <w:p w14:paraId="28D1864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0918E19B" w14:textId="530C3040"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w:t>
      </w:r>
      <w:r w:rsidR="00F74671" w:rsidRPr="00A51F25">
        <w:rPr>
          <w:rFonts w:ascii="Times New Roman" w:hAnsi="Times New Roman" w:cs="Times New Roman"/>
          <w:sz w:val="16"/>
          <w:szCs w:val="16"/>
        </w:rPr>
        <w:t>леняемых территорий необходимо:</w:t>
      </w:r>
    </w:p>
    <w:p w14:paraId="1A93B74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2FEBBD1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учитывать степень техногенных нагрузок от прилегающих территорий;</w:t>
      </w:r>
    </w:p>
    <w:p w14:paraId="01C21D6F"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EEFEB6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25261A6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6063D9E2" w14:textId="5EFA7E56" w:rsidR="000F2CEF" w:rsidRPr="00A51F25" w:rsidRDefault="0048621D" w:rsidP="00F5719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4ACD9BA8" w14:textId="77777777" w:rsidR="00F5719E" w:rsidRPr="00A51F25" w:rsidRDefault="00F5719E" w:rsidP="00F5719E">
      <w:pPr>
        <w:spacing w:after="0" w:line="240" w:lineRule="auto"/>
        <w:ind w:firstLine="567"/>
        <w:jc w:val="both"/>
        <w:rPr>
          <w:rFonts w:ascii="Times New Roman" w:hAnsi="Times New Roman" w:cs="Times New Roman"/>
          <w:sz w:val="16"/>
          <w:szCs w:val="16"/>
        </w:rPr>
      </w:pPr>
    </w:p>
    <w:p w14:paraId="736AD7F7" w14:textId="4EBAC243" w:rsidR="0048621D" w:rsidRPr="00A51F25" w:rsidRDefault="000F2CEF" w:rsidP="000F2CEF">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29</w:t>
      </w:r>
      <w:r w:rsidR="0048621D" w:rsidRPr="00A51F25">
        <w:rPr>
          <w:rFonts w:ascii="Times New Roman" w:hAnsi="Times New Roman" w:cs="Times New Roman"/>
          <w:b/>
          <w:sz w:val="16"/>
          <w:szCs w:val="16"/>
        </w:rPr>
        <w:t>. Обеспечение сохранности зеленых насаждений</w:t>
      </w:r>
    </w:p>
    <w:p w14:paraId="64EC017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Пересадка или вырубка деревьев и кустарников, в том числе сухостойных и больных, без соответствующего разрешения не допускается.</w:t>
      </w:r>
    </w:p>
    <w:p w14:paraId="4D01DB7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14:paraId="5B4D7A3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Собственники, владельцы, пользователи, арендаторы территорий (участков) с зелеными насаждениями обязаны:</w:t>
      </w:r>
    </w:p>
    <w:p w14:paraId="4657425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обеспечивать сохранность зеленых насаждений;</w:t>
      </w:r>
    </w:p>
    <w:p w14:paraId="1C99B93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14:paraId="506314C6" w14:textId="20F6338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производить комплексный уход за газонами, систематический покос газонов и иной травянистой растительности на территории</w:t>
      </w:r>
      <w:r w:rsidR="00457AFF" w:rsidRPr="00A51F25">
        <w:rPr>
          <w:sz w:val="16"/>
          <w:szCs w:val="16"/>
        </w:rPr>
        <w:t xml:space="preserve"> </w:t>
      </w:r>
      <w:r w:rsidR="00A51F25">
        <w:rPr>
          <w:rFonts w:ascii="Times New Roman" w:hAnsi="Times New Roman" w:cs="Times New Roman"/>
          <w:sz w:val="16"/>
          <w:szCs w:val="16"/>
        </w:rPr>
        <w:t>Рыбкинского</w:t>
      </w:r>
      <w:r w:rsidR="00457AFF"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а также за ее пределами, прилегающей к объектам.</w:t>
      </w:r>
    </w:p>
    <w:p w14:paraId="0420C6B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На улицах, в скверах и на иных территориях, относящихся к местам общественного пользования, где имеются зеленые насаждения, запрещается:</w:t>
      </w:r>
    </w:p>
    <w:p w14:paraId="7873818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устраивать свалки мусора, снега и льда, скола асфальта, сливать и сбрасывать отходы;</w:t>
      </w:r>
    </w:p>
    <w:p w14:paraId="023D740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сбрасывать снег с крыш на участках, занятых зелеными насаждениями, без принятия мер, обеспечивающих сохранность деревьев и кустарников;</w:t>
      </w:r>
    </w:p>
    <w:p w14:paraId="0A993C2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33A4CD6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ломать деревья, кустарники, их ветви;</w:t>
      </w:r>
    </w:p>
    <w:p w14:paraId="5468CC3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 разводить костры;</w:t>
      </w:r>
    </w:p>
    <w:p w14:paraId="536F227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е) засорять газоны, цветники;</w:t>
      </w:r>
    </w:p>
    <w:p w14:paraId="698A5ED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ж) ремонтировать или мыть транспортные средства, устанавливать гаражи и иные укрытия для автотранспорта;</w:t>
      </w:r>
    </w:p>
    <w:p w14:paraId="7C66152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 самовольно устраивать огороды;</w:t>
      </w:r>
    </w:p>
    <w:p w14:paraId="734592D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и) пасти скот;</w:t>
      </w:r>
    </w:p>
    <w:p w14:paraId="4F1E3145"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5454F9B5"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л) добывать растительную землю, песок у корней деревьев и кустарника;</w:t>
      </w:r>
    </w:p>
    <w:p w14:paraId="5AFC863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м) сжигать листву, траву, части деревьев и кустарника.</w:t>
      </w:r>
    </w:p>
    <w:p w14:paraId="24B5062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4FB9E5C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участок для выжигания сухой травянистой растительности располагается на расстоянии не ближе 50 метров от ближайшего объекта защиты;</w:t>
      </w:r>
    </w:p>
    <w:p w14:paraId="29B0D47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FD2C20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на территории, включающей участок для выжигания сухой травянистой растительности, не действует особый противопожарный режим;</w:t>
      </w:r>
    </w:p>
    <w:p w14:paraId="536A4B4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лица, участвующие в выжигании сухой травянистой растительности, обеспечены первичными средствами пожаротушения.</w:t>
      </w:r>
    </w:p>
    <w:p w14:paraId="2FD5C5D2" w14:textId="0D9F2720"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На всей территории</w:t>
      </w:r>
      <w:r w:rsidR="00457AFF" w:rsidRPr="00A51F25">
        <w:rPr>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запрещается проведение выжигания сухой травы в период с 15 марта по 15 ноября.</w:t>
      </w:r>
      <w:r w:rsidR="00457AFF" w:rsidRPr="00A51F25">
        <w:rPr>
          <w:rFonts w:ascii="Times New Roman" w:hAnsi="Times New Roman" w:cs="Times New Roman"/>
          <w:sz w:val="16"/>
          <w:szCs w:val="16"/>
        </w:rPr>
        <w:t xml:space="preserve">  </w:t>
      </w:r>
    </w:p>
    <w:p w14:paraId="443C8A0F" w14:textId="77777777" w:rsidR="00457AFF" w:rsidRPr="00A51F25" w:rsidRDefault="00457AFF" w:rsidP="0048621D">
      <w:pPr>
        <w:spacing w:after="0" w:line="240" w:lineRule="auto"/>
        <w:ind w:firstLine="567"/>
        <w:jc w:val="both"/>
        <w:rPr>
          <w:rFonts w:ascii="Times New Roman" w:hAnsi="Times New Roman" w:cs="Times New Roman"/>
          <w:sz w:val="16"/>
          <w:szCs w:val="16"/>
        </w:rPr>
      </w:pPr>
    </w:p>
    <w:p w14:paraId="3712CE86" w14:textId="245EF312" w:rsidR="0048621D" w:rsidRPr="00A51F25" w:rsidRDefault="00457AFF" w:rsidP="00457AFF">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30</w:t>
      </w:r>
      <w:r w:rsidR="0048621D" w:rsidRPr="00A51F25">
        <w:rPr>
          <w:rFonts w:ascii="Times New Roman" w:hAnsi="Times New Roman" w:cs="Times New Roman"/>
          <w:b/>
          <w:sz w:val="16"/>
          <w:szCs w:val="16"/>
        </w:rPr>
        <w:t>. Общие требования к обустройству мест производства работ, производству земляных работ</w:t>
      </w:r>
    </w:p>
    <w:p w14:paraId="6789BE3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Карьеры,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2A537ED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Для предотвращения выноса грязи (грунта, бетонной смеси или раствора) на прилегающую территорию, строительные объекты и площадки, карьеры,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60364B7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предприятия по производству строительных материалов.</w:t>
      </w:r>
    </w:p>
    <w:p w14:paraId="1DFAA92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34389749"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7A109BF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14:paraId="6A3D3C4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4A3D99D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Разборка подлежащих сносу строений должна производиться в установленные уполномоченными органами сроки.</w:t>
      </w:r>
    </w:p>
    <w:p w14:paraId="38440CE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Площадка после сноса строений должна быть в 2-недельный срок спланирована и благоустроена.</w:t>
      </w:r>
    </w:p>
    <w:p w14:paraId="25B0939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021A401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4418F24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0C13F57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Дорожные покрытия, тротуары, газоны и другие разрытые участки должны быть восстановлены в сроки, указанные в разрешении (ордере).</w:t>
      </w:r>
    </w:p>
    <w:p w14:paraId="74BD05B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При производстве работ запрещается:</w:t>
      </w:r>
    </w:p>
    <w:p w14:paraId="12910065"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5FC8DE1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производить откачку воды из колодцев, траншей, котлованов непосредственно на тротуары и проезжую часть улиц;</w:t>
      </w:r>
    </w:p>
    <w:p w14:paraId="37FDB39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оставлять на проезжей части и тротуарах, газонах землю и строительный мусор после окончания работ;</w:t>
      </w:r>
    </w:p>
    <w:p w14:paraId="1ADF4C0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занимать излишнюю площадь под складирование, ограждение работ сверх установленных границ;</w:t>
      </w:r>
    </w:p>
    <w:p w14:paraId="037537F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 загромождать проходы и въезды во дворы, нарушать нормальный проезд транспорта и движение пешеходов;</w:t>
      </w:r>
    </w:p>
    <w:p w14:paraId="42EFA1E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7E2382E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336172D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C7E9DD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607AC3E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16BD2122" w14:textId="77777777" w:rsidR="00C14B25" w:rsidRPr="00A51F25" w:rsidRDefault="00C14B25" w:rsidP="0048621D">
      <w:pPr>
        <w:spacing w:after="0" w:line="240" w:lineRule="auto"/>
        <w:ind w:firstLine="567"/>
        <w:jc w:val="both"/>
        <w:rPr>
          <w:rFonts w:ascii="Times New Roman" w:hAnsi="Times New Roman" w:cs="Times New Roman"/>
          <w:sz w:val="16"/>
          <w:szCs w:val="16"/>
        </w:rPr>
      </w:pPr>
    </w:p>
    <w:p w14:paraId="60BA83F4" w14:textId="34028B3E" w:rsidR="0048621D" w:rsidRPr="00A51F25" w:rsidRDefault="00C14B25" w:rsidP="00C14B25">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31</w:t>
      </w:r>
      <w:r w:rsidR="0048621D" w:rsidRPr="00A51F25">
        <w:rPr>
          <w:rFonts w:ascii="Times New Roman" w:hAnsi="Times New Roman" w:cs="Times New Roman"/>
          <w:b/>
          <w:sz w:val="16"/>
          <w:szCs w:val="16"/>
        </w:rPr>
        <w:t>. Строительные площадки</w:t>
      </w:r>
    </w:p>
    <w:p w14:paraId="6E651E5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38494B9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6EE4C56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3F6D5038" w14:textId="51144390" w:rsidR="0048621D" w:rsidRPr="00A51F25" w:rsidRDefault="0048621D" w:rsidP="00C93D6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Строительные материалы, изделия, конструкции, оборудование должны складироваться, а некапитальные соор</w:t>
      </w:r>
      <w:r w:rsidR="00C93D62" w:rsidRPr="00A51F25">
        <w:rPr>
          <w:rFonts w:ascii="Times New Roman" w:hAnsi="Times New Roman" w:cs="Times New Roman"/>
          <w:sz w:val="16"/>
          <w:szCs w:val="16"/>
        </w:rPr>
        <w:t>ужения (строительные вагончики,</w:t>
      </w:r>
      <w:r w:rsidRPr="00A51F25">
        <w:rPr>
          <w:rFonts w:ascii="Times New Roman" w:hAnsi="Times New Roman" w:cs="Times New Roman"/>
          <w:sz w:val="16"/>
          <w:szCs w:val="16"/>
        </w:rPr>
        <w:t>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63C4C91" w14:textId="77777777" w:rsidR="00C93D62" w:rsidRPr="00A51F25" w:rsidRDefault="00C93D62" w:rsidP="0048621D">
      <w:pPr>
        <w:spacing w:after="0" w:line="240" w:lineRule="auto"/>
        <w:ind w:firstLine="567"/>
        <w:jc w:val="both"/>
        <w:rPr>
          <w:rFonts w:ascii="Times New Roman" w:hAnsi="Times New Roman" w:cs="Times New Roman"/>
          <w:sz w:val="16"/>
          <w:szCs w:val="16"/>
        </w:rPr>
      </w:pPr>
    </w:p>
    <w:p w14:paraId="5FAB56CC" w14:textId="4F5648AF" w:rsidR="0048621D" w:rsidRPr="00A51F25" w:rsidRDefault="00C93D62" w:rsidP="00C93D62">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Раздел III. Требования к содержанию и эксплуатации объектов благоустройства, зданий, строений, сооружений</w:t>
      </w:r>
    </w:p>
    <w:p w14:paraId="1170C9A6" w14:textId="77777777" w:rsidR="00C93D62" w:rsidRPr="00A51F25" w:rsidRDefault="00C93D62" w:rsidP="0048621D">
      <w:pPr>
        <w:spacing w:after="0" w:line="240" w:lineRule="auto"/>
        <w:ind w:firstLine="567"/>
        <w:jc w:val="both"/>
        <w:rPr>
          <w:rFonts w:ascii="Times New Roman" w:hAnsi="Times New Roman" w:cs="Times New Roman"/>
          <w:sz w:val="16"/>
          <w:szCs w:val="16"/>
        </w:rPr>
      </w:pPr>
    </w:p>
    <w:p w14:paraId="4B2DC3E0" w14:textId="439D7FD7" w:rsidR="0048621D" w:rsidRPr="00A51F25" w:rsidRDefault="00C93D62" w:rsidP="00C93D62">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w:t>
      </w:r>
      <w:r w:rsidR="0048621D" w:rsidRPr="00A51F25">
        <w:rPr>
          <w:rFonts w:ascii="Times New Roman" w:hAnsi="Times New Roman" w:cs="Times New Roman"/>
          <w:b/>
          <w:sz w:val="16"/>
          <w:szCs w:val="16"/>
        </w:rPr>
        <w:t>. Определение границ прилегающих территорий с целью их уборки, санитарного содержания и благоустройства.</w:t>
      </w:r>
    </w:p>
    <w:p w14:paraId="35C03434"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14:paraId="299F81D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744CB8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для индивидуальных жилых домов - 10 метров от периметра внешнего ограждения, а со стороны въезда (входа) - до проезжей части дороги;</w:t>
      </w:r>
    </w:p>
    <w:p w14:paraId="553FE8C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для автостоянок - 10 метров от внешней границы автостоянки, а в случае наличия ограждения - 10 метров от ограждения;</w:t>
      </w:r>
    </w:p>
    <w:p w14:paraId="0FD12C9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для автозаправочных станций (далее - АЗС), автогазозаправочных станций (далее - АГЗС) - 15 метров от границы отведенной территории;</w:t>
      </w:r>
    </w:p>
    <w:p w14:paraId="66A8C66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для промышленных, производственных объектов - 20 метров от внешней стены объекта, а при наличии ограждения - 20 метров от ограждения;</w:t>
      </w:r>
    </w:p>
    <w:p w14:paraId="73D0D2B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для строящихся объектов капитального строительства - 15 метров от ограждения строительной площадки;</w:t>
      </w:r>
    </w:p>
    <w:p w14:paraId="2D31444C"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5615F4E5"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для садоводческих, огороднических, дачных объединений - 25 метров от границы отведенной территории;</w:t>
      </w:r>
    </w:p>
    <w:p w14:paraId="2360D48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для наземных, надземных инженерных коммуникаций - 5 метров от внешних границ таких коммуникаций;</w:t>
      </w:r>
    </w:p>
    <w:p w14:paraId="54C50E2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для рекламных конструкций - 5 метров в радиусе от основания;</w:t>
      </w:r>
    </w:p>
    <w:p w14:paraId="26BC342D"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1D2A659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для иных нежилых зданий, строений, сооружений, имеющих ограждение, - 25 метров от ограждения.</w:t>
      </w:r>
    </w:p>
    <w:p w14:paraId="7E86F62A"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Для объектов, не установленных в подпунктах 1 - 12 пункта 1, минимальные расстояния от объекта до границ прилегающей территории принимаются 15 метров.</w:t>
      </w:r>
    </w:p>
    <w:p w14:paraId="50908B60" w14:textId="4667E663" w:rsidR="0048621D" w:rsidRPr="00A51F25" w:rsidRDefault="0048621D" w:rsidP="003739B3">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w:t>
      </w:r>
      <w:r w:rsidR="003739B3" w:rsidRPr="00A51F25">
        <w:rPr>
          <w:rFonts w:ascii="Times New Roman" w:hAnsi="Times New Roman" w:cs="Times New Roman"/>
          <w:sz w:val="16"/>
          <w:szCs w:val="16"/>
        </w:rPr>
        <w:t xml:space="preserve">е насаждения, но ограничиваются </w:t>
      </w:r>
      <w:r w:rsidRPr="00A51F25">
        <w:rPr>
          <w:rFonts w:ascii="Times New Roman" w:hAnsi="Times New Roman" w:cs="Times New Roman"/>
          <w:sz w:val="16"/>
          <w:szCs w:val="16"/>
        </w:rPr>
        <w:t>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14:paraId="543FD052"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14:paraId="2F27A997"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Границы прилегающей территории определяются с учетом следующих особенностей:</w:t>
      </w:r>
    </w:p>
    <w:p w14:paraId="1FA1CA7E"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1CE205F0"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260A8A93"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7D7300B1"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3FEE7798"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3A6ECE46"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47EC14E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46EB4BC5"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Границы прилегающей территории отображаются на схеме границ прилегающей территории.</w:t>
      </w:r>
    </w:p>
    <w:p w14:paraId="4BC69A95" w14:textId="56EC17C0"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Подготовка схемы границ прилегающей территории осуществляется Администрацией </w:t>
      </w:r>
      <w:r w:rsidR="00A51F25">
        <w:rPr>
          <w:rFonts w:ascii="Times New Roman" w:hAnsi="Times New Roman" w:cs="Times New Roman"/>
          <w:sz w:val="16"/>
          <w:szCs w:val="16"/>
        </w:rPr>
        <w:t>Рыбкинского</w:t>
      </w:r>
      <w:r w:rsidR="003739B3"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1D25340D" w14:textId="5DC7B26C"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4. Решение о подготовке схемы границ прилегающих территорий принимается Администрацией </w:t>
      </w:r>
      <w:r w:rsidR="00A51F25">
        <w:rPr>
          <w:rFonts w:ascii="Times New Roman" w:hAnsi="Times New Roman" w:cs="Times New Roman"/>
          <w:sz w:val="16"/>
          <w:szCs w:val="16"/>
        </w:rPr>
        <w:t>Рыбкинского</w:t>
      </w:r>
      <w:r w:rsidR="003739B3" w:rsidRPr="00A51F25">
        <w:rPr>
          <w:rFonts w:ascii="Times New Roman" w:hAnsi="Times New Roman" w:cs="Times New Roman"/>
          <w:sz w:val="16"/>
          <w:szCs w:val="16"/>
        </w:rPr>
        <w:t xml:space="preserve"> сельского поселения</w:t>
      </w:r>
      <w:r w:rsidRPr="00A51F25">
        <w:rPr>
          <w:rFonts w:ascii="Times New Roman" w:hAnsi="Times New Roman" w:cs="Times New Roman"/>
          <w:sz w:val="16"/>
          <w:szCs w:val="16"/>
        </w:rPr>
        <w:t>.</w:t>
      </w:r>
    </w:p>
    <w:p w14:paraId="374A9C1B" w14:textId="77777777" w:rsidR="0048621D" w:rsidRPr="00A51F25" w:rsidRDefault="0048621D" w:rsidP="0048621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решении о подготовке проекта схемы границ прилегающих территорий должны содержаться:</w:t>
      </w:r>
    </w:p>
    <w:p w14:paraId="087E2313" w14:textId="1949EDAA" w:rsidR="0048621D"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w:t>
      </w:r>
      <w:r w:rsidR="0048621D" w:rsidRPr="00A51F25">
        <w:rPr>
          <w:rFonts w:ascii="Times New Roman" w:hAnsi="Times New Roman" w:cs="Times New Roman"/>
          <w:sz w:val="16"/>
          <w:szCs w:val="16"/>
        </w:rPr>
        <w:t>порядок и сроки проведения работ по подготовке проекта схемы границ прилегающих</w:t>
      </w:r>
      <w:r w:rsidRPr="00A51F25">
        <w:rPr>
          <w:rFonts w:ascii="Times New Roman" w:hAnsi="Times New Roman" w:cs="Times New Roman"/>
          <w:sz w:val="16"/>
          <w:szCs w:val="16"/>
        </w:rPr>
        <w:t xml:space="preserve"> территорий; </w:t>
      </w:r>
    </w:p>
    <w:p w14:paraId="79C32E17"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условия финансирования работ по подготовке проекта схемы границ прилегающих территорий.</w:t>
      </w:r>
    </w:p>
    <w:p w14:paraId="4FCC16F3"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Подготовка проекта схемы границ прилегающих территорий осуществляется в форме электронного документа.</w:t>
      </w:r>
    </w:p>
    <w:p w14:paraId="63994603" w14:textId="21DBF4F0"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6. Подготовка проекта схемы границ прилегающих территорий осуществляется Администрацией </w:t>
      </w:r>
      <w:r w:rsidR="00A51F25">
        <w:rPr>
          <w:rFonts w:ascii="Times New Roman" w:hAnsi="Times New Roman" w:cs="Times New Roman"/>
          <w:sz w:val="16"/>
          <w:szCs w:val="16"/>
        </w:rPr>
        <w:t>Рыбкинского</w:t>
      </w:r>
      <w:r w:rsidR="00AC67F5"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либо иными лицами, привлекаемыми Администрацией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0A1FC3D9"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На схеме границ прилегающих территорий отображаются:</w:t>
      </w:r>
    </w:p>
    <w:p w14:paraId="7FA91EBD"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границы прилегающих территорий;</w:t>
      </w:r>
    </w:p>
    <w:p w14:paraId="160D40BC"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15791A61"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площади прилегающих территорий;</w:t>
      </w:r>
    </w:p>
    <w:p w14:paraId="61F5C9E9"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условные номера прилегающих территорий.</w:t>
      </w:r>
    </w:p>
    <w:p w14:paraId="1AAE4EA8" w14:textId="77777777" w:rsidR="00AC67F5" w:rsidRPr="00A51F25" w:rsidRDefault="00AC67F5" w:rsidP="00AC67F5">
      <w:pPr>
        <w:spacing w:after="0" w:line="240" w:lineRule="auto"/>
        <w:ind w:firstLine="567"/>
        <w:jc w:val="both"/>
        <w:rPr>
          <w:rFonts w:ascii="Times New Roman" w:hAnsi="Times New Roman" w:cs="Times New Roman"/>
          <w:sz w:val="16"/>
          <w:szCs w:val="16"/>
        </w:rPr>
      </w:pPr>
    </w:p>
    <w:p w14:paraId="600ACC31" w14:textId="241A8E91" w:rsidR="00AC67F5" w:rsidRPr="00A51F25" w:rsidRDefault="0067781F" w:rsidP="00AC67F5">
      <w:pPr>
        <w:pStyle w:val="a3"/>
        <w:numPr>
          <w:ilvl w:val="0"/>
          <w:numId w:val="18"/>
        </w:numPr>
        <w:spacing w:after="0" w:line="240" w:lineRule="auto"/>
        <w:jc w:val="center"/>
        <w:rPr>
          <w:rFonts w:ascii="Times New Roman" w:hAnsi="Times New Roman" w:cs="Times New Roman"/>
          <w:b/>
          <w:sz w:val="16"/>
          <w:szCs w:val="16"/>
        </w:rPr>
      </w:pPr>
      <w:r w:rsidRPr="00A51F25">
        <w:rPr>
          <w:rFonts w:ascii="Times New Roman" w:hAnsi="Times New Roman" w:cs="Times New Roman"/>
          <w:b/>
          <w:sz w:val="16"/>
          <w:szCs w:val="16"/>
        </w:rPr>
        <w:t>Ввод в эксплуатацию детских, игровых, спортивных (физкультурно-оздоровительных) площадок и их содержание</w:t>
      </w:r>
    </w:p>
    <w:p w14:paraId="6D18FBDE"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w:t>
      </w:r>
    </w:p>
    <w:p w14:paraId="728356C7"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33A4F61F"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5A82D768"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w:t>
      </w:r>
    </w:p>
    <w:p w14:paraId="688E89F2"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Площадка вносится органом уполномоченным органом в Реестр детских, игровых, спортивных (физкультурно-оздоровительных) площадок.</w:t>
      </w:r>
    </w:p>
    <w:p w14:paraId="3F4EE899"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54A056E1" w14:textId="7A9AA6B0"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w:t>
      </w:r>
      <w:r w:rsidR="0067781F" w:rsidRPr="00A51F25">
        <w:rPr>
          <w:rFonts w:ascii="Times New Roman" w:hAnsi="Times New Roman" w:cs="Times New Roman"/>
          <w:sz w:val="16"/>
          <w:szCs w:val="16"/>
        </w:rPr>
        <w:t>.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14:paraId="6298B40B" w14:textId="51747BB4"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w:t>
      </w:r>
      <w:r w:rsidR="0067781F" w:rsidRPr="00A51F25">
        <w:rPr>
          <w:rFonts w:ascii="Times New Roman" w:hAnsi="Times New Roman" w:cs="Times New Roman"/>
          <w:sz w:val="16"/>
          <w:szCs w:val="16"/>
        </w:rPr>
        <w:t xml:space="preserve">. Лицо, эксплуатирующее площадку, является ответственным за состояние и содержание оборудования и покрытия </w:t>
      </w:r>
      <w:r w:rsidRPr="00A51F25">
        <w:rPr>
          <w:rFonts w:ascii="Times New Roman" w:hAnsi="Times New Roman" w:cs="Times New Roman"/>
          <w:sz w:val="16"/>
          <w:szCs w:val="16"/>
        </w:rPr>
        <w:t xml:space="preserve">площадки (контроль соответствия </w:t>
      </w:r>
      <w:r w:rsidR="0067781F" w:rsidRPr="00A51F25">
        <w:rPr>
          <w:rFonts w:ascii="Times New Roman" w:hAnsi="Times New Roman" w:cs="Times New Roman"/>
          <w:sz w:val="16"/>
          <w:szCs w:val="16"/>
        </w:rPr>
        <w:t>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58EB518F" w14:textId="77777777" w:rsidR="00AC67F5"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w:t>
      </w:r>
      <w:r w:rsidR="0067781F" w:rsidRPr="00A51F25">
        <w:rPr>
          <w:rFonts w:ascii="Times New Roman" w:hAnsi="Times New Roman" w:cs="Times New Roman"/>
          <w:sz w:val="16"/>
          <w:szCs w:val="16"/>
        </w:rPr>
        <w:t xml:space="preserve">.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w:t>
      </w:r>
    </w:p>
    <w:p w14:paraId="336AEABF" w14:textId="77777777" w:rsidR="00AC67F5" w:rsidRPr="00A51F25" w:rsidRDefault="00AC67F5" w:rsidP="00AC67F5">
      <w:pPr>
        <w:spacing w:after="0" w:line="240" w:lineRule="auto"/>
        <w:jc w:val="both"/>
        <w:rPr>
          <w:rFonts w:ascii="Times New Roman" w:hAnsi="Times New Roman" w:cs="Times New Roman"/>
          <w:sz w:val="16"/>
          <w:szCs w:val="16"/>
        </w:rPr>
      </w:pPr>
    </w:p>
    <w:p w14:paraId="17400063" w14:textId="56A4C040" w:rsidR="0067781F" w:rsidRPr="00A51F25" w:rsidRDefault="0067781F" w:rsidP="00AC67F5">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осуществляет правообладатель земельного участка, на котором она расположена.</w:t>
      </w:r>
    </w:p>
    <w:p w14:paraId="0D5B8925" w14:textId="7905A8B2"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w:t>
      </w:r>
      <w:r w:rsidR="0067781F" w:rsidRPr="00A51F25">
        <w:rPr>
          <w:rFonts w:ascii="Times New Roman" w:hAnsi="Times New Roman" w:cs="Times New Roman"/>
          <w:sz w:val="16"/>
          <w:szCs w:val="16"/>
        </w:rPr>
        <w:t>.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0BA9063E" w14:textId="43EFFE46"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w:t>
      </w:r>
      <w:r w:rsidR="0067781F" w:rsidRPr="00A51F25">
        <w:rPr>
          <w:rFonts w:ascii="Times New Roman" w:hAnsi="Times New Roman" w:cs="Times New Roman"/>
          <w:sz w:val="16"/>
          <w:szCs w:val="16"/>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6E613C08" w14:textId="3188DAD4"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w:t>
      </w:r>
      <w:r w:rsidR="0067781F" w:rsidRPr="00A51F25">
        <w:rPr>
          <w:rFonts w:ascii="Times New Roman" w:hAnsi="Times New Roman" w:cs="Times New Roman"/>
          <w:sz w:val="16"/>
          <w:szCs w:val="16"/>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348F200" w14:textId="4EB5B590"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w:t>
      </w:r>
      <w:r w:rsidR="0067781F" w:rsidRPr="00A51F25">
        <w:rPr>
          <w:rFonts w:ascii="Times New Roman" w:hAnsi="Times New Roman" w:cs="Times New Roman"/>
          <w:sz w:val="16"/>
          <w:szCs w:val="16"/>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40789D7A" w14:textId="3B040D33"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w:t>
      </w:r>
      <w:r w:rsidR="0067781F" w:rsidRPr="00A51F25">
        <w:rPr>
          <w:rFonts w:ascii="Times New Roman" w:hAnsi="Times New Roman" w:cs="Times New Roman"/>
          <w:sz w:val="16"/>
          <w:szCs w:val="16"/>
        </w:rPr>
        <w:t>. Лицо, эксплуатирующее площадку, должно в течение суток представлять в уполномоченный орган информацию о травмах (несчастных случаях), полученных на площадке.</w:t>
      </w:r>
    </w:p>
    <w:p w14:paraId="033BD95E" w14:textId="6C895AFE"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w:t>
      </w:r>
      <w:r w:rsidR="00AC67F5" w:rsidRPr="00A51F25">
        <w:rPr>
          <w:rFonts w:ascii="Times New Roman" w:hAnsi="Times New Roman" w:cs="Times New Roman"/>
          <w:sz w:val="16"/>
          <w:szCs w:val="16"/>
        </w:rPr>
        <w:t>5</w:t>
      </w:r>
      <w:r w:rsidRPr="00A51F25">
        <w:rPr>
          <w:rFonts w:ascii="Times New Roman" w:hAnsi="Times New Roman" w:cs="Times New Roman"/>
          <w:sz w:val="16"/>
          <w:szCs w:val="16"/>
        </w:rPr>
        <w:t>. Периодичность регулярного визуального осмотра устанавливает собственник на основе учета условий эксплуатации.</w:t>
      </w:r>
    </w:p>
    <w:p w14:paraId="2A0E95C9"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Визуальный осмотр оборудования площадок, подвергающихся интенсивному использованию, проводится ежедневно.</w:t>
      </w:r>
    </w:p>
    <w:p w14:paraId="0C950110" w14:textId="7B990227"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w:t>
      </w:r>
      <w:r w:rsidR="0067781F" w:rsidRPr="00A51F25">
        <w:rPr>
          <w:rFonts w:ascii="Times New Roman" w:hAnsi="Times New Roman" w:cs="Times New Roman"/>
          <w:sz w:val="16"/>
          <w:szCs w:val="16"/>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4B568067" w14:textId="3F592ED1"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w:t>
      </w:r>
      <w:r w:rsidR="0067781F" w:rsidRPr="00A51F25">
        <w:rPr>
          <w:rFonts w:ascii="Times New Roman" w:hAnsi="Times New Roman" w:cs="Times New Roman"/>
          <w:sz w:val="16"/>
          <w:szCs w:val="16"/>
        </w:rPr>
        <w:t>. Основной осмотр проводится раз в год.</w:t>
      </w:r>
    </w:p>
    <w:p w14:paraId="5088D518"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2C63E637"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0F83A66C" w14:textId="5DBDD0FE"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18</w:t>
      </w:r>
      <w:r w:rsidR="0067781F" w:rsidRPr="00A51F25">
        <w:rPr>
          <w:rFonts w:ascii="Times New Roman" w:hAnsi="Times New Roman" w:cs="Times New Roman"/>
          <w:sz w:val="16"/>
          <w:szCs w:val="16"/>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489439ED" w14:textId="693AA5E8"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19</w:t>
      </w:r>
      <w:r w:rsidR="0067781F" w:rsidRPr="00A51F25">
        <w:rPr>
          <w:rFonts w:ascii="Times New Roman" w:hAnsi="Times New Roman" w:cs="Times New Roman"/>
          <w:sz w:val="16"/>
          <w:szCs w:val="16"/>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797F17E1"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BC40A54" w14:textId="2D9685C8"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20</w:t>
      </w:r>
      <w:r w:rsidR="0067781F" w:rsidRPr="00A51F25">
        <w:rPr>
          <w:rFonts w:ascii="Times New Roman" w:hAnsi="Times New Roman" w:cs="Times New Roman"/>
          <w:sz w:val="16"/>
          <w:szCs w:val="16"/>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4ACCE818" w14:textId="60F2BA45"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21</w:t>
      </w:r>
      <w:r w:rsidR="0067781F" w:rsidRPr="00A51F25">
        <w:rPr>
          <w:rFonts w:ascii="Times New Roman" w:hAnsi="Times New Roman" w:cs="Times New Roman"/>
          <w:sz w:val="16"/>
          <w:szCs w:val="16"/>
        </w:rPr>
        <w:t>. Вся эксплуатационная документация (паспорт, акт осмотра и проверки, графики осмотров, журнал и т.п.) подлежит постоянному хранению.</w:t>
      </w:r>
    </w:p>
    <w:p w14:paraId="31F0C7AC"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7D28DAFC" w14:textId="773506DA"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22</w:t>
      </w:r>
      <w:r w:rsidR="0067781F" w:rsidRPr="00A51F25">
        <w:rPr>
          <w:rFonts w:ascii="Times New Roman" w:hAnsi="Times New Roman" w:cs="Times New Roman"/>
          <w:sz w:val="16"/>
          <w:szCs w:val="16"/>
        </w:rPr>
        <w:t>.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2365FD05" w14:textId="6CCC31B9"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23</w:t>
      </w:r>
      <w:r w:rsidR="0067781F" w:rsidRPr="00A51F25">
        <w:rPr>
          <w:rFonts w:ascii="Times New Roman" w:hAnsi="Times New Roman" w:cs="Times New Roman"/>
          <w:sz w:val="16"/>
          <w:szCs w:val="16"/>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1AA86BE1" w14:textId="27B2D2C1" w:rsidR="0067781F" w:rsidRPr="00A51F25" w:rsidRDefault="00AC67F5"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24</w:t>
      </w:r>
      <w:r w:rsidR="0067781F" w:rsidRPr="00A51F25">
        <w:rPr>
          <w:rFonts w:ascii="Times New Roman" w:hAnsi="Times New Roman" w:cs="Times New Roman"/>
          <w:sz w:val="16"/>
          <w:szCs w:val="16"/>
        </w:rPr>
        <w:t>.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w:t>
      </w:r>
    </w:p>
    <w:p w14:paraId="5B65D985" w14:textId="77777777" w:rsidR="00AC67F5" w:rsidRPr="00A51F25" w:rsidRDefault="00AC67F5" w:rsidP="00AC67F5">
      <w:pPr>
        <w:spacing w:after="0" w:line="240" w:lineRule="auto"/>
        <w:ind w:firstLine="567"/>
        <w:jc w:val="both"/>
        <w:rPr>
          <w:rFonts w:ascii="Times New Roman" w:hAnsi="Times New Roman" w:cs="Times New Roman"/>
          <w:sz w:val="16"/>
          <w:szCs w:val="16"/>
        </w:rPr>
      </w:pPr>
    </w:p>
    <w:p w14:paraId="4A3F6005" w14:textId="13BCB5FE" w:rsidR="0067781F" w:rsidRPr="00A51F25" w:rsidRDefault="00AC67F5" w:rsidP="00AC67F5">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3</w:t>
      </w:r>
      <w:r w:rsidR="0067781F" w:rsidRPr="00A51F25">
        <w:rPr>
          <w:rFonts w:ascii="Times New Roman" w:hAnsi="Times New Roman" w:cs="Times New Roman"/>
          <w:b/>
          <w:sz w:val="16"/>
          <w:szCs w:val="16"/>
        </w:rPr>
        <w:t>. Содержание площадок автостоянок, мест размещение и хранение транспортных средств</w:t>
      </w:r>
    </w:p>
    <w:p w14:paraId="7C536C04" w14:textId="579B6DB2"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w:t>
      </w:r>
      <w:r w:rsidR="00CB0C98" w:rsidRPr="00A51F25">
        <w:rPr>
          <w:rFonts w:ascii="Times New Roman" w:hAnsi="Times New Roman" w:cs="Times New Roman"/>
          <w:sz w:val="16"/>
          <w:szCs w:val="16"/>
        </w:rPr>
        <w:t>й территории на расс</w:t>
      </w:r>
      <w:r w:rsidR="000A3F23" w:rsidRPr="00A51F25">
        <w:rPr>
          <w:rFonts w:ascii="Times New Roman" w:hAnsi="Times New Roman" w:cs="Times New Roman"/>
          <w:sz w:val="16"/>
          <w:szCs w:val="16"/>
        </w:rPr>
        <w:t>тоянии 10</w:t>
      </w:r>
      <w:r w:rsidR="00CB0C98" w:rsidRPr="00A51F25">
        <w:rPr>
          <w:rFonts w:ascii="Times New Roman" w:hAnsi="Times New Roman" w:cs="Times New Roman"/>
          <w:sz w:val="16"/>
          <w:szCs w:val="16"/>
        </w:rPr>
        <w:t xml:space="preserve"> метров, </w:t>
      </w:r>
      <w:r w:rsidRPr="00A51F25">
        <w:rPr>
          <w:rFonts w:ascii="Times New Roman" w:hAnsi="Times New Roman" w:cs="Times New Roman"/>
          <w:sz w:val="16"/>
          <w:szCs w:val="16"/>
        </w:rPr>
        <w:t>если расстояние прилегающей территории не установлено в большем размере.</w:t>
      </w:r>
    </w:p>
    <w:p w14:paraId="3A78D1AE" w14:textId="453C02EF" w:rsidR="0067781F" w:rsidRPr="00A51F25" w:rsidRDefault="0067781F" w:rsidP="00CB0C98">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w:t>
      </w:r>
      <w:r w:rsidR="00CB0C98" w:rsidRPr="00A51F25">
        <w:rPr>
          <w:rFonts w:ascii="Times New Roman" w:hAnsi="Times New Roman" w:cs="Times New Roman"/>
          <w:sz w:val="16"/>
          <w:szCs w:val="16"/>
        </w:rPr>
        <w:t xml:space="preserve">ененных деталей и комплектующих </w:t>
      </w:r>
      <w:r w:rsidRPr="00A51F25">
        <w:rPr>
          <w:rFonts w:ascii="Times New Roman" w:hAnsi="Times New Roman" w:cs="Times New Roman"/>
          <w:sz w:val="16"/>
          <w:szCs w:val="16"/>
        </w:rPr>
        <w:t>(фильтров, канистр, стеклоочистителей и т.п.) организациям, осуществляющим их переработку или утилизацию.</w:t>
      </w:r>
    </w:p>
    <w:p w14:paraId="4810D6FA"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14:paraId="49141BB2"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14:paraId="23776491"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659CD8B"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2E2F102F"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5E8CA7E0"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A4970F4" w14:textId="77777777" w:rsidR="00CB0C98" w:rsidRPr="00A51F25" w:rsidRDefault="00CB0C98" w:rsidP="00AC67F5">
      <w:pPr>
        <w:spacing w:after="0" w:line="240" w:lineRule="auto"/>
        <w:ind w:firstLine="567"/>
        <w:jc w:val="both"/>
        <w:rPr>
          <w:rFonts w:ascii="Times New Roman" w:hAnsi="Times New Roman" w:cs="Times New Roman"/>
          <w:sz w:val="16"/>
          <w:szCs w:val="16"/>
        </w:rPr>
      </w:pPr>
    </w:p>
    <w:p w14:paraId="55111D2E" w14:textId="6049DB0B" w:rsidR="0067781F" w:rsidRPr="00A51F25" w:rsidRDefault="00CB0C98" w:rsidP="00CB0C98">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4</w:t>
      </w:r>
      <w:r w:rsidR="0067781F" w:rsidRPr="00A51F25">
        <w:rPr>
          <w:rFonts w:ascii="Times New Roman" w:hAnsi="Times New Roman" w:cs="Times New Roman"/>
          <w:b/>
          <w:sz w:val="16"/>
          <w:szCs w:val="16"/>
        </w:rPr>
        <w:t>. Содержание объектов (средств) наружного освещения</w:t>
      </w:r>
    </w:p>
    <w:p w14:paraId="0C9961A1"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Все системы уличного, дворового и других видов наружного освещения должны поддерживаться в исправном состоянии.</w:t>
      </w:r>
    </w:p>
    <w:p w14:paraId="734310E3"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6EEBC587"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605CFFD"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Опоры сетей наружного освещения не должны иметь отклонение от вертикали более 5 градусов.</w:t>
      </w:r>
    </w:p>
    <w:p w14:paraId="0809182C"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4DC9CAB8" w14:textId="471FF792" w:rsidR="0067781F" w:rsidRPr="00A51F25" w:rsidRDefault="0067781F" w:rsidP="00CB0C98">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Количество неработающих светильников на улицах не должно превышать 10</w:t>
      </w:r>
      <w:r w:rsidR="00CB0C98" w:rsidRPr="00A51F25">
        <w:rPr>
          <w:rFonts w:ascii="Times New Roman" w:hAnsi="Times New Roman" w:cs="Times New Roman"/>
          <w:sz w:val="16"/>
          <w:szCs w:val="16"/>
        </w:rPr>
        <w:t xml:space="preserve"> </w:t>
      </w:r>
      <w:r w:rsidRPr="00A51F25">
        <w:rPr>
          <w:rFonts w:ascii="Times New Roman" w:hAnsi="Times New Roman" w:cs="Times New Roman"/>
          <w:sz w:val="16"/>
          <w:szCs w:val="16"/>
        </w:rPr>
        <w:t>процентов от их общего числа, при этом не допускается расположение неработающих светиль</w:t>
      </w:r>
      <w:r w:rsidR="00CB0C98" w:rsidRPr="00A51F25">
        <w:rPr>
          <w:rFonts w:ascii="Times New Roman" w:hAnsi="Times New Roman" w:cs="Times New Roman"/>
          <w:sz w:val="16"/>
          <w:szCs w:val="16"/>
        </w:rPr>
        <w:t xml:space="preserve">ников подряд, один за другим. </w:t>
      </w:r>
    </w:p>
    <w:p w14:paraId="5172CA7C"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3BCEE87D"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0BB9DD67"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14:paraId="601BE9D5" w14:textId="3E646DB3" w:rsidR="00CB0C98"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8. Содержание и текущий ремонт объектов благоустройства по наружному освещению осуществляется за счет местного бюджета </w:t>
      </w:r>
      <w:r w:rsidR="00A51F25">
        <w:rPr>
          <w:rFonts w:ascii="Times New Roman" w:hAnsi="Times New Roman" w:cs="Times New Roman"/>
          <w:sz w:val="16"/>
          <w:szCs w:val="16"/>
        </w:rPr>
        <w:t>Рыбкинского</w:t>
      </w:r>
      <w:r w:rsidR="00CB0C98"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r w:rsidR="00CB0C98" w:rsidRPr="00A51F25">
        <w:rPr>
          <w:rFonts w:ascii="Times New Roman" w:hAnsi="Times New Roman" w:cs="Times New Roman"/>
          <w:sz w:val="16"/>
          <w:szCs w:val="16"/>
        </w:rPr>
        <w:t>.</w:t>
      </w:r>
    </w:p>
    <w:p w14:paraId="746F71A9" w14:textId="29E67516"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w:t>
      </w:r>
    </w:p>
    <w:p w14:paraId="726857E7" w14:textId="276A984C" w:rsidR="0067781F" w:rsidRPr="00A51F25" w:rsidRDefault="00CB0C98" w:rsidP="00CB0C98">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5</w:t>
      </w:r>
      <w:r w:rsidR="0067781F" w:rsidRPr="00A51F25">
        <w:rPr>
          <w:rFonts w:ascii="Times New Roman" w:hAnsi="Times New Roman" w:cs="Times New Roman"/>
          <w:b/>
          <w:sz w:val="16"/>
          <w:szCs w:val="16"/>
        </w:rPr>
        <w:t>. Содержание средств размещения информации, рекламных конструкций.</w:t>
      </w:r>
    </w:p>
    <w:p w14:paraId="28012E55"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w:t>
      </w:r>
    </w:p>
    <w:p w14:paraId="505B3EA1"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14:paraId="577E98D4"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w:t>
      </w:r>
    </w:p>
    <w:p w14:paraId="6C52500E" w14:textId="77777777" w:rsidR="004223A0" w:rsidRPr="00A51F25" w:rsidRDefault="004223A0" w:rsidP="00AC67F5">
      <w:pPr>
        <w:spacing w:after="0" w:line="240" w:lineRule="auto"/>
        <w:ind w:firstLine="567"/>
        <w:jc w:val="both"/>
        <w:rPr>
          <w:rFonts w:ascii="Times New Roman" w:hAnsi="Times New Roman" w:cs="Times New Roman"/>
          <w:sz w:val="16"/>
          <w:szCs w:val="16"/>
        </w:rPr>
      </w:pPr>
    </w:p>
    <w:p w14:paraId="2EB9DDE6" w14:textId="2CECC539" w:rsidR="0067781F" w:rsidRPr="00A51F25" w:rsidRDefault="004223A0" w:rsidP="004223A0">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6</w:t>
      </w:r>
      <w:r w:rsidR="0067781F" w:rsidRPr="00A51F25">
        <w:rPr>
          <w:rFonts w:ascii="Times New Roman" w:hAnsi="Times New Roman" w:cs="Times New Roman"/>
          <w:b/>
          <w:sz w:val="16"/>
          <w:szCs w:val="16"/>
        </w:rPr>
        <w:t>. Производство земляных работ.</w:t>
      </w:r>
    </w:p>
    <w:p w14:paraId="2B829513"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4B9DCF8C"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002FF8F1" w14:textId="508EE60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00A51F25">
        <w:rPr>
          <w:rFonts w:ascii="Times New Roman" w:hAnsi="Times New Roman" w:cs="Times New Roman"/>
          <w:sz w:val="16"/>
          <w:szCs w:val="16"/>
        </w:rPr>
        <w:t>Рыбкинского</w:t>
      </w:r>
      <w:r w:rsidR="004223A0"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4B6DE92D"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529742F5" w14:textId="58CE2AF6"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Земляные работы на территории </w:t>
      </w:r>
      <w:r w:rsidR="00A51F25">
        <w:rPr>
          <w:rFonts w:ascii="Times New Roman" w:hAnsi="Times New Roman" w:cs="Times New Roman"/>
          <w:sz w:val="16"/>
          <w:szCs w:val="16"/>
        </w:rPr>
        <w:t>Рыбкинского</w:t>
      </w:r>
      <w:r w:rsidR="004223A0"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14:paraId="0FF0908A"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w:t>
      </w:r>
    </w:p>
    <w:p w14:paraId="1AE5C850"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7C427828"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w:t>
      </w:r>
    </w:p>
    <w:p w14:paraId="1D08813B"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Строительные материалы могут складироваться только в пределах огражденной строительной площадки.</w:t>
      </w:r>
    </w:p>
    <w:p w14:paraId="6A528115"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7A2EFBDC"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Ответственность за содержание законсервированного объекта строительства возлагается на заказчика-застройщика, землепользователя.</w:t>
      </w:r>
    </w:p>
    <w:p w14:paraId="77812313"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При эксплуатации складов, баз, карьеров,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w:t>
      </w:r>
    </w:p>
    <w:p w14:paraId="302B8F5B"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12276EDA" w14:textId="264B4898"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w:t>
      </w:r>
      <w:r w:rsidR="004223A0" w:rsidRPr="00A51F25">
        <w:rPr>
          <w:rFonts w:ascii="Times New Roman" w:hAnsi="Times New Roman" w:cs="Times New Roman"/>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а также организации, имеющие смежные с местом аварии территории.</w:t>
      </w:r>
    </w:p>
    <w:p w14:paraId="0DD45E0A" w14:textId="1C472BDA"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Порядок выдачи разрешений на производство земляных работ устанавливается Администрацией</w:t>
      </w:r>
      <w:r w:rsidR="002F1032" w:rsidRPr="00A51F25">
        <w:rPr>
          <w:sz w:val="16"/>
          <w:szCs w:val="16"/>
        </w:rPr>
        <w:t xml:space="preserve"> </w:t>
      </w:r>
      <w:r w:rsidR="00A51F25">
        <w:rPr>
          <w:rFonts w:ascii="Times New Roman" w:hAnsi="Times New Roman" w:cs="Times New Roman"/>
          <w:sz w:val="16"/>
          <w:szCs w:val="16"/>
        </w:rPr>
        <w:t>Рыбкинского</w:t>
      </w:r>
      <w:r w:rsidR="002F1032" w:rsidRPr="00A51F25">
        <w:rPr>
          <w:rFonts w:ascii="Times New Roman" w:hAnsi="Times New Roman" w:cs="Times New Roman"/>
          <w:sz w:val="16"/>
          <w:szCs w:val="16"/>
        </w:rPr>
        <w:t xml:space="preserve"> сельского поселения.</w:t>
      </w:r>
    </w:p>
    <w:p w14:paraId="27286BFE"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54C3B841" w14:textId="0A693ED5"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телефонограммой сообщить о начале работ в Администрацию </w:t>
      </w:r>
      <w:r w:rsidR="00A51F25">
        <w:rPr>
          <w:rFonts w:ascii="Times New Roman" w:hAnsi="Times New Roman" w:cs="Times New Roman"/>
          <w:sz w:val="16"/>
          <w:szCs w:val="16"/>
        </w:rPr>
        <w:t>Рыбкинского</w:t>
      </w:r>
      <w:r w:rsidR="008A0F9C"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73806C4D"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w:t>
      </w:r>
    </w:p>
    <w:p w14:paraId="20C7CC3F" w14:textId="1DFD9441"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 течение 3 рабочих дней обратиться в уполномоченный орган для получения разрешения на производство работ</w:t>
      </w:r>
      <w:r w:rsidR="00CF150B" w:rsidRPr="00A51F25">
        <w:rPr>
          <w:rFonts w:ascii="Times New Roman" w:hAnsi="Times New Roman" w:cs="Times New Roman"/>
          <w:sz w:val="16"/>
          <w:szCs w:val="16"/>
        </w:rPr>
        <w:t>.</w:t>
      </w:r>
      <w:r w:rsidRPr="00A51F25">
        <w:rPr>
          <w:rFonts w:ascii="Times New Roman" w:hAnsi="Times New Roman" w:cs="Times New Roman"/>
          <w:sz w:val="16"/>
          <w:szCs w:val="16"/>
        </w:rPr>
        <w:t xml:space="preserve"> </w:t>
      </w:r>
    </w:p>
    <w:p w14:paraId="2BF3538C"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0B23A2E8" w14:textId="6393C833" w:rsidR="0067781F" w:rsidRPr="00A51F25" w:rsidRDefault="0067781F" w:rsidP="008A0F9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неявки представителя в указанный срок или отказа его указать точное положение коммуникаций, составляется соответствующий акт. Пр</w:t>
      </w:r>
      <w:r w:rsidR="008A0F9C" w:rsidRPr="00A51F25">
        <w:rPr>
          <w:rFonts w:ascii="Times New Roman" w:hAnsi="Times New Roman" w:cs="Times New Roman"/>
          <w:sz w:val="16"/>
          <w:szCs w:val="16"/>
        </w:rPr>
        <w:t xml:space="preserve">и этом </w:t>
      </w:r>
      <w:r w:rsidRPr="00A51F25">
        <w:rPr>
          <w:rFonts w:ascii="Times New Roman" w:hAnsi="Times New Roman" w:cs="Times New Roman"/>
          <w:sz w:val="16"/>
          <w:szCs w:val="16"/>
        </w:rPr>
        <w:t>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712D5952"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При производстве работ:</w:t>
      </w:r>
    </w:p>
    <w:p w14:paraId="73C8A415"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734BBF39"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3BF3E8D1"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17375E30"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При реконструкции и новом строительстве засыпка траншей до выполнения исполнительной геодезической съемки не допускается;</w:t>
      </w:r>
    </w:p>
    <w:p w14:paraId="42251D1F"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24DB0541"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01656409"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29BB6372"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14E2CC68"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по 20 сантиметров в обе стороны от траншеи - по дорогам;</w:t>
      </w:r>
    </w:p>
    <w:p w14:paraId="5BC87567"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по 15 сантиметров - по тротуарам;</w:t>
      </w:r>
    </w:p>
    <w:p w14:paraId="344CDAC8"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при вскрытии буровой установкой - на всю ширину поврежденного покрытия;</w:t>
      </w:r>
    </w:p>
    <w:p w14:paraId="0371EB19"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4454D9A6" w14:textId="77777777" w:rsidR="0067781F" w:rsidRPr="00A51F25" w:rsidRDefault="0067781F" w:rsidP="00AC67F5">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 При производстве аварийно-восстановительных работ на инженерных сетях запрещается:</w:t>
      </w:r>
    </w:p>
    <w:p w14:paraId="3C713C5B" w14:textId="279B2C3E" w:rsidR="0045417E" w:rsidRPr="00A51F25" w:rsidRDefault="0067781F"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производить земляные работы в случае обнаружения подземных сооружений, не</w:t>
      </w:r>
      <w:r w:rsidR="0045417E" w:rsidRPr="00A51F25">
        <w:rPr>
          <w:sz w:val="16"/>
          <w:szCs w:val="16"/>
        </w:rPr>
        <w:t xml:space="preserve"> </w:t>
      </w:r>
      <w:r w:rsidR="0045417E" w:rsidRPr="00A51F25">
        <w:rPr>
          <w:rFonts w:ascii="Times New Roman" w:hAnsi="Times New Roman" w:cs="Times New Roman"/>
          <w:sz w:val="16"/>
          <w:szCs w:val="16"/>
        </w:rPr>
        <w:t xml:space="preserve"> указанных в проекте, без согласования с заинтересованными организациями, даже если они не мешают производству работ;</w:t>
      </w:r>
    </w:p>
    <w:p w14:paraId="5F253A83"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производить загрязнение прилегающих участков улиц и засорение ливневой канализации, засыпку водопропускных труб, кюветов и газонов;</w:t>
      </w:r>
    </w:p>
    <w:p w14:paraId="32428A0F"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осуществлять снос зеленых насаждений и обнажение корневой системы без оформления разрешения на их снос в установленном порядке;</w:t>
      </w:r>
    </w:p>
    <w:p w14:paraId="3DB72C74"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37313129"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7537D59F"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15. Организация, производящая разрытие, обязана:</w:t>
      </w:r>
    </w:p>
    <w:p w14:paraId="7A0B2BE5"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199FE934"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восстановить смотровые колодцы и дождеприемники на улицах и проездах на уровне дорожного покрытия;</w:t>
      </w:r>
    </w:p>
    <w:p w14:paraId="26C230DB"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02D9078C"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5B032BFF" w14:textId="6CDA6D34"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23BBC0F0" w14:textId="5C5D3DDE"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администрации муниципального образования.</w:t>
      </w:r>
    </w:p>
    <w:p w14:paraId="74E585DC"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244D3E7D"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4262F4BC"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06FD1CC5" w14:textId="77777777" w:rsidR="004E073C" w:rsidRPr="00A51F25" w:rsidRDefault="004E073C" w:rsidP="0045417E">
      <w:pPr>
        <w:spacing w:after="0" w:line="240" w:lineRule="auto"/>
        <w:ind w:firstLine="567"/>
        <w:jc w:val="both"/>
        <w:rPr>
          <w:rFonts w:ascii="Times New Roman" w:hAnsi="Times New Roman" w:cs="Times New Roman"/>
          <w:sz w:val="16"/>
          <w:szCs w:val="16"/>
        </w:rPr>
      </w:pPr>
    </w:p>
    <w:p w14:paraId="6953BA65" w14:textId="7CA6C423" w:rsidR="0045417E" w:rsidRPr="00A51F25" w:rsidRDefault="004E073C" w:rsidP="004E073C">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7</w:t>
      </w:r>
      <w:r w:rsidR="0045417E" w:rsidRPr="00A51F25">
        <w:rPr>
          <w:rFonts w:ascii="Times New Roman" w:hAnsi="Times New Roman" w:cs="Times New Roman"/>
          <w:b/>
          <w:sz w:val="16"/>
          <w:szCs w:val="16"/>
        </w:rPr>
        <w:t>. Требования к содержанию ограждений (заборов)</w:t>
      </w:r>
    </w:p>
    <w:p w14:paraId="4C229653"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5EDBBA0"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24BF7BB0" w14:textId="77777777" w:rsidR="004E073C" w:rsidRPr="00A51F25" w:rsidRDefault="004E073C" w:rsidP="0045417E">
      <w:pPr>
        <w:spacing w:after="0" w:line="240" w:lineRule="auto"/>
        <w:ind w:firstLine="567"/>
        <w:jc w:val="both"/>
        <w:rPr>
          <w:rFonts w:ascii="Times New Roman" w:hAnsi="Times New Roman" w:cs="Times New Roman"/>
          <w:sz w:val="16"/>
          <w:szCs w:val="16"/>
        </w:rPr>
      </w:pPr>
    </w:p>
    <w:p w14:paraId="6C43E248" w14:textId="4280AB98" w:rsidR="0045417E" w:rsidRPr="00A51F25" w:rsidRDefault="004E073C" w:rsidP="004E073C">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8</w:t>
      </w:r>
      <w:r w:rsidR="0045417E" w:rsidRPr="00A51F25">
        <w:rPr>
          <w:rFonts w:ascii="Times New Roman" w:hAnsi="Times New Roman" w:cs="Times New Roman"/>
          <w:b/>
          <w:sz w:val="16"/>
          <w:szCs w:val="16"/>
        </w:rPr>
        <w:t>. Содержание объектов капитального строительства, в том числе фасадов, содержание объектов инфраструктуры</w:t>
      </w:r>
    </w:p>
    <w:p w14:paraId="034CD959"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14:paraId="5D43B9EA" w14:textId="77777777" w:rsidR="004E073C"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w:t>
      </w:r>
    </w:p>
    <w:p w14:paraId="08770345" w14:textId="77777777" w:rsidR="004E073C" w:rsidRPr="00A51F25" w:rsidRDefault="004E073C" w:rsidP="004E073C">
      <w:pPr>
        <w:spacing w:after="0" w:line="240" w:lineRule="auto"/>
        <w:jc w:val="both"/>
        <w:rPr>
          <w:rFonts w:ascii="Times New Roman" w:hAnsi="Times New Roman" w:cs="Times New Roman"/>
          <w:sz w:val="16"/>
          <w:szCs w:val="16"/>
        </w:rPr>
      </w:pPr>
    </w:p>
    <w:p w14:paraId="363AE21B" w14:textId="0A401BBB" w:rsidR="0045417E" w:rsidRPr="00A51F25" w:rsidRDefault="0045417E" w:rsidP="004E073C">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загрязнение поверхности, разрушение парапетов и иные подобные разрушения, не допуская их дальнейшего развития;</w:t>
      </w:r>
    </w:p>
    <w:p w14:paraId="0C00F730"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производить работы по ремонту и покраске фасадов зданий и их отдельных элементов (кровли, водосточные трубы и т.п.);</w:t>
      </w:r>
    </w:p>
    <w:p w14:paraId="1C179A99"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50928EDC"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входы, цоколи, витрины должны содержать в чистоте и исправном состоянии;</w:t>
      </w:r>
    </w:p>
    <w:p w14:paraId="217F7F5E"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домовые знаки содержать в чистоте, их освещение в темное время суток должно быть в исправном состоянии;</w:t>
      </w:r>
    </w:p>
    <w:p w14:paraId="3345ECC6"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1C99478A"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F5A4A48"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ж) мостики для перехода через коммуникации должны быть исправными и содержаться в чистоте;</w:t>
      </w:r>
    </w:p>
    <w:p w14:paraId="05E07B22"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 козырьки подъездов, а также кровля должны быть очищены от загрязнений, древесно-кустарниковой и сорной растительности;</w:t>
      </w:r>
    </w:p>
    <w:p w14:paraId="0FE08C10"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346A0AF2"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6332A42D"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28D15061"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010560A6"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14:paraId="465977C0"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Малые архитектурные формы должны содержаться в чистоте, окраска должна производиться не реже 1 раза в год, ремонт - по мере необходимости.</w:t>
      </w:r>
    </w:p>
    <w:p w14:paraId="7153EA79"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3B571493"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Содержание некапитальных сооружений:</w:t>
      </w:r>
    </w:p>
    <w:p w14:paraId="16BD258B"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71560CAD"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окраска некапитальных сооружений должна производиться не реже 1 раза в год, ремонт - по мере необходимости.</w:t>
      </w:r>
    </w:p>
    <w:p w14:paraId="0D31381F"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Водные устройства должны содержаться в чистоте, в том числе и в период их отключения.</w:t>
      </w:r>
    </w:p>
    <w:p w14:paraId="3442A6B3"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Окраска элементов водных устройств должна производиться не реже 1 раза в год, ремонт - по мере необходимости.</w:t>
      </w:r>
    </w:p>
    <w:p w14:paraId="58C527AF" w14:textId="77777777" w:rsidR="004E073C" w:rsidRPr="00A51F25" w:rsidRDefault="004E073C" w:rsidP="0045417E">
      <w:pPr>
        <w:spacing w:after="0" w:line="240" w:lineRule="auto"/>
        <w:ind w:firstLine="567"/>
        <w:jc w:val="both"/>
        <w:rPr>
          <w:rFonts w:ascii="Times New Roman" w:hAnsi="Times New Roman" w:cs="Times New Roman"/>
          <w:sz w:val="16"/>
          <w:szCs w:val="16"/>
        </w:rPr>
      </w:pPr>
    </w:p>
    <w:p w14:paraId="7C01E5A9" w14:textId="22A26D0C" w:rsidR="0045417E" w:rsidRPr="00A51F25" w:rsidRDefault="004E073C" w:rsidP="004E073C">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9</w:t>
      </w:r>
      <w:r w:rsidR="0045417E" w:rsidRPr="00A51F25">
        <w:rPr>
          <w:rFonts w:ascii="Times New Roman" w:hAnsi="Times New Roman" w:cs="Times New Roman"/>
          <w:b/>
          <w:sz w:val="16"/>
          <w:szCs w:val="16"/>
        </w:rPr>
        <w:t>. Содержание зеленых насаждений</w:t>
      </w:r>
    </w:p>
    <w:p w14:paraId="6FD46CEB" w14:textId="77777777" w:rsidR="0045417E" w:rsidRPr="00A51F25" w:rsidRDefault="0045417E" w:rsidP="0045417E">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3637BF22" w14:textId="2030CB7D" w:rsidR="004E073C" w:rsidRPr="00A51F25" w:rsidRDefault="0045417E"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Обыкновенные газоны скашивают при высоте травостоя 10 - 15 см через каждые 10</w:t>
      </w:r>
      <w:r w:rsidR="004E073C" w:rsidRPr="00A51F25">
        <w:rPr>
          <w:rFonts w:ascii="Times New Roman" w:hAnsi="Times New Roman" w:cs="Times New Roman"/>
          <w:sz w:val="16"/>
          <w:szCs w:val="16"/>
        </w:rPr>
        <w:t xml:space="preserve"> - 15 дней. Высота оставляемого травостоя 3 - 5 см. Окошенная трава с территории удаляется в течение трех суток со дня проведения покоса.</w:t>
      </w:r>
    </w:p>
    <w:p w14:paraId="13AC51B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Срезанную траву, опавшие листья убирают и вывозят на специально оборудованные полигоны.</w:t>
      </w:r>
    </w:p>
    <w:p w14:paraId="54C8D06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36F0966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Части деревьев, кустарников с территории удаляются в течение трех суток со дня проведения вырубки.</w:t>
      </w:r>
    </w:p>
    <w:p w14:paraId="46C5C43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Не допускаются:</w:t>
      </w:r>
    </w:p>
    <w:p w14:paraId="2C05DFB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7864C9A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4D99A2E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14:paraId="1A0C370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61A8456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Предприятия, учреждения, организации, граждане обязаны сохранять зеленые насаждения.</w:t>
      </w:r>
    </w:p>
    <w:p w14:paraId="0F7BB1A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175A10DB" w14:textId="3B8F339C"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доводить до сведения Администрации</w:t>
      </w:r>
      <w:r w:rsidR="00961FBC" w:rsidRPr="00A51F25">
        <w:rPr>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о всех случаях массового появления вредителей и болезней, принимать меры борьбы с ними согласно указаниям специалистов;</w:t>
      </w:r>
    </w:p>
    <w:p w14:paraId="7545713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обеспечивать уборку сухостоя, вырезку сухих и поломанных сучьев, замазку ран, дупел на деревьях;</w:t>
      </w:r>
    </w:p>
    <w:p w14:paraId="0414DB5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не допускать складирования на них песка, материалов, снега, сколки льда и т.п.;</w:t>
      </w:r>
    </w:p>
    <w:p w14:paraId="2F2E7CF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257D78C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обеспечивать подготовку к зиме зеленых насаждений.</w:t>
      </w:r>
    </w:p>
    <w:p w14:paraId="598E809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14:paraId="4AE72F9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22188EF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23306F0C" w14:textId="60DEE88E"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10.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00A51F25">
        <w:rPr>
          <w:rFonts w:ascii="Times New Roman" w:hAnsi="Times New Roman" w:cs="Times New Roman"/>
          <w:sz w:val="16"/>
          <w:szCs w:val="16"/>
        </w:rPr>
        <w:t>Рыбкинского</w:t>
      </w:r>
      <w:r w:rsidR="00961FBC"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1420DB6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4B8CDEA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76473C6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25E640E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0D5471A1" w14:textId="6C8448B3"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Контроль за исполнением решений Администрации</w:t>
      </w:r>
      <w:r w:rsidR="00961FBC" w:rsidRPr="00A51F25">
        <w:rPr>
          <w:sz w:val="16"/>
          <w:szCs w:val="16"/>
        </w:rPr>
        <w:t xml:space="preserve"> </w:t>
      </w:r>
      <w:r w:rsidR="00A51F25">
        <w:rPr>
          <w:rFonts w:ascii="Times New Roman" w:hAnsi="Times New Roman" w:cs="Times New Roman"/>
          <w:sz w:val="16"/>
          <w:szCs w:val="16"/>
        </w:rPr>
        <w:t>Рыбкинского</w:t>
      </w:r>
      <w:r w:rsidR="00961FBC" w:rsidRPr="00A51F25">
        <w:rPr>
          <w:rFonts w:ascii="Times New Roman" w:hAnsi="Times New Roman" w:cs="Times New Roman"/>
          <w:sz w:val="16"/>
          <w:szCs w:val="16"/>
        </w:rPr>
        <w:t xml:space="preserve"> </w:t>
      </w:r>
      <w:r w:rsidRPr="00A51F25">
        <w:rPr>
          <w:rFonts w:ascii="Times New Roman" w:hAnsi="Times New Roman" w:cs="Times New Roman"/>
          <w:sz w:val="16"/>
          <w:szCs w:val="16"/>
        </w:rPr>
        <w:t xml:space="preserve">сельского поселения осуществляет уполномоченный орган или комиссия, создаваемая решением Администрации </w:t>
      </w:r>
      <w:r w:rsidR="00A51F25">
        <w:rPr>
          <w:rFonts w:ascii="Times New Roman" w:hAnsi="Times New Roman" w:cs="Times New Roman"/>
          <w:sz w:val="16"/>
          <w:szCs w:val="16"/>
        </w:rPr>
        <w:t>Рыбкинского</w:t>
      </w:r>
      <w:r w:rsidR="00961FBC"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7B97D83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 Проведение работ по содержанию объектов зеленого хозяйства муниципального образования осуществляется за счет местного бюджета.</w:t>
      </w:r>
    </w:p>
    <w:p w14:paraId="1E5FC994" w14:textId="77777777" w:rsidR="00961FBC" w:rsidRPr="00A51F25" w:rsidRDefault="00961FBC" w:rsidP="004E073C">
      <w:pPr>
        <w:spacing w:after="0" w:line="240" w:lineRule="auto"/>
        <w:ind w:firstLine="567"/>
        <w:jc w:val="both"/>
        <w:rPr>
          <w:rFonts w:ascii="Times New Roman" w:hAnsi="Times New Roman" w:cs="Times New Roman"/>
          <w:sz w:val="16"/>
          <w:szCs w:val="16"/>
        </w:rPr>
      </w:pPr>
    </w:p>
    <w:p w14:paraId="248CB1B6" w14:textId="30C97042" w:rsidR="004E073C" w:rsidRPr="00A51F25" w:rsidRDefault="00961FBC" w:rsidP="00961FBC">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10</w:t>
      </w:r>
      <w:r w:rsidR="004E073C" w:rsidRPr="00A51F25">
        <w:rPr>
          <w:rFonts w:ascii="Times New Roman" w:hAnsi="Times New Roman" w:cs="Times New Roman"/>
          <w:b/>
          <w:sz w:val="16"/>
          <w:szCs w:val="16"/>
        </w:rPr>
        <w:t>. Содержание наземных частей линейных сооружений и коммуникаций</w:t>
      </w:r>
    </w:p>
    <w:p w14:paraId="448A567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Наружные инженерные коммуникации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0A246B7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323BE30A" w14:textId="753A6B51"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00A51F25">
        <w:rPr>
          <w:rFonts w:ascii="Times New Roman" w:hAnsi="Times New Roman" w:cs="Times New Roman"/>
          <w:sz w:val="16"/>
          <w:szCs w:val="16"/>
        </w:rPr>
        <w:t>Рыбкинского</w:t>
      </w:r>
      <w:r w:rsidR="00961FBC"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3E81C78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Не допускается повреждение наземных частей смотровых и дождеприемных колодцев, газо-, топливо-, водопроводов, линий электропередачи и их изоляции, иных наземных частей линейных сооружений и коммуникаций.</w:t>
      </w:r>
    </w:p>
    <w:p w14:paraId="13D1730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Не допускается загрязнение или неокрашенное состояние ограждений, люков смотровых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53657E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w:t>
      </w:r>
    </w:p>
    <w:p w14:paraId="70D68DD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82C35EA" w14:textId="77777777" w:rsidR="00961FBC" w:rsidRPr="00A51F25" w:rsidRDefault="00961FBC" w:rsidP="004E073C">
      <w:pPr>
        <w:spacing w:after="0" w:line="240" w:lineRule="auto"/>
        <w:ind w:firstLine="567"/>
        <w:jc w:val="both"/>
        <w:rPr>
          <w:rFonts w:ascii="Times New Roman" w:hAnsi="Times New Roman" w:cs="Times New Roman"/>
          <w:sz w:val="16"/>
          <w:szCs w:val="16"/>
        </w:rPr>
      </w:pPr>
    </w:p>
    <w:p w14:paraId="720C1392" w14:textId="3C0C1059" w:rsidR="004E073C" w:rsidRPr="00A51F25" w:rsidRDefault="00961FBC" w:rsidP="00961FBC">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11</w:t>
      </w:r>
      <w:r w:rsidR="004E073C" w:rsidRPr="00A51F25">
        <w:rPr>
          <w:rFonts w:ascii="Times New Roman" w:hAnsi="Times New Roman" w:cs="Times New Roman"/>
          <w:b/>
          <w:sz w:val="16"/>
          <w:szCs w:val="16"/>
        </w:rPr>
        <w:t>. Содержание производственных территорий</w:t>
      </w:r>
    </w:p>
    <w:p w14:paraId="5457B72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14:paraId="441A61C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01BD907A" w14:textId="3DD10ADB" w:rsidR="004E073C" w:rsidRPr="00A51F25" w:rsidRDefault="004E073C" w:rsidP="00961FB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w:t>
      </w:r>
      <w:r w:rsidR="00961FBC" w:rsidRPr="00A51F25">
        <w:rPr>
          <w:rFonts w:ascii="Times New Roman" w:hAnsi="Times New Roman" w:cs="Times New Roman"/>
          <w:sz w:val="16"/>
          <w:szCs w:val="16"/>
        </w:rPr>
        <w:t xml:space="preserve">е отсутствия </w:t>
      </w:r>
      <w:r w:rsidRPr="00A51F25">
        <w:rPr>
          <w:rFonts w:ascii="Times New Roman" w:hAnsi="Times New Roman" w:cs="Times New Roman"/>
          <w:sz w:val="16"/>
          <w:szCs w:val="16"/>
        </w:rPr>
        <w:t>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6C857C77" w14:textId="77777777" w:rsidR="00961FBC" w:rsidRPr="00A51F25" w:rsidRDefault="00961FBC" w:rsidP="00961FBC">
      <w:pPr>
        <w:spacing w:after="0" w:line="240" w:lineRule="auto"/>
        <w:ind w:firstLine="567"/>
        <w:jc w:val="center"/>
        <w:rPr>
          <w:rFonts w:ascii="Times New Roman" w:hAnsi="Times New Roman" w:cs="Times New Roman"/>
          <w:b/>
          <w:sz w:val="16"/>
          <w:szCs w:val="16"/>
        </w:rPr>
      </w:pPr>
    </w:p>
    <w:p w14:paraId="5804C423" w14:textId="77777777" w:rsidR="00961FBC" w:rsidRPr="00A51F25" w:rsidRDefault="00961FBC" w:rsidP="00961FBC">
      <w:pPr>
        <w:spacing w:after="0" w:line="240" w:lineRule="auto"/>
        <w:ind w:firstLine="567"/>
        <w:jc w:val="center"/>
        <w:rPr>
          <w:rFonts w:ascii="Times New Roman" w:hAnsi="Times New Roman" w:cs="Times New Roman"/>
          <w:b/>
          <w:sz w:val="16"/>
          <w:szCs w:val="16"/>
        </w:rPr>
      </w:pPr>
    </w:p>
    <w:p w14:paraId="605C3B63" w14:textId="15C8F188" w:rsidR="004E073C" w:rsidRPr="00A51F25" w:rsidRDefault="00961FBC" w:rsidP="00961FBC">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12</w:t>
      </w:r>
      <w:r w:rsidR="004E073C" w:rsidRPr="00A51F25">
        <w:rPr>
          <w:rFonts w:ascii="Times New Roman" w:hAnsi="Times New Roman" w:cs="Times New Roman"/>
          <w:b/>
          <w:sz w:val="16"/>
          <w:szCs w:val="16"/>
        </w:rPr>
        <w:t>. Содержание частных домовладений, в том числе используемых для временного (сезонного) проживания</w:t>
      </w:r>
    </w:p>
    <w:p w14:paraId="4D5F1F1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Собственники, владельцы или пользователи домовладений, в том числе используемых для временного (сезонного) проживания, обязаны:</w:t>
      </w:r>
    </w:p>
    <w:p w14:paraId="55392CF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0D7FF27B" w14:textId="2FBA47C9"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б) получить в Администрации </w:t>
      </w:r>
      <w:r w:rsidR="00A51F25">
        <w:rPr>
          <w:rFonts w:ascii="Times New Roman" w:hAnsi="Times New Roman" w:cs="Times New Roman"/>
          <w:sz w:val="16"/>
          <w:szCs w:val="16"/>
        </w:rPr>
        <w:t>Рыбкинского</w:t>
      </w:r>
      <w:r w:rsidR="00961FBC"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Разрешение на размещение (складирование) строительных и других материалов (дрова, бревна, доски, обрезки спиленных деревьев и т.п.) на прилегающей к домовладению территории и территории общего пользования (далее Разрешение)</w:t>
      </w:r>
      <w:r w:rsidR="00961FBC" w:rsidRPr="00A51F25">
        <w:rPr>
          <w:rFonts w:ascii="Times New Roman" w:hAnsi="Times New Roman" w:cs="Times New Roman"/>
          <w:sz w:val="16"/>
          <w:szCs w:val="16"/>
        </w:rPr>
        <w:t>.</w:t>
      </w:r>
    </w:p>
    <w:p w14:paraId="008602D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Сроки действия Разрешения:</w:t>
      </w:r>
    </w:p>
    <w:p w14:paraId="3028E29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15 календарных дней - для благоустройства прилегающей территории к домовладению (организации);</w:t>
      </w:r>
    </w:p>
    <w:p w14:paraId="2B8A13A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месяц - в целях выполнения работ по текущему ремонту домовладения (здания организации);</w:t>
      </w:r>
    </w:p>
    <w:p w14:paraId="6B1FB2C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месяца - при наличии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A19A59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случае необходимости срок действия разрешения может быть продлен еще на 1 срок за 3 календарных дня до окончания срока действия Разрешения;</w:t>
      </w:r>
    </w:p>
    <w:p w14:paraId="04F168E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3C51DC0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не допускать хранения техники, механизмов, автомобилей, в том числе разукомплектованных, на прилегающей территории;</w:t>
      </w:r>
    </w:p>
    <w:p w14:paraId="2B72D34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 не допускать производства ремонта или мойки автомобилей, смены масла или технических жидкостей на прилегающей территории.</w:t>
      </w:r>
    </w:p>
    <w:p w14:paraId="6F2049B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44B90C8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0A21AA0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4884770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CD63E8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622885D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м) заключать договоры с соответствующими организациями на вывоз ТКО;</w:t>
      </w:r>
    </w:p>
    <w:p w14:paraId="47A49FE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Запрещается:</w:t>
      </w:r>
    </w:p>
    <w:p w14:paraId="1196CC8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14:paraId="6131946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4616740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размещать (складировать) строительные и другие материалы на территории прилегающей к домовладению без получения Разрешения.</w:t>
      </w:r>
    </w:p>
    <w:p w14:paraId="666E171E" w14:textId="50EDDB9F"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Контроль за исполнением требований к осуществлению внешнего благоустройства осуществляют Администрация</w:t>
      </w:r>
      <w:r w:rsidR="00961FBC" w:rsidRPr="00A51F25">
        <w:rPr>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w:t>
      </w:r>
    </w:p>
    <w:p w14:paraId="2879CD4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Физические и юридические лица несут ответственность за невыполнение требований по содержанию закрепленных территорий.</w:t>
      </w:r>
    </w:p>
    <w:p w14:paraId="600C9320" w14:textId="77777777" w:rsidR="00961FB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w:t>
      </w:r>
    </w:p>
    <w:p w14:paraId="72C750B9" w14:textId="77777777" w:rsidR="00961FBC" w:rsidRPr="00A51F25" w:rsidRDefault="00961FBC" w:rsidP="004E073C">
      <w:pPr>
        <w:spacing w:after="0" w:line="240" w:lineRule="auto"/>
        <w:ind w:firstLine="567"/>
        <w:jc w:val="both"/>
        <w:rPr>
          <w:rFonts w:ascii="Times New Roman" w:hAnsi="Times New Roman" w:cs="Times New Roman"/>
          <w:sz w:val="16"/>
          <w:szCs w:val="16"/>
        </w:rPr>
      </w:pPr>
    </w:p>
    <w:p w14:paraId="25E341FD" w14:textId="5F5B754C" w:rsidR="004E073C" w:rsidRPr="00A51F25" w:rsidRDefault="004E073C" w:rsidP="00013DB4">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 xml:space="preserve">Раздел IV. </w:t>
      </w:r>
      <w:r w:rsidR="00013DB4" w:rsidRPr="00A51F25">
        <w:rPr>
          <w:rFonts w:ascii="Times New Roman" w:hAnsi="Times New Roman" w:cs="Times New Roman"/>
          <w:b/>
          <w:sz w:val="16"/>
          <w:szCs w:val="16"/>
        </w:rPr>
        <w:t>Обеспечение чистоты и порядка. Правила организации и производства уборочных работ</w:t>
      </w:r>
    </w:p>
    <w:p w14:paraId="52AFC5DE" w14:textId="77777777" w:rsidR="00013DB4" w:rsidRPr="00A51F25" w:rsidRDefault="00013DB4" w:rsidP="00013DB4">
      <w:pPr>
        <w:spacing w:after="0" w:line="240" w:lineRule="auto"/>
        <w:ind w:firstLine="567"/>
        <w:jc w:val="center"/>
        <w:rPr>
          <w:rFonts w:ascii="Times New Roman" w:hAnsi="Times New Roman" w:cs="Times New Roman"/>
          <w:b/>
          <w:sz w:val="16"/>
          <w:szCs w:val="16"/>
        </w:rPr>
      </w:pPr>
    </w:p>
    <w:p w14:paraId="1A673B70" w14:textId="5E578A24" w:rsidR="004E073C" w:rsidRPr="00A51F25" w:rsidRDefault="00013DB4" w:rsidP="00013DB4">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w:t>
      </w:r>
      <w:r w:rsidR="004E073C" w:rsidRPr="00A51F25">
        <w:rPr>
          <w:rFonts w:ascii="Times New Roman" w:hAnsi="Times New Roman" w:cs="Times New Roman"/>
          <w:b/>
          <w:sz w:val="16"/>
          <w:szCs w:val="16"/>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055FF7D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14:paraId="4DB3461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Закрепленная территория состоит из:</w:t>
      </w:r>
    </w:p>
    <w:p w14:paraId="2ADD4F16" w14:textId="63B1CFEB" w:rsidR="004E073C" w:rsidRPr="00A51F25" w:rsidRDefault="004E073C" w:rsidP="00013DB4">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земельного участка, в границах землеотвода, используемого юридическими и</w:t>
      </w:r>
      <w:r w:rsidRPr="00A51F25">
        <w:rPr>
          <w:sz w:val="16"/>
          <w:szCs w:val="16"/>
        </w:rPr>
        <w:t xml:space="preserve"> </w:t>
      </w:r>
      <w:r w:rsidRPr="00A51F25">
        <w:rPr>
          <w:rFonts w:ascii="Times New Roman" w:hAnsi="Times New Roman" w:cs="Times New Roman"/>
          <w:sz w:val="16"/>
          <w:szCs w:val="16"/>
        </w:rPr>
        <w:t xml:space="preserve">физическими </w:t>
      </w:r>
      <w:r w:rsidR="00013DB4" w:rsidRPr="00A51F25">
        <w:rPr>
          <w:rFonts w:ascii="Times New Roman" w:hAnsi="Times New Roman" w:cs="Times New Roman"/>
          <w:sz w:val="16"/>
          <w:szCs w:val="16"/>
        </w:rPr>
        <w:t xml:space="preserve">лицами на основании документов, </w:t>
      </w:r>
      <w:r w:rsidRPr="00A51F25">
        <w:rPr>
          <w:rFonts w:ascii="Times New Roman" w:hAnsi="Times New Roman" w:cs="Times New Roman"/>
          <w:sz w:val="16"/>
          <w:szCs w:val="16"/>
        </w:rPr>
        <w:t>подтверждающих право собственности, владения, пользования земельным участком;</w:t>
      </w:r>
    </w:p>
    <w:p w14:paraId="072FD6F6" w14:textId="4BED45D5" w:rsidR="004E073C" w:rsidRPr="00A51F25" w:rsidRDefault="00830071"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прилегающей территории</w:t>
      </w:r>
      <w:r w:rsidR="004E073C" w:rsidRPr="00A51F25">
        <w:rPr>
          <w:rFonts w:ascii="Times New Roman" w:hAnsi="Times New Roman" w:cs="Times New Roman"/>
          <w:sz w:val="16"/>
          <w:szCs w:val="16"/>
        </w:rPr>
        <w:t>.</w:t>
      </w:r>
    </w:p>
    <w:p w14:paraId="51565848" w14:textId="761B7484"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Образуемая закрепленная территория по благоустройству и санитарному содержанию должна быть закреплена в схеме границ прилегающих территорий</w:t>
      </w:r>
      <w:r w:rsidR="00013DB4" w:rsidRPr="00A51F25">
        <w:rPr>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w:t>
      </w:r>
    </w:p>
    <w:p w14:paraId="7885B5D8" w14:textId="5ED23861"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3. 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w:t>
      </w:r>
      <w:r w:rsidR="00013DB4"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00A51F25">
        <w:rPr>
          <w:rFonts w:ascii="Times New Roman" w:hAnsi="Times New Roman" w:cs="Times New Roman"/>
          <w:sz w:val="16"/>
          <w:szCs w:val="16"/>
        </w:rPr>
        <w:t>Рыбкинского</w:t>
      </w:r>
      <w:r w:rsidR="00013DB4"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3C9E0AB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160CFF72" w14:textId="1BEC567A"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Содержание территорий</w:t>
      </w:r>
      <w:r w:rsidR="00013DB4" w:rsidRPr="00A51F25">
        <w:rPr>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обеспечивается Администрацией</w:t>
      </w:r>
      <w:r w:rsidR="00013DB4" w:rsidRPr="00A51F25">
        <w:rPr>
          <w:sz w:val="16"/>
          <w:szCs w:val="16"/>
        </w:rPr>
        <w:t xml:space="preserve"> </w:t>
      </w:r>
      <w:r w:rsidR="00A51F25">
        <w:rPr>
          <w:rFonts w:ascii="Times New Roman" w:hAnsi="Times New Roman" w:cs="Times New Roman"/>
          <w:sz w:val="16"/>
          <w:szCs w:val="16"/>
        </w:rPr>
        <w:t>Рыбкинского</w:t>
      </w:r>
      <w:r w:rsidR="00013DB4" w:rsidRPr="00A51F25">
        <w:rPr>
          <w:rFonts w:ascii="Times New Roman" w:hAnsi="Times New Roman" w:cs="Times New Roman"/>
          <w:sz w:val="16"/>
          <w:szCs w:val="16"/>
        </w:rPr>
        <w:t xml:space="preserve"> сельского поселения в соответствии </w:t>
      </w:r>
      <w:r w:rsidRPr="00A51F25">
        <w:rPr>
          <w:rFonts w:ascii="Times New Roman" w:hAnsi="Times New Roman" w:cs="Times New Roman"/>
          <w:sz w:val="16"/>
          <w:szCs w:val="16"/>
        </w:rPr>
        <w:t xml:space="preserve">с законодательством Российской Федерации, законодательством Республики </w:t>
      </w:r>
      <w:r w:rsidR="00013DB4" w:rsidRPr="00A51F25">
        <w:rPr>
          <w:rFonts w:ascii="Times New Roman" w:hAnsi="Times New Roman" w:cs="Times New Roman"/>
          <w:sz w:val="16"/>
          <w:szCs w:val="16"/>
        </w:rPr>
        <w:t>Мордовия</w:t>
      </w:r>
      <w:r w:rsidRPr="00A51F25">
        <w:rPr>
          <w:rFonts w:ascii="Times New Roman" w:hAnsi="Times New Roman" w:cs="Times New Roman"/>
          <w:sz w:val="16"/>
          <w:szCs w:val="16"/>
        </w:rPr>
        <w:t>, настоящими Правилами благоустройства посредством:</w:t>
      </w:r>
    </w:p>
    <w:p w14:paraId="0BB0756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закупки товаров, работ, услуг для обеспечения муниципальных нужд;</w:t>
      </w:r>
    </w:p>
    <w:p w14:paraId="0B94EB1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формирования и выдачи муниципального задания на оказание услуг (выполнения работ);</w:t>
      </w:r>
    </w:p>
    <w:p w14:paraId="6B0B1F0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возмещения юридическим лицам затрат в связи с выполнением работ, оказанием услуг, на основании соответствующих договоров.</w:t>
      </w:r>
    </w:p>
    <w:p w14:paraId="24B140CE" w14:textId="10DF12D9"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w:t>
      </w:r>
      <w:r w:rsidR="00013DB4" w:rsidRPr="00A51F25">
        <w:rPr>
          <w:rFonts w:ascii="Times New Roman" w:hAnsi="Times New Roman" w:cs="Times New Roman"/>
          <w:sz w:val="16"/>
          <w:szCs w:val="16"/>
        </w:rPr>
        <w:t>Мордовия</w:t>
      </w:r>
      <w:r w:rsidRPr="00A51F25">
        <w:rPr>
          <w:rFonts w:ascii="Times New Roman" w:hAnsi="Times New Roman" w:cs="Times New Roman"/>
          <w:sz w:val="16"/>
          <w:szCs w:val="16"/>
        </w:rPr>
        <w:t>.</w:t>
      </w:r>
    </w:p>
    <w:p w14:paraId="3F0FF7C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62A1581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62BC8F0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76C77C8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Не допускается касание ветвями деревьев токонесущих проводов, закрывание ими указателей улиц и номерных знаков домов.</w:t>
      </w:r>
    </w:p>
    <w:p w14:paraId="5E01D68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14:paraId="078F165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Запрещается:</w:t>
      </w:r>
    </w:p>
    <w:p w14:paraId="1759BF2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мойка транспортных средств, слив топлива, масел, технических жидкостей вне специально отведенных мест;</w:t>
      </w:r>
    </w:p>
    <w:p w14:paraId="6907456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56FEABD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0313BAD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26F297A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43AFBBB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14:paraId="47C0CC6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Подъездные пути к торговым и развлекательным центрам, иным объектам торговли и сферы услуг должны иметь твердое покрытие.</w:t>
      </w:r>
    </w:p>
    <w:p w14:paraId="74DABB83" w14:textId="77777777" w:rsidR="00013DB4"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11.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w:t>
      </w:r>
    </w:p>
    <w:p w14:paraId="566D6190" w14:textId="77777777" w:rsidR="00013DB4" w:rsidRPr="00A51F25" w:rsidRDefault="00013DB4" w:rsidP="00013DB4">
      <w:pPr>
        <w:spacing w:after="0" w:line="240" w:lineRule="auto"/>
        <w:jc w:val="both"/>
        <w:rPr>
          <w:rFonts w:ascii="Times New Roman" w:hAnsi="Times New Roman" w:cs="Times New Roman"/>
          <w:sz w:val="16"/>
          <w:szCs w:val="16"/>
        </w:rPr>
      </w:pPr>
    </w:p>
    <w:p w14:paraId="4A6F1184" w14:textId="065886E8" w:rsidR="004E073C" w:rsidRPr="00A51F25" w:rsidRDefault="004E073C" w:rsidP="00013DB4">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собственниками, владельцами, пользователями территорий (участков) за свой счет.</w:t>
      </w:r>
    </w:p>
    <w:p w14:paraId="21FFDD5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FDABA5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Мероприятия по удалению борщевика Сосновского могут проводиться следующими способами:</w:t>
      </w:r>
    </w:p>
    <w:p w14:paraId="352B080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химическим - опрыскивание очагов произрастания гербицидами и (или) арборицидами;</w:t>
      </w:r>
    </w:p>
    <w:p w14:paraId="4EE0A4F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механическим - скашивание, уборка сухих растений, выкапывание корневой системы;</w:t>
      </w:r>
    </w:p>
    <w:p w14:paraId="1B25E4E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агротехническим - обработка почвы, посев многолетних трав.</w:t>
      </w:r>
    </w:p>
    <w:p w14:paraId="17CA98A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Заключение договоров на обращение с ТКО с региональным оператором осуществляется в соответствии с действующим федеральным законодательством.</w:t>
      </w:r>
    </w:p>
    <w:p w14:paraId="3D44B6B1" w14:textId="77777777" w:rsidR="00013DB4" w:rsidRPr="00A51F25" w:rsidRDefault="00013DB4" w:rsidP="004E073C">
      <w:pPr>
        <w:spacing w:after="0" w:line="240" w:lineRule="auto"/>
        <w:ind w:firstLine="567"/>
        <w:jc w:val="both"/>
        <w:rPr>
          <w:rFonts w:ascii="Times New Roman" w:hAnsi="Times New Roman" w:cs="Times New Roman"/>
          <w:sz w:val="16"/>
          <w:szCs w:val="16"/>
        </w:rPr>
      </w:pPr>
    </w:p>
    <w:p w14:paraId="5250183D" w14:textId="6E8F6CA8" w:rsidR="004E073C" w:rsidRPr="00A51F25" w:rsidRDefault="00013DB4" w:rsidP="00013DB4">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w:t>
      </w:r>
      <w:r w:rsidR="004E073C" w:rsidRPr="00A51F25">
        <w:rPr>
          <w:rFonts w:ascii="Times New Roman" w:hAnsi="Times New Roman" w:cs="Times New Roman"/>
          <w:b/>
          <w:sz w:val="16"/>
          <w:szCs w:val="16"/>
        </w:rPr>
        <w:t>. Общие требования к проведению благоустройства и уборочных работ территории</w:t>
      </w:r>
    </w:p>
    <w:p w14:paraId="65BEAB82" w14:textId="0DEEE798"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Работы по благоустройству и уборочные работы на территории</w:t>
      </w:r>
      <w:r w:rsidR="00646479" w:rsidRPr="00A51F25">
        <w:rPr>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осуществляются в соответствии с планами благоустройства, разрабатываемыми и утверждаемыми Администрацией </w:t>
      </w:r>
      <w:r w:rsidR="00A51F25">
        <w:rPr>
          <w:rFonts w:ascii="Times New Roman" w:hAnsi="Times New Roman" w:cs="Times New Roman"/>
          <w:sz w:val="16"/>
          <w:szCs w:val="16"/>
        </w:rPr>
        <w:t>Рыбкинского</w:t>
      </w:r>
      <w:r w:rsidR="00646479"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w:t>
      </w:r>
    </w:p>
    <w:p w14:paraId="5EC681C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Обязательными документами в сфере благоустройства являются:</w:t>
      </w:r>
    </w:p>
    <w:p w14:paraId="006D8A2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планы благоустройства:</w:t>
      </w:r>
    </w:p>
    <w:p w14:paraId="055AED3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перечень объектов благоустройства (элементов объектов благоустройства), подлежащих ремонту или облагораживанию;</w:t>
      </w:r>
    </w:p>
    <w:p w14:paraId="0C4B1D0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адресный перечень объектов благоустройства (элементов объектов благоустройства), подлежащих ремонту или облагораживанию;</w:t>
      </w:r>
    </w:p>
    <w:p w14:paraId="38A5E79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сроки, очередность проведения работ по ремонту или облагораживанию объектов благоустройства (элементов объектов благоустройства).</w:t>
      </w:r>
    </w:p>
    <w:p w14:paraId="4FB2C6C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схемы уборки территорий с указанием:</w:t>
      </w:r>
    </w:p>
    <w:p w14:paraId="1880CFC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адресного перечня, сроков, периодичности уборки территорий;</w:t>
      </w:r>
    </w:p>
    <w:p w14:paraId="20AFFF6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1AE6D54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схемы санитарной очистки территорий, с указанием:</w:t>
      </w:r>
    </w:p>
    <w:p w14:paraId="24911F7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адресного перечня, сроков, периодичности санитарной очистки территорий;</w:t>
      </w:r>
    </w:p>
    <w:p w14:paraId="6E702EA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7CF4150F" w14:textId="372314E9" w:rsidR="00646479" w:rsidRPr="00A51F25" w:rsidRDefault="00646479" w:rsidP="00646479">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w:t>
      </w:r>
      <w:r w:rsidR="004E073C" w:rsidRPr="00A51F25">
        <w:rPr>
          <w:rFonts w:ascii="Times New Roman" w:hAnsi="Times New Roman" w:cs="Times New Roman"/>
          <w:sz w:val="16"/>
          <w:szCs w:val="16"/>
        </w:rPr>
        <w:t xml:space="preserve">Планы благоустройства должны быть согласованы с собственниками (правообладателями) домовладений; общественными объединениями и </w:t>
      </w:r>
    </w:p>
    <w:p w14:paraId="367D35C3" w14:textId="77777777" w:rsidR="00646479" w:rsidRPr="00A51F25" w:rsidRDefault="00646479" w:rsidP="00646479">
      <w:pPr>
        <w:spacing w:after="0" w:line="240" w:lineRule="auto"/>
        <w:jc w:val="both"/>
        <w:rPr>
          <w:rFonts w:ascii="Times New Roman" w:hAnsi="Times New Roman" w:cs="Times New Roman"/>
          <w:sz w:val="16"/>
          <w:szCs w:val="16"/>
        </w:rPr>
      </w:pPr>
    </w:p>
    <w:p w14:paraId="57E6014A" w14:textId="77777777" w:rsidR="00646479" w:rsidRPr="00A51F25" w:rsidRDefault="00646479" w:rsidP="00646479">
      <w:pPr>
        <w:spacing w:after="0" w:line="240" w:lineRule="auto"/>
        <w:jc w:val="both"/>
        <w:rPr>
          <w:rFonts w:ascii="Times New Roman" w:hAnsi="Times New Roman" w:cs="Times New Roman"/>
          <w:sz w:val="16"/>
          <w:szCs w:val="16"/>
        </w:rPr>
      </w:pPr>
    </w:p>
    <w:p w14:paraId="60BABF7E" w14:textId="64CF54A3" w:rsidR="004E073C" w:rsidRPr="00A51F25" w:rsidRDefault="004E073C" w:rsidP="00646479">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иными общественными организациями, осуществляющими функции общественного контроля на территории</w:t>
      </w:r>
      <w:r w:rsidR="00646479" w:rsidRPr="00A51F25">
        <w:rPr>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w:t>
      </w:r>
    </w:p>
    <w:p w14:paraId="7751244E" w14:textId="66326FC3"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4. Организация уборки территории </w:t>
      </w:r>
      <w:r w:rsidR="00A51F25">
        <w:rPr>
          <w:rFonts w:ascii="Times New Roman" w:hAnsi="Times New Roman" w:cs="Times New Roman"/>
          <w:sz w:val="16"/>
          <w:szCs w:val="16"/>
        </w:rPr>
        <w:t>Рыбкинского</w:t>
      </w:r>
      <w:r w:rsidR="00646479"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осуществляется в соответствии с требованиями настоящих Правил.</w:t>
      </w:r>
    </w:p>
    <w:p w14:paraId="7EEAB4E0" w14:textId="24C61C22"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w:t>
      </w:r>
      <w:r w:rsidR="00646479" w:rsidRPr="00A51F25">
        <w:rPr>
          <w:rFonts w:ascii="Times New Roman" w:hAnsi="Times New Roman" w:cs="Times New Roman"/>
          <w:sz w:val="16"/>
          <w:szCs w:val="16"/>
        </w:rPr>
        <w:t>орки, ручную уборку территорий «под лопату», ручную уборку территорий «под скребок»</w:t>
      </w:r>
      <w:r w:rsidRPr="00A51F25">
        <w:rPr>
          <w:rFonts w:ascii="Times New Roman" w:hAnsi="Times New Roman" w:cs="Times New Roman"/>
          <w:sz w:val="16"/>
          <w:szCs w:val="16"/>
        </w:rPr>
        <w:t>, дополнительные работы.</w:t>
      </w:r>
    </w:p>
    <w:p w14:paraId="1CC20BE5" w14:textId="45EEDF51" w:rsidR="004E073C" w:rsidRPr="00A51F25" w:rsidRDefault="004E073C" w:rsidP="00646479">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Уборка и обработка территорий антигололедными материалами должна производиться в поздние вечерние или ран</w:t>
      </w:r>
      <w:r w:rsidR="00646479" w:rsidRPr="00A51F25">
        <w:rPr>
          <w:rFonts w:ascii="Times New Roman" w:hAnsi="Times New Roman" w:cs="Times New Roman"/>
          <w:sz w:val="16"/>
          <w:szCs w:val="16"/>
        </w:rPr>
        <w:t xml:space="preserve">ние утренние часы. В промежутке </w:t>
      </w:r>
      <w:r w:rsidRPr="00A51F25">
        <w:rPr>
          <w:rFonts w:ascii="Times New Roman" w:hAnsi="Times New Roman" w:cs="Times New Roman"/>
          <w:sz w:val="16"/>
          <w:szCs w:val="16"/>
        </w:rPr>
        <w:t>между выполнением работ (в дневное время) должна производиться периодическая уборка.</w:t>
      </w:r>
    </w:p>
    <w:p w14:paraId="5B4F1B9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14:paraId="04E17F8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Классификация работ:</w:t>
      </w:r>
    </w:p>
    <w:p w14:paraId="59E6A04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14:paraId="7F9ED69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14:paraId="0B9C7904" w14:textId="78BFACAD" w:rsidR="004E073C" w:rsidRPr="00A51F25" w:rsidRDefault="00D70480"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ручная уборка территорий «под лопату»</w:t>
      </w:r>
      <w:r w:rsidR="004E073C" w:rsidRPr="00A51F25">
        <w:rPr>
          <w:rFonts w:ascii="Times New Roman" w:hAnsi="Times New Roman" w:cs="Times New Roman"/>
          <w:sz w:val="16"/>
          <w:szCs w:val="16"/>
        </w:rPr>
        <w:t xml:space="preserve">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14:paraId="0CDB4D9F" w14:textId="50090470" w:rsidR="004E073C" w:rsidRPr="00A51F25" w:rsidRDefault="00D70480"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ручная уборка территорий «под скребок»</w:t>
      </w:r>
      <w:r w:rsidR="004E073C" w:rsidRPr="00A51F25">
        <w:rPr>
          <w:rFonts w:ascii="Times New Roman" w:hAnsi="Times New Roman" w:cs="Times New Roman"/>
          <w:sz w:val="16"/>
          <w:szCs w:val="16"/>
        </w:rPr>
        <w:t xml:space="preserve">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14:paraId="543D84F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дополнительные работы включают в себя сдвигание снега и сколов, сброшенных с крыш, очистку ото льда крышек люков колодцев.</w:t>
      </w:r>
    </w:p>
    <w:p w14:paraId="57228DA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14:paraId="63A254E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механизированной уборке проезжих частей дорог допускается временное складирование снега в снежные валы вдоль кромки дороги, не допуская тем самым зауживания проезжих частей дорог.</w:t>
      </w:r>
    </w:p>
    <w:p w14:paraId="659F219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14:paraId="24D78BB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Запрещается:</w:t>
      </w:r>
    </w:p>
    <w:p w14:paraId="7C18F09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выдвигать или перемещать на проезжую часть магистралей, улиц и проездов снег, счищаемый с прилегающих к домовладениям территорий и территорий находящихся в собственности (владении) третьих лиц;</w:t>
      </w:r>
    </w:p>
    <w:p w14:paraId="692E456D" w14:textId="77777777" w:rsidR="006913F2"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 </w:t>
      </w:r>
    </w:p>
    <w:p w14:paraId="04B46651" w14:textId="77777777" w:rsidR="006913F2"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8.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 </w:t>
      </w:r>
    </w:p>
    <w:p w14:paraId="5B0EAB33" w14:textId="77777777" w:rsidR="006913F2" w:rsidRPr="00A51F25" w:rsidRDefault="004E073C" w:rsidP="006913F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9. 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 Классификация работ: </w:t>
      </w:r>
    </w:p>
    <w:p w14:paraId="6371576A" w14:textId="77777777" w:rsidR="006913F2" w:rsidRPr="00A51F25" w:rsidRDefault="004E073C" w:rsidP="006913F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уборка тротуаров, остановочных пунктов движения общественного транспорта включает</w:t>
      </w:r>
      <w:r w:rsidRPr="00A51F25">
        <w:rPr>
          <w:sz w:val="16"/>
          <w:szCs w:val="16"/>
        </w:rPr>
        <w:t xml:space="preserve"> </w:t>
      </w:r>
      <w:r w:rsidRPr="00A51F25">
        <w:rPr>
          <w:rFonts w:ascii="Times New Roman" w:hAnsi="Times New Roman" w:cs="Times New Roman"/>
          <w:sz w:val="16"/>
          <w:szCs w:val="16"/>
        </w:rPr>
        <w:t>в себ</w:t>
      </w:r>
      <w:r w:rsidR="006913F2" w:rsidRPr="00A51F25">
        <w:rPr>
          <w:rFonts w:ascii="Times New Roman" w:hAnsi="Times New Roman" w:cs="Times New Roman"/>
          <w:sz w:val="16"/>
          <w:szCs w:val="16"/>
        </w:rPr>
        <w:t xml:space="preserve">я подметание территории, сбор и </w:t>
      </w:r>
      <w:r w:rsidRPr="00A51F25">
        <w:rPr>
          <w:rFonts w:ascii="Times New Roman" w:hAnsi="Times New Roman" w:cs="Times New Roman"/>
          <w:sz w:val="16"/>
          <w:szCs w:val="16"/>
        </w:rPr>
        <w:t xml:space="preserve">транспортирование отходов, мусора и летних загрязнений на полигон ТКО; </w:t>
      </w:r>
    </w:p>
    <w:p w14:paraId="6559C418" w14:textId="77777777" w:rsidR="006913F2" w:rsidRPr="00A51F25" w:rsidRDefault="004E073C" w:rsidP="006913F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уборка газонов, скверов, парков, территорий зеленых зон включает в себя скашивание травы, уборку отходов, мусора и листвы, транспортирование в установленное место отходов, листвы, скошенной травы; </w:t>
      </w:r>
    </w:p>
    <w:p w14:paraId="0ED3E5C6" w14:textId="3FC4B29F" w:rsidR="004E073C" w:rsidRPr="00A51F25" w:rsidRDefault="004E073C" w:rsidP="006913F2">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14:paraId="780558CC" w14:textId="77777777" w:rsidR="006913F2" w:rsidRPr="00A51F25" w:rsidRDefault="006913F2" w:rsidP="006913F2">
      <w:pPr>
        <w:spacing w:after="0" w:line="240" w:lineRule="auto"/>
        <w:ind w:firstLine="567"/>
        <w:jc w:val="both"/>
        <w:rPr>
          <w:rFonts w:ascii="Times New Roman" w:hAnsi="Times New Roman" w:cs="Times New Roman"/>
          <w:sz w:val="16"/>
          <w:szCs w:val="16"/>
        </w:rPr>
      </w:pPr>
    </w:p>
    <w:p w14:paraId="7222957F" w14:textId="62C5F8E2" w:rsidR="004E073C" w:rsidRPr="00A51F25" w:rsidRDefault="00B532D1" w:rsidP="00B532D1">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3</w:t>
      </w:r>
      <w:r w:rsidR="004E073C" w:rsidRPr="00A51F25">
        <w:rPr>
          <w:rFonts w:ascii="Times New Roman" w:hAnsi="Times New Roman" w:cs="Times New Roman"/>
          <w:b/>
          <w:sz w:val="16"/>
          <w:szCs w:val="16"/>
        </w:rPr>
        <w:t>. Организация уборки в весенне-летний период</w:t>
      </w:r>
    </w:p>
    <w:p w14:paraId="33CE2EA9" w14:textId="5FE9F3E8"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Период</w:t>
      </w:r>
      <w:r w:rsidR="00B532D1" w:rsidRPr="00A51F25">
        <w:rPr>
          <w:rFonts w:ascii="Times New Roman" w:hAnsi="Times New Roman" w:cs="Times New Roman"/>
          <w:sz w:val="16"/>
          <w:szCs w:val="16"/>
        </w:rPr>
        <w:t xml:space="preserve"> </w:t>
      </w:r>
      <w:r w:rsidRPr="00A51F25">
        <w:rPr>
          <w:rFonts w:ascii="Times New Roman" w:hAnsi="Times New Roman" w:cs="Times New Roman"/>
          <w:sz w:val="16"/>
          <w:szCs w:val="16"/>
        </w:rPr>
        <w:t>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14:paraId="07E0D74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В период весенне-летней уборки производятся следующие виды работ:</w:t>
      </w:r>
    </w:p>
    <w:p w14:paraId="57AE5B2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очистка газонов, цветников и клумб от мусора, веток, листьев, сухой травы и песка;</w:t>
      </w:r>
    </w:p>
    <w:p w14:paraId="56EC147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очистка, мойка, окраска ограждений;</w:t>
      </w:r>
    </w:p>
    <w:p w14:paraId="39DA6B5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скашивание травы на озелененных территориях, территориях жилых домов;</w:t>
      </w:r>
    </w:p>
    <w:p w14:paraId="0B545BA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иные работы по обеспечению чистоты и порядка в летний период.</w:t>
      </w:r>
    </w:p>
    <w:p w14:paraId="3E4C928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14:paraId="1A9DE06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14:paraId="35B641A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При производстве работ по уборке в весенне-летний период запрещается:</w:t>
      </w:r>
    </w:p>
    <w:p w14:paraId="2C00AD8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сбрасывать смет и мусор на газоны, проезжую часть улиц и тротуары;</w:t>
      </w:r>
    </w:p>
    <w:p w14:paraId="310D1CE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вывозить мусор в не отведенные для этих целей места;</w:t>
      </w:r>
    </w:p>
    <w:p w14:paraId="5F1AD17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перевозить грунт, мусор, сыпучие и распыляющиеся вещества и материалы без покрытия брезентом или другим материалом;</w:t>
      </w:r>
    </w:p>
    <w:p w14:paraId="22E28C4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разводить костры для сжигания мусора, листвы, тары, отходов.</w:t>
      </w:r>
    </w:p>
    <w:p w14:paraId="2D3EE426" w14:textId="77777777" w:rsidR="00B532D1" w:rsidRPr="00A51F25" w:rsidRDefault="00B532D1" w:rsidP="004E073C">
      <w:pPr>
        <w:spacing w:after="0" w:line="240" w:lineRule="auto"/>
        <w:ind w:firstLine="567"/>
        <w:jc w:val="both"/>
        <w:rPr>
          <w:rFonts w:ascii="Times New Roman" w:hAnsi="Times New Roman" w:cs="Times New Roman"/>
          <w:sz w:val="16"/>
          <w:szCs w:val="16"/>
        </w:rPr>
      </w:pPr>
    </w:p>
    <w:p w14:paraId="7D14DA91" w14:textId="5DB97112" w:rsidR="00B532D1" w:rsidRPr="00A51F25" w:rsidRDefault="00B532D1" w:rsidP="00B532D1">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4</w:t>
      </w:r>
      <w:r w:rsidR="004E073C" w:rsidRPr="00A51F25">
        <w:rPr>
          <w:rFonts w:ascii="Times New Roman" w:hAnsi="Times New Roman" w:cs="Times New Roman"/>
          <w:b/>
          <w:sz w:val="16"/>
          <w:szCs w:val="16"/>
        </w:rPr>
        <w:t>. Организация уборки в осенне-зимний период</w:t>
      </w:r>
    </w:p>
    <w:p w14:paraId="2E339602" w14:textId="69D92F75" w:rsidR="00B532D1"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w:t>
      </w:r>
      <w:r w:rsidR="007772A7" w:rsidRPr="00A51F25">
        <w:rPr>
          <w:rFonts w:ascii="Times New Roman" w:hAnsi="Times New Roman" w:cs="Times New Roman"/>
          <w:sz w:val="16"/>
          <w:szCs w:val="16"/>
        </w:rPr>
        <w:t>правовым актом</w:t>
      </w:r>
      <w:r w:rsidRPr="00A51F25">
        <w:rPr>
          <w:rFonts w:ascii="Times New Roman" w:hAnsi="Times New Roman" w:cs="Times New Roman"/>
          <w:sz w:val="16"/>
          <w:szCs w:val="16"/>
        </w:rPr>
        <w:t xml:space="preserve"> Администрации сельского поселения период осенне-зимней уборки может быть изменен. </w:t>
      </w:r>
    </w:p>
    <w:p w14:paraId="2692F9F5" w14:textId="77777777" w:rsidR="00B532D1"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2. Укладка свежевыпавшего снега в валы и кучи разрешается на всех улицах, площадях, набережных, бульварах и скверах с последующей вывозкой. </w:t>
      </w:r>
    </w:p>
    <w:p w14:paraId="682BAB7F" w14:textId="6F8BE95E"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14:paraId="6584B248" w14:textId="77777777" w:rsidR="00B532D1"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4. 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14:paraId="7440CB82" w14:textId="77777777" w:rsidR="00B532D1"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14:paraId="6E5F1A13" w14:textId="74CC1F9A"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14:paraId="55E54E01" w14:textId="77777777" w:rsidR="00B532D1" w:rsidRPr="00A51F25" w:rsidRDefault="00B532D1" w:rsidP="004E073C">
      <w:pPr>
        <w:spacing w:after="0" w:line="240" w:lineRule="auto"/>
        <w:ind w:firstLine="567"/>
        <w:jc w:val="both"/>
        <w:rPr>
          <w:rFonts w:ascii="Times New Roman" w:hAnsi="Times New Roman" w:cs="Times New Roman"/>
          <w:sz w:val="16"/>
          <w:szCs w:val="16"/>
        </w:rPr>
      </w:pPr>
    </w:p>
    <w:p w14:paraId="51783D2B" w14:textId="4E0B70EB" w:rsidR="004E073C" w:rsidRPr="00A51F25" w:rsidRDefault="00B532D1" w:rsidP="00B532D1">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5</w:t>
      </w:r>
      <w:r w:rsidR="004E073C" w:rsidRPr="00A51F25">
        <w:rPr>
          <w:rFonts w:ascii="Times New Roman" w:hAnsi="Times New Roman" w:cs="Times New Roman"/>
          <w:b/>
          <w:sz w:val="16"/>
          <w:szCs w:val="16"/>
        </w:rPr>
        <w:t>. Обеспечение содержания и облагораживания, чистоты и порядка на территории сельского поселения</w:t>
      </w:r>
    </w:p>
    <w:p w14:paraId="27F7D07F" w14:textId="77777777" w:rsidR="00B532D1" w:rsidRPr="00A51F25" w:rsidRDefault="00B532D1" w:rsidP="004E073C">
      <w:pPr>
        <w:spacing w:after="0" w:line="240" w:lineRule="auto"/>
        <w:ind w:firstLine="567"/>
        <w:jc w:val="both"/>
        <w:rPr>
          <w:rFonts w:ascii="Times New Roman" w:hAnsi="Times New Roman" w:cs="Times New Roman"/>
          <w:sz w:val="16"/>
          <w:szCs w:val="16"/>
        </w:rPr>
      </w:pPr>
    </w:p>
    <w:p w14:paraId="69066BE8" w14:textId="77777777" w:rsidR="00B532D1" w:rsidRPr="00A51F25" w:rsidRDefault="00B532D1" w:rsidP="004E073C">
      <w:pPr>
        <w:spacing w:after="0" w:line="240" w:lineRule="auto"/>
        <w:ind w:firstLine="567"/>
        <w:jc w:val="both"/>
        <w:rPr>
          <w:rFonts w:ascii="Times New Roman" w:hAnsi="Times New Roman" w:cs="Times New Roman"/>
          <w:sz w:val="16"/>
          <w:szCs w:val="16"/>
        </w:rPr>
      </w:pPr>
    </w:p>
    <w:p w14:paraId="0CCF749D" w14:textId="15481B06"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Содержание и облагораживание, в том числе своевременная и качественная очистка, уборка территории сельского поселения в границах земельных участков, находящихся в собственности муниципального образования, земельных участков подведомственным муниципальным учреждениям сельского поселения, осуществляются за счёт средств бюджета сельского поселения и средств бюджетов подведомственных муниципальных учреждений.</w:t>
      </w:r>
    </w:p>
    <w:p w14:paraId="0DB9644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Содержание и облагораживание, в том числе своевременная и качественная очистка, уборка территории сельского поселения в границах земельных участков и земель, государственная собственность на которые не разграничена, свободных от прав третьих, осуществляются за счёт органа уполномоченного на распоряжение данными участками.</w:t>
      </w:r>
    </w:p>
    <w:p w14:paraId="1C48EF4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Организация работ по содержанию и облагораживанию, в том числе своевременной и качественной очистки, уборки иных территорий и (или) земельных участков осуществляется Администрацией сельского поселения по договорам со специализированными организациями в пределах средств, предусмотренных на эти цели в бюджете сельского поселения.</w:t>
      </w:r>
    </w:p>
    <w:p w14:paraId="3511525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Физические и юридические лица не зависимо от их организационно-правовых форм обязаны обеспечить своевременную и качественную очистку и уборку принадлежащих на праве собственности или ином вещном праве земельных участков в соответствии с действующим законодательством, настоящими Правилами.</w:t>
      </w:r>
    </w:p>
    <w:p w14:paraId="748F8BC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Границы территорий, подлежащих уборке, определяются Администрацией сельского поселения на основании правовых документов, устанавливающих границы земельных участков, принадлежащих указанным выше лицам.</w:t>
      </w:r>
    </w:p>
    <w:p w14:paraId="41F1F40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При уборке территории сельского поселения в ночное время с 23 часов до 7 часов должны приниматься меры, предупреждающие шум.</w:t>
      </w:r>
    </w:p>
    <w:p w14:paraId="7A2CC81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Организации и граждане обязаны:</w:t>
      </w:r>
    </w:p>
    <w:p w14:paraId="23047EE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1)соблюдать чистоту и порядок на территории населенных пунктов, на улицах, автомобильных дорогах, на общественном пассажирском транспорте, на предприятиях торговли, общественного питания, бытового и коммунального обслуживания, остановках общественного пассажирского транспорта, на рынках и в других общественных местах;</w:t>
      </w:r>
    </w:p>
    <w:p w14:paraId="7E865E6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весенне-летний период - сбор и вывоз мусора, ликвидировать амброзию и иные карантинные растения, в осенне-зимний период - осуществлять очистку от снега, наледи, их вывоз, посыпку специальными составами);</w:t>
      </w:r>
    </w:p>
    <w:p w14:paraId="03DF9AF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обеспечивать проведение дератизационных и дезинсекционных мероприятий на территории кладбищ;</w:t>
      </w:r>
    </w:p>
    <w:p w14:paraId="3449972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4)обрабатывать противогололедными материалами подъездные пути, в осенне-змний период, осуществлять полив в летний период объектов озеленения.</w:t>
      </w:r>
    </w:p>
    <w:p w14:paraId="06398D3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5)собственники (владельцы) зданий, сооружений и ограждений должны своевременно производить капитальный и текущий ремонт домовладения, а также ремонт и окраску фасадов домовладений, их отдельных элементов, водосточных труб,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7D3BF59E" w14:textId="5D97E607" w:rsidR="004E073C" w:rsidRPr="00A51F25" w:rsidRDefault="004E073C" w:rsidP="00B532D1">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Обязанность по организации и произво</w:t>
      </w:r>
      <w:r w:rsidR="00B532D1" w:rsidRPr="00A51F25">
        <w:rPr>
          <w:rFonts w:ascii="Times New Roman" w:hAnsi="Times New Roman" w:cs="Times New Roman"/>
          <w:sz w:val="16"/>
          <w:szCs w:val="16"/>
        </w:rPr>
        <w:t xml:space="preserve">дству соответствующих уборочных </w:t>
      </w:r>
      <w:r w:rsidRPr="00A51F25">
        <w:rPr>
          <w:rFonts w:ascii="Times New Roman" w:hAnsi="Times New Roman" w:cs="Times New Roman"/>
          <w:sz w:val="16"/>
          <w:szCs w:val="16"/>
        </w:rPr>
        <w:t>работ возлагается:</w:t>
      </w:r>
    </w:p>
    <w:p w14:paraId="004AB1E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1)по уборке территорий индивидуальных жилых домов – на собственников;</w:t>
      </w:r>
    </w:p>
    <w:p w14:paraId="4C97960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2)по уборке остановок общественного пассажирского транспорта с объектами социально-бытовой инфраструктуры - на владельцев объектов;</w:t>
      </w:r>
    </w:p>
    <w:p w14:paraId="6E6268D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3)по уборке территорий отдельно стоящих объектов рекламы - на рекламораспространителей;</w:t>
      </w:r>
    </w:p>
    <w:p w14:paraId="505D35C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4)по уборке и очистке территорий, скашиванию травы, отведенных для размещения и эксплуатации линий электропередач, газовых, водопроводных - на организации, эксплуатирующие указанные сети и линии электропередач в пределах охранных зон;</w:t>
      </w:r>
    </w:p>
    <w:p w14:paraId="22E60C1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по очистке и содержанию в исправном состоянии смотровых и ливневых колодцев магистральных инженерных сетей - на собственников инженерных коммуникаций.</w:t>
      </w:r>
    </w:p>
    <w:p w14:paraId="6E6B53B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На территории сельского поселения запрещается:</w:t>
      </w:r>
    </w:p>
    <w:p w14:paraId="26770FD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14:paraId="40A655E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перекрытие доступа для осуществления работ по уборке и вывозу твердых бытовых отходов на подъездах к жилым домам и общественным зданиям;</w:t>
      </w:r>
    </w:p>
    <w:p w14:paraId="483B949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14:paraId="30BFDB0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стоянка разукомплектованных автотранспортных средств вне</w:t>
      </w:r>
    </w:p>
    <w:p w14:paraId="4B42F05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специально отведенных мест;</w:t>
      </w:r>
    </w:p>
    <w:p w14:paraId="620B0E0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5D26D76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6)вывешивание частных объявлений на фасадах зданий, павильонах остановок общественного пассажирского транспорта, заборах, опорах контактной сети, опорах линий электропередач и других, не предназначенных для этого местах;</w:t>
      </w:r>
    </w:p>
    <w:p w14:paraId="3622334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7)сжигание мусора, листвы, тары, производственных отходов, разведение костров, включая внутренние территории предприятий, территории индивидуальных жилых домов, другие территории;</w:t>
      </w:r>
    </w:p>
    <w:p w14:paraId="59151E3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8)складирование и хранение строительных материалов, дров и т.д., без разрешительных документов за пределами территории индивидуальных жилых домов;</w:t>
      </w:r>
    </w:p>
    <w:p w14:paraId="1A357A3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выброс мусора, иных отходов из сборников отходов, а также из мусоровозного транспорта;</w:t>
      </w:r>
    </w:p>
    <w:p w14:paraId="109DDC4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накопление, складирование тары возле торговых объектов, во дворах и других необорудованных для хранения местах;</w:t>
      </w:r>
    </w:p>
    <w:p w14:paraId="1318834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11)сброс мусора, иных отходов вне специально отведенных для этого мест (контейнеров и урн), в том числе сброс гражданами на территории сельского поселения в общественных местах мелких отходов (оберток, тары, упаковок, шелухи, окурков и т.п.);</w:t>
      </w:r>
    </w:p>
    <w:p w14:paraId="2E70514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слив хозяйственно-бытовых стоков в ливневую канализацию, придорожные кюветы, русла рек, по рельефу местности на территорию улиц.</w:t>
      </w:r>
    </w:p>
    <w:p w14:paraId="25EB8DA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размещение на контейнерных площадках отходов, не относящихся к твердым коммунальным отходам (ТКО), а именно растительные, древесные, строительные отходы, трупы животных и отходы жизнедеятельности животных – навоз, шкуры, перья, внутренности животных;</w:t>
      </w:r>
    </w:p>
    <w:p w14:paraId="27607D27" w14:textId="77777777" w:rsidR="00B532D1" w:rsidRPr="00A51F25" w:rsidRDefault="00B532D1" w:rsidP="004E073C">
      <w:pPr>
        <w:spacing w:after="0" w:line="240" w:lineRule="auto"/>
        <w:ind w:firstLine="567"/>
        <w:jc w:val="both"/>
        <w:rPr>
          <w:rFonts w:ascii="Times New Roman" w:hAnsi="Times New Roman" w:cs="Times New Roman"/>
          <w:sz w:val="16"/>
          <w:szCs w:val="16"/>
        </w:rPr>
      </w:pPr>
    </w:p>
    <w:p w14:paraId="58A7011C" w14:textId="1BC8AD07" w:rsidR="004E073C" w:rsidRPr="00A51F25" w:rsidRDefault="00B532D1" w:rsidP="00B532D1">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 xml:space="preserve">6. </w:t>
      </w:r>
      <w:r w:rsidR="004E073C" w:rsidRPr="00A51F25">
        <w:rPr>
          <w:rFonts w:ascii="Times New Roman" w:hAnsi="Times New Roman" w:cs="Times New Roman"/>
          <w:b/>
          <w:sz w:val="16"/>
          <w:szCs w:val="16"/>
        </w:rPr>
        <w:t>Общие требования к обращению со строительными отходами</w:t>
      </w:r>
    </w:p>
    <w:p w14:paraId="19E27228" w14:textId="7CA2B93C"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r w:rsidR="00B532D1" w:rsidRPr="00A51F25">
        <w:rPr>
          <w:rFonts w:ascii="Times New Roman" w:hAnsi="Times New Roman" w:cs="Times New Roman"/>
          <w:sz w:val="16"/>
          <w:szCs w:val="16"/>
        </w:rPr>
        <w:t xml:space="preserve"> </w:t>
      </w:r>
      <w:r w:rsidRPr="00A51F25">
        <w:rPr>
          <w:rFonts w:ascii="Times New Roman" w:hAnsi="Times New Roman" w:cs="Times New Roman"/>
          <w:sz w:val="16"/>
          <w:szCs w:val="16"/>
        </w:rPr>
        <w:t>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
    <w:p w14:paraId="1F4219F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14:paraId="45EBADE4" w14:textId="57D53596"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3) Строительные отходы должны направляться на переработку и утилизацию при условии наличия в Республике </w:t>
      </w:r>
      <w:r w:rsidR="00013DB4"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соответствующи</w:t>
      </w:r>
      <w:r w:rsidR="00473431" w:rsidRPr="00A51F25">
        <w:rPr>
          <w:rFonts w:ascii="Times New Roman" w:hAnsi="Times New Roman" w:cs="Times New Roman"/>
          <w:sz w:val="16"/>
          <w:szCs w:val="16"/>
        </w:rPr>
        <w:t>х перерабатывающих предприятий.</w:t>
      </w:r>
    </w:p>
    <w:p w14:paraId="6CF2E229" w14:textId="618A0C77" w:rsidR="004E073C" w:rsidRPr="00A51F25" w:rsidRDefault="004E073C" w:rsidP="00473431">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Строительные отходы, переработка, использование или обезвреживание которых по причине отсутствия в регионе с</w:t>
      </w:r>
      <w:r w:rsidR="00473431" w:rsidRPr="00A51F25">
        <w:rPr>
          <w:rFonts w:ascii="Times New Roman" w:hAnsi="Times New Roman" w:cs="Times New Roman"/>
          <w:sz w:val="16"/>
          <w:szCs w:val="16"/>
        </w:rPr>
        <w:t xml:space="preserve">оответствующих предприятий и </w:t>
      </w:r>
      <w:r w:rsidRPr="00A51F25">
        <w:rPr>
          <w:rFonts w:ascii="Times New Roman" w:hAnsi="Times New Roman" w:cs="Times New Roman"/>
          <w:sz w:val="16"/>
          <w:szCs w:val="16"/>
        </w:rPr>
        <w:t>территорий временно невозможны, должны захораниваться на полигонах твердых коммунальных отходов, имеющих лимиты на размещение отходов.</w:t>
      </w:r>
    </w:p>
    <w:p w14:paraId="3CDB437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14:paraId="42B72C5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w:t>
      </w:r>
    </w:p>
    <w:p w14:paraId="082C6A0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14:paraId="2AEC94B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14:paraId="5112FCB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w:t>
      </w:r>
    </w:p>
    <w:p w14:paraId="65CC421C" w14:textId="719CBC72"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Хозяйствующие субъекты, в процессе деятельности которых образуются строительные отходы, обязаны иметь договоры с перевозчиками и</w:t>
      </w:r>
      <w:r w:rsidRPr="00A51F25">
        <w:rPr>
          <w:sz w:val="16"/>
          <w:szCs w:val="16"/>
        </w:rPr>
        <w:t xml:space="preserve"> </w:t>
      </w:r>
      <w:r w:rsidRPr="00A51F25">
        <w:rPr>
          <w:rFonts w:ascii="Times New Roman" w:hAnsi="Times New Roman" w:cs="Times New Roman"/>
          <w:sz w:val="16"/>
          <w:szCs w:val="16"/>
        </w:rPr>
        <w:t>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14:paraId="68110B5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14:paraId="70ECA09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14:paraId="40D952C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14:paraId="6C48EC9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14:paraId="44A8357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Места временного хранения (складирования) строительных отходов (далее - места хранения) должны отвечать следующим требованиям:</w:t>
      </w:r>
    </w:p>
    <w:p w14:paraId="0417F87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w:t>
      </w:r>
    </w:p>
    <w:p w14:paraId="26A3A5B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хозяйственной деятельности которого образуются отходы, под указанные цели у собственника (пользователя) такого участка;</w:t>
      </w:r>
    </w:p>
    <w:p w14:paraId="6F19A8C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14:paraId="466C12A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места хранения должны иметь ограждение по периметру площадки в соответствии с ГОСТ 23407-78;</w:t>
      </w:r>
    </w:p>
    <w:p w14:paraId="3B14C4B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места хранения должны быть оборудованы таким образом, чтобы исключить загрязнение строительными отходами почвы и почвенного слоя;</w:t>
      </w:r>
    </w:p>
    <w:p w14:paraId="26CBB33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освещение мест хранения в темное время суток должно отвечать требованиям ГОСТ 12.1.046;</w:t>
      </w:r>
    </w:p>
    <w:p w14:paraId="6FA62B4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14:paraId="54D8144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14:paraId="008E791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раздельное складирование негабаритных отходов, не относящихся к опасным, осуществляется на открытых площадях мест хранения;</w:t>
      </w:r>
    </w:p>
    <w:p w14:paraId="74C8B2B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14:paraId="527CC8E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14:paraId="18345B1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14:paraId="2B97C0B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14:paraId="77C94F9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14:paraId="00FF8AF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14:paraId="6683965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емкости для хранения строительных отходов должны иметь маркировку с указанием наименования (вида) собираемого отхода;</w:t>
      </w:r>
    </w:p>
    <w:p w14:paraId="612AD18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14:paraId="193A6DA2" w14:textId="206E00CD" w:rsidR="004E073C" w:rsidRPr="00A51F25" w:rsidRDefault="004E073C" w:rsidP="002E1257">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площадка для хранения должна иметь ограждение по всему периметру, не имеющее проемов, кроме ворот или калито</w:t>
      </w:r>
      <w:r w:rsidR="002E1257" w:rsidRPr="00A51F25">
        <w:rPr>
          <w:rFonts w:ascii="Times New Roman" w:hAnsi="Times New Roman" w:cs="Times New Roman"/>
          <w:sz w:val="16"/>
          <w:szCs w:val="16"/>
        </w:rPr>
        <w:t xml:space="preserve">к, а также площадка должна быть </w:t>
      </w:r>
      <w:r w:rsidRPr="00A51F25">
        <w:rPr>
          <w:rFonts w:ascii="Times New Roman" w:hAnsi="Times New Roman" w:cs="Times New Roman"/>
          <w:sz w:val="16"/>
          <w:szCs w:val="16"/>
        </w:rPr>
        <w:t>оборудована таким образом, чтобы исключить загрязнение окружающей среды строительными отходами.</w:t>
      </w:r>
    </w:p>
    <w:p w14:paraId="718CA69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Предельный срок содержания образующихся строительных отходов в местах временного хранения (складирования) не должен превышать 7 календарных дней.</w:t>
      </w:r>
    </w:p>
    <w:p w14:paraId="3BDF8DF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w:t>
      </w:r>
    </w:p>
    <w:p w14:paraId="0A558BC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
    <w:p w14:paraId="34FCB20D" w14:textId="77777777" w:rsidR="00333B46" w:rsidRPr="00A51F25" w:rsidRDefault="00333B46" w:rsidP="004E073C">
      <w:pPr>
        <w:spacing w:after="0" w:line="240" w:lineRule="auto"/>
        <w:ind w:firstLine="567"/>
        <w:jc w:val="both"/>
        <w:rPr>
          <w:rFonts w:ascii="Times New Roman" w:hAnsi="Times New Roman" w:cs="Times New Roman"/>
          <w:sz w:val="16"/>
          <w:szCs w:val="16"/>
        </w:rPr>
      </w:pPr>
    </w:p>
    <w:p w14:paraId="0EE1203A" w14:textId="17E197E7" w:rsidR="004E073C" w:rsidRPr="00A51F25" w:rsidRDefault="00333B46" w:rsidP="00333B46">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7</w:t>
      </w:r>
      <w:r w:rsidR="004E073C" w:rsidRPr="00A51F25">
        <w:rPr>
          <w:rFonts w:ascii="Times New Roman" w:hAnsi="Times New Roman" w:cs="Times New Roman"/>
          <w:b/>
          <w:sz w:val="16"/>
          <w:szCs w:val="16"/>
        </w:rPr>
        <w:t>. Обеспечение чистоты и порядка при проведении строительных, ремонтных и восстановительных работ</w:t>
      </w:r>
    </w:p>
    <w:p w14:paraId="6D9E01F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Строительные площадки, объекты производства строительных материалов в обязательном порядке должны иметь ограждение.</w:t>
      </w:r>
    </w:p>
    <w:p w14:paraId="61BF84E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14:paraId="0B5B6A8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14:paraId="4D120B7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14:paraId="484DBE7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14:paraId="699017C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14:paraId="448D40C6" w14:textId="77777777" w:rsidR="00333B46" w:rsidRPr="00A51F25" w:rsidRDefault="00333B46" w:rsidP="004E073C">
      <w:pPr>
        <w:spacing w:after="0" w:line="240" w:lineRule="auto"/>
        <w:ind w:firstLine="567"/>
        <w:jc w:val="both"/>
        <w:rPr>
          <w:rFonts w:ascii="Times New Roman" w:hAnsi="Times New Roman" w:cs="Times New Roman"/>
          <w:sz w:val="16"/>
          <w:szCs w:val="16"/>
        </w:rPr>
      </w:pPr>
    </w:p>
    <w:p w14:paraId="57EDB4AA" w14:textId="259E7B70" w:rsidR="004E073C" w:rsidRPr="00A51F25" w:rsidRDefault="00333B46" w:rsidP="00333B46">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8</w:t>
      </w:r>
      <w:r w:rsidR="004E073C" w:rsidRPr="00A51F25">
        <w:rPr>
          <w:rFonts w:ascii="Times New Roman" w:hAnsi="Times New Roman" w:cs="Times New Roman"/>
          <w:b/>
          <w:sz w:val="16"/>
          <w:szCs w:val="16"/>
        </w:rPr>
        <w:t>. Организация сбора, вывоза, твердых коммунальных отходов</w:t>
      </w:r>
    </w:p>
    <w:p w14:paraId="5538C98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14:paraId="7E973B5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14:paraId="0ACC84E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14:paraId="63123A0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14:paraId="4D49D2C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14:paraId="2428C04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Достаточность количества контейнеров, должно определяться исходя из норм накопления отходов производства и потребления.</w:t>
      </w:r>
    </w:p>
    <w:p w14:paraId="4A65AB1A" w14:textId="3FBC7078"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Администрация сельского поселения разрабатывает и утверждает схему размещения мест сбора тверд</w:t>
      </w:r>
      <w:r w:rsidR="009D5E20" w:rsidRPr="00A51F25">
        <w:rPr>
          <w:rFonts w:ascii="Times New Roman" w:hAnsi="Times New Roman" w:cs="Times New Roman"/>
          <w:sz w:val="16"/>
          <w:szCs w:val="16"/>
        </w:rPr>
        <w:t xml:space="preserve">ых коммунальных отходов </w:t>
      </w:r>
      <w:r w:rsidRPr="00A51F25">
        <w:rPr>
          <w:rFonts w:ascii="Times New Roman" w:hAnsi="Times New Roman" w:cs="Times New Roman"/>
          <w:sz w:val="16"/>
          <w:szCs w:val="16"/>
        </w:rPr>
        <w:t xml:space="preserve">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w:t>
      </w:r>
      <w:r w:rsidR="00013DB4" w:rsidRPr="00A51F25">
        <w:rPr>
          <w:rFonts w:ascii="Times New Roman" w:hAnsi="Times New Roman" w:cs="Times New Roman"/>
          <w:sz w:val="16"/>
          <w:szCs w:val="16"/>
        </w:rPr>
        <w:t>Мордовия</w:t>
      </w:r>
      <w:r w:rsidRPr="00A51F25">
        <w:rPr>
          <w:rFonts w:ascii="Times New Roman" w:hAnsi="Times New Roman" w:cs="Times New Roman"/>
          <w:sz w:val="16"/>
          <w:szCs w:val="16"/>
        </w:rPr>
        <w:t xml:space="preserve"> и сельского поселения, пожарными и санитарными нормами и правилами.</w:t>
      </w:r>
    </w:p>
    <w:p w14:paraId="4BF238CD" w14:textId="77777777" w:rsidR="00333B46"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5. Организация содержания, техническое обслуживание, обеспечения чистоты на местах сбора твердых коммунальных отходов и контейнерных </w:t>
      </w:r>
    </w:p>
    <w:p w14:paraId="677FE852" w14:textId="77777777" w:rsidR="00333B46" w:rsidRPr="00A51F25" w:rsidRDefault="00333B46" w:rsidP="00333B46">
      <w:pPr>
        <w:spacing w:after="0" w:line="240" w:lineRule="auto"/>
        <w:jc w:val="both"/>
        <w:rPr>
          <w:rFonts w:ascii="Times New Roman" w:hAnsi="Times New Roman" w:cs="Times New Roman"/>
          <w:sz w:val="16"/>
          <w:szCs w:val="16"/>
        </w:rPr>
      </w:pPr>
    </w:p>
    <w:p w14:paraId="3961E494" w14:textId="33217946" w:rsidR="004E073C" w:rsidRPr="00A51F25" w:rsidRDefault="004E073C" w:rsidP="00333B46">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w:t>
      </w:r>
      <w:r w:rsidR="006C6CE1" w:rsidRPr="00A51F25">
        <w:rPr>
          <w:rFonts w:ascii="Times New Roman" w:hAnsi="Times New Roman" w:cs="Times New Roman"/>
          <w:sz w:val="16"/>
          <w:szCs w:val="16"/>
        </w:rPr>
        <w:t>твии с частью 2 настоящей главы</w:t>
      </w:r>
      <w:r w:rsidRPr="00A51F25">
        <w:rPr>
          <w:rFonts w:ascii="Times New Roman" w:hAnsi="Times New Roman" w:cs="Times New Roman"/>
          <w:sz w:val="16"/>
          <w:szCs w:val="16"/>
        </w:rPr>
        <w:t>,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14:paraId="7B8ADD5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14:paraId="21F4EC23" w14:textId="0DD620C1" w:rsidR="004E073C" w:rsidRPr="00A51F25" w:rsidRDefault="004E073C" w:rsidP="00333B46">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7. Число устанавливаемых контейнеров определяется исходя из численности населения, пользующегося конт</w:t>
      </w:r>
      <w:r w:rsidR="00333B46" w:rsidRPr="00A51F25">
        <w:rPr>
          <w:rFonts w:ascii="Times New Roman" w:hAnsi="Times New Roman" w:cs="Times New Roman"/>
          <w:sz w:val="16"/>
          <w:szCs w:val="16"/>
        </w:rPr>
        <w:t xml:space="preserve">ейнерами, норматива образования </w:t>
      </w:r>
      <w:r w:rsidRPr="00A51F25">
        <w:rPr>
          <w:rFonts w:ascii="Times New Roman" w:hAnsi="Times New Roman" w:cs="Times New Roman"/>
          <w:sz w:val="16"/>
          <w:szCs w:val="16"/>
        </w:rPr>
        <w:t>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14:paraId="4C13B22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При отсутствии возможности размещения достаточного количества контейнеров увеличивается кратность вывоза отходов.</w:t>
      </w:r>
    </w:p>
    <w:p w14:paraId="2AA6B89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Запрещается устанавливать контейнеры на проезжей части, тротуарах, газонах .</w:t>
      </w:r>
    </w:p>
    <w:p w14:paraId="59056A8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14:paraId="3FD5854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14:paraId="7D67D24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14:paraId="12FA0E6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Обязанность по осуществлению данной работы возлагается на организации, ответственные за содержание контейнерных площадок.</w:t>
      </w:r>
    </w:p>
    <w:p w14:paraId="1E07A34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14:paraId="2610433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Специализированные организации после сбора отходов в специальный транспорт производят уборку мусора в случае падения его на территорию улицы.</w:t>
      </w:r>
    </w:p>
    <w:p w14:paraId="58EFA66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 Для уменьшения воздействия шума на жителей коммунальных отходы вывозятся не ранее 7-00 часов утра и не позднее 23-00 часов.</w:t>
      </w:r>
    </w:p>
    <w:p w14:paraId="6AB33433" w14:textId="77777777" w:rsidR="00333B46" w:rsidRPr="00A51F25" w:rsidRDefault="00333B46" w:rsidP="004E073C">
      <w:pPr>
        <w:spacing w:after="0" w:line="240" w:lineRule="auto"/>
        <w:ind w:firstLine="567"/>
        <w:jc w:val="both"/>
        <w:rPr>
          <w:rFonts w:ascii="Times New Roman" w:hAnsi="Times New Roman" w:cs="Times New Roman"/>
          <w:sz w:val="16"/>
          <w:szCs w:val="16"/>
        </w:rPr>
      </w:pPr>
    </w:p>
    <w:p w14:paraId="7CD01FFF" w14:textId="5D5E160D" w:rsidR="004E073C" w:rsidRPr="00A51F25" w:rsidRDefault="00333B46" w:rsidP="00333B46">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9</w:t>
      </w:r>
      <w:r w:rsidR="004E073C" w:rsidRPr="00A51F25">
        <w:rPr>
          <w:rFonts w:ascii="Times New Roman" w:hAnsi="Times New Roman" w:cs="Times New Roman"/>
          <w:b/>
          <w:sz w:val="16"/>
          <w:szCs w:val="16"/>
        </w:rPr>
        <w:t>. Организация деятельности в сфере обращения с жидкими бытовыми отходами</w:t>
      </w:r>
    </w:p>
    <w:p w14:paraId="576884A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14:paraId="5FB4EC3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Все работы по обращению с жидкими отходами (выкачивание, вывоз, слив) должны быть механизированы и герметизированы.</w:t>
      </w:r>
    </w:p>
    <w:p w14:paraId="3AD761C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14:paraId="73D01BE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Граждане, использующие в качестве накопителя жидких бытовых отходов выгребные ямы, обязаны:</w:t>
      </w:r>
    </w:p>
    <w:p w14:paraId="11CABD9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пользоваться услугами специализированных организаций для вывоза жидких бытовых отходов;</w:t>
      </w:r>
    </w:p>
    <w:p w14:paraId="29D71EF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соблюдать действующие экологические, санитарно-гигиенические и противоэпидемиологические нормы и правила.</w:t>
      </w:r>
    </w:p>
    <w:p w14:paraId="3CCAF76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5. Запрещается выбрасывать в выгребные ямы твердые бытовые отходы, не сливать масла, смолы, мазут, кислоты, бензин, стоки, имеющие токсичные загрязнения.</w:t>
      </w:r>
    </w:p>
    <w:p w14:paraId="7D80D2CD" w14:textId="77777777" w:rsidR="00333B46" w:rsidRPr="00A51F25" w:rsidRDefault="00333B46" w:rsidP="004E073C">
      <w:pPr>
        <w:spacing w:after="0" w:line="240" w:lineRule="auto"/>
        <w:ind w:firstLine="567"/>
        <w:jc w:val="both"/>
        <w:rPr>
          <w:rFonts w:ascii="Times New Roman" w:hAnsi="Times New Roman" w:cs="Times New Roman"/>
          <w:sz w:val="16"/>
          <w:szCs w:val="16"/>
        </w:rPr>
      </w:pPr>
    </w:p>
    <w:p w14:paraId="5B1628D9" w14:textId="71B6614C" w:rsidR="00333B46" w:rsidRPr="00A51F25" w:rsidRDefault="00333B46" w:rsidP="00333B46">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10</w:t>
      </w:r>
      <w:r w:rsidR="004E073C" w:rsidRPr="00A51F25">
        <w:rPr>
          <w:rFonts w:ascii="Times New Roman" w:hAnsi="Times New Roman" w:cs="Times New Roman"/>
          <w:b/>
          <w:sz w:val="16"/>
          <w:szCs w:val="16"/>
        </w:rPr>
        <w:t>. Порядок сбора, вывоза и утилизации сухой растительности</w:t>
      </w:r>
    </w:p>
    <w:p w14:paraId="7CBF88D5" w14:textId="77777777" w:rsidR="00333B46"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Физические и юридические лица независимо от их организационно-правовых форм обязаны: </w:t>
      </w:r>
    </w:p>
    <w:p w14:paraId="7531E31E" w14:textId="77777777" w:rsidR="00333B46"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обеспечивать своевременный и качественный сбор, вывоз и утилизацию сухой растительности с принадлежащих им на праве собственности или</w:t>
      </w:r>
      <w:r w:rsidRPr="00A51F25">
        <w:rPr>
          <w:sz w:val="16"/>
          <w:szCs w:val="16"/>
        </w:rPr>
        <w:t xml:space="preserve"> </w:t>
      </w:r>
      <w:r w:rsidRPr="00A51F25">
        <w:rPr>
          <w:rFonts w:ascii="Times New Roman" w:hAnsi="Times New Roman" w:cs="Times New Roman"/>
          <w:sz w:val="16"/>
          <w:szCs w:val="16"/>
        </w:rPr>
        <w:t xml:space="preserve">ином вещном праве земельных участков, в соответствии с действующим законодательством и настоящими Правилами; </w:t>
      </w:r>
    </w:p>
    <w:p w14:paraId="5348A2C3" w14:textId="15E2E88B"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14:paraId="7BAD60D2"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14:paraId="4CA227C4"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2. 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14:paraId="756563BB"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3. 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14:paraId="700B4203"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4. 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14:paraId="747849BF"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5. 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14:paraId="249900B0" w14:textId="45B21B00"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6. 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14:paraId="5CC29728"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7. 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14:paraId="1CBC1E5B" w14:textId="302DB04D"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8. 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14:paraId="77E5484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9. Физическим и юридическим лицам, независимо от их организационно-правовых форм, при утилизации сухой растительности рекомендуется:</w:t>
      </w:r>
    </w:p>
    <w:p w14:paraId="3213712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производить заделку пожнивных остатков, сухой растительности под основную обработку почвы с добавлением азотных удобрений;</w:t>
      </w:r>
    </w:p>
    <w:p w14:paraId="2EE82A5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14:paraId="1BAD81F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практиковать приготовление компостов из отходов зерновых, технических, овощных, бахчевых культур с добавление органических удобрений;</w:t>
      </w:r>
    </w:p>
    <w:p w14:paraId="6A60585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принимать меры к удалению сухой растительности с прилегающих зон лесных полос, зон озеленения путем скашивания с последующей запашкой;</w:t>
      </w:r>
    </w:p>
    <w:p w14:paraId="0D2AF45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14:paraId="43ECF13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10. На территории сельского поселения запрещается:</w:t>
      </w:r>
    </w:p>
    <w:p w14:paraId="73EFBB7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проведение сельскохозяйственных палов, выжигание сухой растительности,</w:t>
      </w:r>
    </w:p>
    <w:p w14:paraId="4EF81CF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14:paraId="63D13A7C"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создание несанкционированных мест размещение (складирования) сухой растительности; </w:t>
      </w:r>
    </w:p>
    <w:p w14:paraId="3F481C24"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вывоз и выгрузка сухой растительности в не отведенные для этой цели места; </w:t>
      </w:r>
    </w:p>
    <w:p w14:paraId="7898F0A8" w14:textId="77777777" w:rsidR="00AA499E"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 оставление собранной сухой растительности на улицах, площадях и в других общественных местах; </w:t>
      </w:r>
    </w:p>
    <w:p w14:paraId="1F7D4F36" w14:textId="1E556015"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загрязнение улиц при перевозке сухой растительности.</w:t>
      </w:r>
    </w:p>
    <w:p w14:paraId="4C53D3A1" w14:textId="77777777" w:rsidR="00AA499E" w:rsidRPr="00A51F25" w:rsidRDefault="00AA499E" w:rsidP="004E073C">
      <w:pPr>
        <w:spacing w:after="0" w:line="240" w:lineRule="auto"/>
        <w:ind w:firstLine="567"/>
        <w:jc w:val="both"/>
        <w:rPr>
          <w:rFonts w:ascii="Times New Roman" w:hAnsi="Times New Roman" w:cs="Times New Roman"/>
          <w:sz w:val="16"/>
          <w:szCs w:val="16"/>
        </w:rPr>
      </w:pPr>
    </w:p>
    <w:p w14:paraId="255485AA" w14:textId="2134D8E9" w:rsidR="004E073C" w:rsidRPr="00A51F25" w:rsidRDefault="00AA499E" w:rsidP="00AA499E">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11</w:t>
      </w:r>
      <w:r w:rsidR="004E073C" w:rsidRPr="00A51F25">
        <w:rPr>
          <w:rFonts w:ascii="Times New Roman" w:hAnsi="Times New Roman" w:cs="Times New Roman"/>
          <w:b/>
          <w:sz w:val="16"/>
          <w:szCs w:val="16"/>
        </w:rPr>
        <w:t>. Месячник благоустройства</w:t>
      </w:r>
    </w:p>
    <w:p w14:paraId="36988354" w14:textId="04EF2719"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На территории</w:t>
      </w:r>
      <w:r w:rsidR="00AA499E" w:rsidRPr="00A51F25">
        <w:rPr>
          <w:sz w:val="16"/>
          <w:szCs w:val="16"/>
        </w:rPr>
        <w:t xml:space="preserve"> </w:t>
      </w:r>
      <w:r w:rsidR="00A51F25">
        <w:rPr>
          <w:rFonts w:ascii="Times New Roman" w:hAnsi="Times New Roman" w:cs="Times New Roman"/>
          <w:sz w:val="16"/>
          <w:szCs w:val="16"/>
        </w:rPr>
        <w:t>Рыбкинского</w:t>
      </w:r>
      <w:r w:rsidR="00AA499E" w:rsidRPr="00A51F25">
        <w:rPr>
          <w:rFonts w:ascii="Times New Roman" w:hAnsi="Times New Roman" w:cs="Times New Roman"/>
          <w:sz w:val="16"/>
          <w:szCs w:val="16"/>
        </w:rPr>
        <w:t xml:space="preserve"> </w:t>
      </w:r>
      <w:r w:rsidRPr="00A51F25">
        <w:rPr>
          <w:rFonts w:ascii="Times New Roman" w:hAnsi="Times New Roman" w:cs="Times New Roman"/>
          <w:sz w:val="16"/>
          <w:szCs w:val="16"/>
        </w:rPr>
        <w:t>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14:paraId="13F30CA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6E3A168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w:t>
      </w:r>
    </w:p>
    <w:p w14:paraId="457FE08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Осуществление работ в течение месячника по благоустройству осуществляется за счет:</w:t>
      </w:r>
    </w:p>
    <w:p w14:paraId="55D6B6C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средств бюджетов муниципальных образований - в отношении объектов благоустройства, находящихся в муниципальной собственности;</w:t>
      </w:r>
    </w:p>
    <w:p w14:paraId="292EA83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7DF7269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74A8F2F7" w14:textId="77777777" w:rsidR="00AA499E" w:rsidRPr="00A51F25" w:rsidRDefault="00AA499E" w:rsidP="00AA499E">
      <w:pPr>
        <w:spacing w:after="0" w:line="240" w:lineRule="auto"/>
        <w:ind w:firstLine="567"/>
        <w:jc w:val="both"/>
        <w:rPr>
          <w:rFonts w:ascii="Times New Roman" w:hAnsi="Times New Roman" w:cs="Times New Roman"/>
          <w:sz w:val="16"/>
          <w:szCs w:val="16"/>
        </w:rPr>
      </w:pPr>
    </w:p>
    <w:p w14:paraId="569C50F6" w14:textId="4B234FE0" w:rsidR="00AA499E" w:rsidRPr="00A51F25" w:rsidRDefault="00AA499E" w:rsidP="00AA499E">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12</w:t>
      </w:r>
      <w:r w:rsidR="004E073C" w:rsidRPr="00A51F25">
        <w:rPr>
          <w:rFonts w:ascii="Times New Roman" w:hAnsi="Times New Roman" w:cs="Times New Roman"/>
          <w:b/>
          <w:sz w:val="16"/>
          <w:szCs w:val="16"/>
        </w:rPr>
        <w:t>. Содержание домашнего скота и птицы</w:t>
      </w:r>
    </w:p>
    <w:p w14:paraId="0DFDD26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D7DE84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4245A9D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05925F9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Выпас скота и птицы на территориях улиц в полосе отвода автомобильных дорог, садов, скверов, лесопарков, в рекреационных зонах муниципальных образований запрещается.</w:t>
      </w:r>
    </w:p>
    <w:p w14:paraId="5B6A4207" w14:textId="69700A6E"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Места и маршрут прогона скота на пастбища должны устанавливаются Администрацией</w:t>
      </w:r>
      <w:r w:rsidR="00E07FB8" w:rsidRPr="00A51F25">
        <w:rPr>
          <w:rFonts w:ascii="Times New Roman" w:hAnsi="Times New Roman" w:cs="Times New Roman"/>
          <w:sz w:val="16"/>
          <w:szCs w:val="16"/>
        </w:rPr>
        <w:t xml:space="preserve"> </w:t>
      </w:r>
      <w:r w:rsidR="00A51F25">
        <w:rPr>
          <w:rFonts w:ascii="Times New Roman" w:hAnsi="Times New Roman" w:cs="Times New Roman"/>
          <w:sz w:val="16"/>
          <w:szCs w:val="16"/>
        </w:rPr>
        <w:t>Рыбкинского</w:t>
      </w:r>
      <w:r w:rsidRPr="00A51F25">
        <w:rPr>
          <w:rFonts w:ascii="Times New Roman" w:hAnsi="Times New Roman" w:cs="Times New Roman"/>
          <w:sz w:val="16"/>
          <w:szCs w:val="16"/>
        </w:rPr>
        <w:t xml:space="preserve"> сельского поселения и при необходимости с соответствующими органами управления дорожного хозяйства.</w:t>
      </w:r>
    </w:p>
    <w:p w14:paraId="1673F16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Запрещается прогонять животных по пешеходным дорожкам и мостикам.</w:t>
      </w:r>
    </w:p>
    <w:p w14:paraId="647A4943" w14:textId="77777777" w:rsidR="00E07FB8" w:rsidRPr="00A51F25" w:rsidRDefault="00E07FB8" w:rsidP="004E073C">
      <w:pPr>
        <w:spacing w:after="0" w:line="240" w:lineRule="auto"/>
        <w:ind w:firstLine="567"/>
        <w:jc w:val="both"/>
        <w:rPr>
          <w:rFonts w:ascii="Times New Roman" w:hAnsi="Times New Roman" w:cs="Times New Roman"/>
          <w:sz w:val="16"/>
          <w:szCs w:val="16"/>
        </w:rPr>
      </w:pPr>
    </w:p>
    <w:p w14:paraId="790063EA" w14:textId="6F0AEA8B" w:rsidR="004E073C" w:rsidRPr="00A51F25" w:rsidRDefault="00E07FB8" w:rsidP="00E07FB8">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13</w:t>
      </w:r>
      <w:r w:rsidR="004E073C" w:rsidRPr="00A51F25">
        <w:rPr>
          <w:rFonts w:ascii="Times New Roman" w:hAnsi="Times New Roman" w:cs="Times New Roman"/>
          <w:b/>
          <w:sz w:val="16"/>
          <w:szCs w:val="16"/>
        </w:rPr>
        <w:t>. Содержание домашних животных, порядок их выгула</w:t>
      </w:r>
    </w:p>
    <w:p w14:paraId="1F05F90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При выгуливании домашних животных должны соблюдаться следующие требования:</w:t>
      </w:r>
    </w:p>
    <w:p w14:paraId="432E4B8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выгул собак разрешается только в наморднике, на поводке, длина которого позволяет контролировать их поведение;</w:t>
      </w:r>
    </w:p>
    <w:p w14:paraId="6214E577"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56B3FB7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Лица, осуществляющие выгул, обязаны не допускать повреждение или уничтожение зеленых насаждений домашними животными.</w:t>
      </w:r>
    </w:p>
    <w:p w14:paraId="10D4DC65" w14:textId="5117D8F2" w:rsidR="00E07FB8" w:rsidRPr="00A51F25" w:rsidRDefault="004E073C" w:rsidP="00E07FB8">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659628F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AEA95FB" w14:textId="77777777" w:rsidR="00E07FB8" w:rsidRPr="00A51F25" w:rsidRDefault="00E07FB8" w:rsidP="004E073C">
      <w:pPr>
        <w:spacing w:after="0" w:line="240" w:lineRule="auto"/>
        <w:ind w:firstLine="567"/>
        <w:jc w:val="both"/>
        <w:rPr>
          <w:rFonts w:ascii="Times New Roman" w:hAnsi="Times New Roman" w:cs="Times New Roman"/>
          <w:sz w:val="16"/>
          <w:szCs w:val="16"/>
        </w:rPr>
      </w:pPr>
    </w:p>
    <w:p w14:paraId="34887E66" w14:textId="6547B52B" w:rsidR="00E07FB8" w:rsidRPr="00A51F25" w:rsidRDefault="004E073C" w:rsidP="00E07FB8">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 xml:space="preserve">Раздел V. </w:t>
      </w:r>
      <w:r w:rsidR="00E07FB8" w:rsidRPr="00A51F25">
        <w:rPr>
          <w:rFonts w:ascii="Times New Roman" w:hAnsi="Times New Roman" w:cs="Times New Roman"/>
          <w:b/>
          <w:sz w:val="16"/>
          <w:szCs w:val="16"/>
        </w:rPr>
        <w:t>Обеспечение беспрепятственного доступа маломобильных групп населения к объектам социальной, транспортной и инженерной инфраструктуры</w:t>
      </w:r>
    </w:p>
    <w:p w14:paraId="409BBE72" w14:textId="77777777" w:rsidR="00E07FB8" w:rsidRPr="00A51F25" w:rsidRDefault="00E07FB8" w:rsidP="00E07FB8">
      <w:pPr>
        <w:spacing w:after="0" w:line="240" w:lineRule="auto"/>
        <w:jc w:val="both"/>
        <w:rPr>
          <w:rFonts w:ascii="Times New Roman" w:hAnsi="Times New Roman" w:cs="Times New Roman"/>
          <w:sz w:val="16"/>
          <w:szCs w:val="16"/>
        </w:rPr>
      </w:pPr>
    </w:p>
    <w:p w14:paraId="1ADF456E" w14:textId="525A40CB" w:rsidR="004E073C" w:rsidRPr="00A51F25" w:rsidRDefault="00E07FB8" w:rsidP="003A1041">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w:t>
      </w:r>
      <w:r w:rsidR="004E073C" w:rsidRPr="00A51F25">
        <w:rPr>
          <w:rFonts w:ascii="Times New Roman" w:hAnsi="Times New Roman" w:cs="Times New Roman"/>
          <w:b/>
          <w:sz w:val="16"/>
          <w:szCs w:val="16"/>
        </w:rPr>
        <w:t>.Организация беспрепятственного доступа маломобильных групп к объектам социальной, транспортной, инженерной инфраструктуры на территории сельского поселения</w:t>
      </w:r>
    </w:p>
    <w:p w14:paraId="0277428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авто- и аэровокзалы, тротуары и пешеходные дорожки, надземные и подземные переходы) оборудуются и оснащаются:</w:t>
      </w:r>
    </w:p>
    <w:p w14:paraId="344056B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пандусами и поручнями;</w:t>
      </w:r>
    </w:p>
    <w:p w14:paraId="234C69C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лифтами и подъемными платформами (при необходимости);</w:t>
      </w:r>
    </w:p>
    <w:p w14:paraId="4581DA7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местами для хранения кресел-колясок;</w:t>
      </w:r>
    </w:p>
    <w:p w14:paraId="21A700C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санитарно-гигиеническими помещениями;</w:t>
      </w:r>
    </w:p>
    <w:p w14:paraId="1ED52A8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специальными указателями переходов улиц;</w:t>
      </w:r>
    </w:p>
    <w:p w14:paraId="72CC85C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звуковой сигнализацией для незрячих и слабовидящих граждан;</w:t>
      </w:r>
    </w:p>
    <w:p w14:paraId="2B3436B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местами парковок транспортных средств.</w:t>
      </w:r>
    </w:p>
    <w:p w14:paraId="3F5AF7F7" w14:textId="083EA295" w:rsidR="004E073C" w:rsidRPr="00A51F25" w:rsidRDefault="004E073C" w:rsidP="00901978">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Собственник здания и сооружения обяза</w:t>
      </w:r>
      <w:r w:rsidR="00901978" w:rsidRPr="00A51F25">
        <w:rPr>
          <w:rFonts w:ascii="Times New Roman" w:hAnsi="Times New Roman" w:cs="Times New Roman"/>
          <w:sz w:val="16"/>
          <w:szCs w:val="16"/>
        </w:rPr>
        <w:t xml:space="preserve">н приспособить как минимум один </w:t>
      </w:r>
      <w:r w:rsidRPr="00A51F25">
        <w:rPr>
          <w:rFonts w:ascii="Times New Roman" w:hAnsi="Times New Roman" w:cs="Times New Roman"/>
          <w:sz w:val="16"/>
          <w:szCs w:val="16"/>
        </w:rPr>
        <w:t>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14:paraId="1FE78E3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Наружные лестницы и пандусы оборудуются поручнями с учетом требований государственного стандарта к опорным стационарным устройствам.</w:t>
      </w:r>
    </w:p>
    <w:p w14:paraId="11483C9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14:paraId="1B480C9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4. Запрещается:</w:t>
      </w:r>
    </w:p>
    <w:p w14:paraId="36180A7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применение для покрытий пешеходных дорожек, тротуаров и пандусов насыпных, крупноструктурных и иных материалов, затрудняющих передвижение маломобильных групп населения;</w:t>
      </w:r>
    </w:p>
    <w:p w14:paraId="535682F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сужение тротуаров до ширины, препятствующей проезду инвалидных колясок,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14:paraId="65EFD6BD" w14:textId="77777777" w:rsidR="00901978" w:rsidRPr="00A51F25" w:rsidRDefault="00901978" w:rsidP="004E073C">
      <w:pPr>
        <w:spacing w:after="0" w:line="240" w:lineRule="auto"/>
        <w:ind w:firstLine="567"/>
        <w:jc w:val="both"/>
        <w:rPr>
          <w:rFonts w:ascii="Times New Roman" w:hAnsi="Times New Roman" w:cs="Times New Roman"/>
          <w:sz w:val="16"/>
          <w:szCs w:val="16"/>
        </w:rPr>
      </w:pPr>
    </w:p>
    <w:p w14:paraId="3811F930" w14:textId="0A5429FD" w:rsidR="004E073C" w:rsidRPr="00A51F25" w:rsidRDefault="004E073C" w:rsidP="00901978">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 xml:space="preserve">Раздел VI. </w:t>
      </w:r>
      <w:r w:rsidR="00901978" w:rsidRPr="00A51F25">
        <w:rPr>
          <w:rFonts w:ascii="Times New Roman" w:hAnsi="Times New Roman" w:cs="Times New Roman"/>
          <w:b/>
          <w:sz w:val="16"/>
          <w:szCs w:val="16"/>
        </w:rPr>
        <w:t xml:space="preserve"> Ответственность в сфере благоустройства , чистоты и порядка</w:t>
      </w:r>
    </w:p>
    <w:p w14:paraId="168BC012" w14:textId="77777777" w:rsidR="00901978" w:rsidRPr="00A51F25" w:rsidRDefault="00901978" w:rsidP="00901978">
      <w:pPr>
        <w:spacing w:after="0" w:line="240" w:lineRule="auto"/>
        <w:ind w:firstLine="567"/>
        <w:jc w:val="both"/>
        <w:rPr>
          <w:rFonts w:ascii="Times New Roman" w:hAnsi="Times New Roman" w:cs="Times New Roman"/>
          <w:sz w:val="16"/>
          <w:szCs w:val="16"/>
        </w:rPr>
      </w:pPr>
    </w:p>
    <w:p w14:paraId="7E1B0824" w14:textId="6C1F8A85" w:rsidR="004E073C" w:rsidRPr="00A51F25" w:rsidRDefault="004E073C" w:rsidP="00901978">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1. Лица, обязанные организовывать и/или производить работы по уборке и содержанию территорий и ины</w:t>
      </w:r>
      <w:r w:rsidR="00901978" w:rsidRPr="00A51F25">
        <w:rPr>
          <w:rFonts w:ascii="Times New Roman" w:hAnsi="Times New Roman" w:cs="Times New Roman"/>
          <w:b/>
          <w:sz w:val="16"/>
          <w:szCs w:val="16"/>
        </w:rPr>
        <w:t xml:space="preserve">х объектов и элементов </w:t>
      </w:r>
      <w:r w:rsidRPr="00A51F25">
        <w:rPr>
          <w:rFonts w:ascii="Times New Roman" w:hAnsi="Times New Roman" w:cs="Times New Roman"/>
          <w:b/>
          <w:sz w:val="16"/>
          <w:szCs w:val="16"/>
        </w:rPr>
        <w:t>благоустройства</w:t>
      </w:r>
    </w:p>
    <w:p w14:paraId="6E144A5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Обязанности по организации и/или производству работ по уборке и содержанию территорий и иных объектов возлагаются:</w:t>
      </w:r>
    </w:p>
    <w:p w14:paraId="1B7579E0" w14:textId="13E7E27B"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w:t>
      </w:r>
      <w:r w:rsidR="00901978" w:rsidRPr="00A51F25">
        <w:rPr>
          <w:rFonts w:ascii="Times New Roman" w:hAnsi="Times New Roman" w:cs="Times New Roman"/>
          <w:sz w:val="16"/>
          <w:szCs w:val="16"/>
        </w:rPr>
        <w:t>ающей территории на расстоянии</w:t>
      </w:r>
      <w:r w:rsidR="00C6735A" w:rsidRPr="00A51F25">
        <w:rPr>
          <w:rFonts w:ascii="Times New Roman" w:hAnsi="Times New Roman" w:cs="Times New Roman"/>
          <w:sz w:val="16"/>
          <w:szCs w:val="16"/>
        </w:rPr>
        <w:t xml:space="preserve"> 10</w:t>
      </w:r>
      <w:r w:rsidR="00901978" w:rsidRPr="00A51F25">
        <w:rPr>
          <w:rFonts w:ascii="Times New Roman" w:hAnsi="Times New Roman" w:cs="Times New Roman"/>
          <w:sz w:val="16"/>
          <w:szCs w:val="16"/>
        </w:rPr>
        <w:t xml:space="preserve"> метров</w:t>
      </w:r>
      <w:r w:rsidRPr="00A51F25">
        <w:rPr>
          <w:rFonts w:ascii="Times New Roman" w:hAnsi="Times New Roman" w:cs="Times New Roman"/>
          <w:sz w:val="16"/>
          <w:szCs w:val="16"/>
        </w:rPr>
        <w:t>, если расстояние прилегающей территории не установлено в большем размере,- на заказчиков и производителей работ;</w:t>
      </w:r>
    </w:p>
    <w:p w14:paraId="04D140C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14:paraId="6AADA5F8" w14:textId="2EE51A8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w:t>
      </w:r>
      <w:r w:rsidR="00857787" w:rsidRPr="00A51F25">
        <w:rPr>
          <w:rFonts w:ascii="Times New Roman" w:hAnsi="Times New Roman" w:cs="Times New Roman"/>
          <w:sz w:val="16"/>
          <w:szCs w:val="16"/>
        </w:rPr>
        <w:t xml:space="preserve"> киоски, и т.п.) на расстоянии 10 метров</w:t>
      </w:r>
      <w:r w:rsidRPr="00A51F25">
        <w:rPr>
          <w:rFonts w:ascii="Times New Roman" w:hAnsi="Times New Roman" w:cs="Times New Roman"/>
          <w:sz w:val="16"/>
          <w:szCs w:val="16"/>
        </w:rPr>
        <w:t>,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14:paraId="22C4F8F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14:paraId="79907F82" w14:textId="62EBBD9D"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w:t>
      </w:r>
      <w:r w:rsidR="00C46DCD" w:rsidRPr="00A51F25">
        <w:rPr>
          <w:rFonts w:ascii="Times New Roman" w:hAnsi="Times New Roman" w:cs="Times New Roman"/>
          <w:sz w:val="16"/>
          <w:szCs w:val="16"/>
        </w:rPr>
        <w:t>к ним территорий на расстоянии 15 метров</w:t>
      </w:r>
      <w:r w:rsidRPr="00A51F25">
        <w:rPr>
          <w:rFonts w:ascii="Times New Roman" w:hAnsi="Times New Roman" w:cs="Times New Roman"/>
          <w:sz w:val="16"/>
          <w:szCs w:val="16"/>
        </w:rPr>
        <w:t>,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14:paraId="3778A59F" w14:textId="22718E64"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C46DCD" w:rsidRPr="00A51F25">
        <w:rPr>
          <w:rFonts w:ascii="Times New Roman" w:hAnsi="Times New Roman" w:cs="Times New Roman"/>
          <w:sz w:val="16"/>
          <w:szCs w:val="16"/>
        </w:rPr>
        <w:t xml:space="preserve"> 10 метров</w:t>
      </w:r>
      <w:r w:rsidRPr="00A51F25">
        <w:rPr>
          <w:rFonts w:ascii="Times New Roman" w:hAnsi="Times New Roman" w:cs="Times New Roman"/>
          <w:sz w:val="16"/>
          <w:szCs w:val="16"/>
        </w:rPr>
        <w:t>, если расстояние прилегающей территории не установлено в большем размере, - на собственника, владельца или пользователя указанной территории;</w:t>
      </w:r>
    </w:p>
    <w:p w14:paraId="2A76A74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14:paraId="24FCBC9E" w14:textId="18E71AC0"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C46DCD" w:rsidRPr="00A51F25">
        <w:rPr>
          <w:rFonts w:ascii="Times New Roman" w:hAnsi="Times New Roman" w:cs="Times New Roman"/>
          <w:sz w:val="16"/>
          <w:szCs w:val="16"/>
        </w:rPr>
        <w:t xml:space="preserve"> 10 метров</w:t>
      </w:r>
      <w:r w:rsidRPr="00A51F25">
        <w:rPr>
          <w:rFonts w:ascii="Times New Roman" w:hAnsi="Times New Roman" w:cs="Times New Roman"/>
          <w:sz w:val="16"/>
          <w:szCs w:val="16"/>
        </w:rPr>
        <w:t>, если расстояние прилегающей территории не установлено в большем размере, - на собственников, владельцев или пользователей указанных объектов;</w:t>
      </w:r>
    </w:p>
    <w:p w14:paraId="4AA5DFA6" w14:textId="76713BA1" w:rsidR="004E073C" w:rsidRPr="00A51F25" w:rsidRDefault="004E073C" w:rsidP="00C46DC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и) по содержанию зеленых насаждений, расположенных в пределах полосы отвода автомобильных</w:t>
      </w:r>
      <w:r w:rsidRPr="00A51F25">
        <w:rPr>
          <w:sz w:val="16"/>
          <w:szCs w:val="16"/>
        </w:rPr>
        <w:t xml:space="preserve"> </w:t>
      </w:r>
      <w:r w:rsidRPr="00A51F25">
        <w:rPr>
          <w:rFonts w:ascii="Times New Roman" w:hAnsi="Times New Roman" w:cs="Times New Roman"/>
          <w:sz w:val="16"/>
          <w:szCs w:val="16"/>
        </w:rPr>
        <w:t>и железных дорог, лини</w:t>
      </w:r>
      <w:r w:rsidR="00C46DCD" w:rsidRPr="00A51F25">
        <w:rPr>
          <w:rFonts w:ascii="Times New Roman" w:hAnsi="Times New Roman" w:cs="Times New Roman"/>
          <w:sz w:val="16"/>
          <w:szCs w:val="16"/>
        </w:rPr>
        <w:t xml:space="preserve">й электропередачи, линий связи, </w:t>
      </w:r>
      <w:r w:rsidRPr="00A51F25">
        <w:rPr>
          <w:rFonts w:ascii="Times New Roman" w:hAnsi="Times New Roman" w:cs="Times New Roman"/>
          <w:sz w:val="16"/>
          <w:szCs w:val="16"/>
        </w:rPr>
        <w:t>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77B50AF7" w14:textId="77777777" w:rsidR="00C46DCD"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к) по благоустройству и содержанию родников и водных источников, уборке прилегающей территории на расстоянии</w:t>
      </w:r>
      <w:r w:rsidR="00C46DCD" w:rsidRPr="00A51F25">
        <w:rPr>
          <w:rFonts w:ascii="Times New Roman" w:hAnsi="Times New Roman" w:cs="Times New Roman"/>
          <w:sz w:val="16"/>
          <w:szCs w:val="16"/>
        </w:rPr>
        <w:t xml:space="preserve"> 10 метров</w:t>
      </w:r>
      <w:r w:rsidRPr="00A51F25">
        <w:rPr>
          <w:rFonts w:ascii="Times New Roman" w:hAnsi="Times New Roman" w:cs="Times New Roman"/>
          <w:sz w:val="16"/>
          <w:szCs w:val="16"/>
        </w:rPr>
        <w:t xml:space="preserve">, если расстояние </w:t>
      </w:r>
    </w:p>
    <w:p w14:paraId="1ABA91FC" w14:textId="77777777" w:rsidR="00C46DCD" w:rsidRPr="00A51F25" w:rsidRDefault="00C46DCD" w:rsidP="00C46DCD">
      <w:pPr>
        <w:spacing w:after="0" w:line="240" w:lineRule="auto"/>
        <w:jc w:val="both"/>
        <w:rPr>
          <w:rFonts w:ascii="Times New Roman" w:hAnsi="Times New Roman" w:cs="Times New Roman"/>
          <w:sz w:val="16"/>
          <w:szCs w:val="16"/>
        </w:rPr>
      </w:pPr>
    </w:p>
    <w:p w14:paraId="5881C0F7" w14:textId="7772906D" w:rsidR="004E073C" w:rsidRPr="00A51F25" w:rsidRDefault="004E073C" w:rsidP="00C46DCD">
      <w:pPr>
        <w:spacing w:after="0" w:line="240" w:lineRule="auto"/>
        <w:jc w:val="both"/>
        <w:rPr>
          <w:rFonts w:ascii="Times New Roman" w:hAnsi="Times New Roman" w:cs="Times New Roman"/>
          <w:sz w:val="16"/>
          <w:szCs w:val="16"/>
        </w:rPr>
      </w:pPr>
      <w:r w:rsidRPr="00A51F25">
        <w:rPr>
          <w:rFonts w:ascii="Times New Roman" w:hAnsi="Times New Roman" w:cs="Times New Roman"/>
          <w:sz w:val="16"/>
          <w:szCs w:val="16"/>
        </w:rPr>
        <w:t>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4D49F86" w14:textId="6305F24F"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Предусмотренные настоящими Правилами благоустройства обязанности, в случае возложения их в соответствии с частью 1 на собственников, владельцев, пользователей, арендаторов территорий и иных объектов (далее - объекты), а также в случаях, не предусмотренных частью 1, возлагаются:</w:t>
      </w:r>
    </w:p>
    <w:p w14:paraId="6BF8785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362DCFA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168484C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14:paraId="762DA178" w14:textId="77777777" w:rsidR="00C46DCD" w:rsidRPr="00A51F25" w:rsidRDefault="00C46DCD" w:rsidP="004E073C">
      <w:pPr>
        <w:spacing w:after="0" w:line="240" w:lineRule="auto"/>
        <w:ind w:firstLine="567"/>
        <w:jc w:val="both"/>
        <w:rPr>
          <w:rFonts w:ascii="Times New Roman" w:hAnsi="Times New Roman" w:cs="Times New Roman"/>
          <w:sz w:val="16"/>
          <w:szCs w:val="16"/>
        </w:rPr>
      </w:pPr>
    </w:p>
    <w:p w14:paraId="74E7705B" w14:textId="3398A034" w:rsidR="004E073C" w:rsidRPr="00A51F25" w:rsidRDefault="004E073C" w:rsidP="00C46DCD">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2. Участие собственников, владельцев, пользователей, арендаторов зданий (помещений в них) и сооружений в благоустройстве прилегающих территорий</w:t>
      </w:r>
    </w:p>
    <w:p w14:paraId="6DCE42A0" w14:textId="07AFB508"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xml:space="preserve">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w:t>
      </w:r>
      <w:r w:rsidR="00013DB4" w:rsidRPr="00A51F25">
        <w:rPr>
          <w:rFonts w:ascii="Times New Roman" w:hAnsi="Times New Roman" w:cs="Times New Roman"/>
          <w:sz w:val="16"/>
          <w:szCs w:val="16"/>
        </w:rPr>
        <w:t>Мордовия</w:t>
      </w:r>
      <w:r w:rsidRPr="00A51F25">
        <w:rPr>
          <w:rFonts w:ascii="Times New Roman" w:hAnsi="Times New Roman" w:cs="Times New Roman"/>
          <w:sz w:val="16"/>
          <w:szCs w:val="16"/>
        </w:rPr>
        <w:t>, муниципальными правовыми актами.</w:t>
      </w:r>
    </w:p>
    <w:p w14:paraId="1CDEDFC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Минимальный перечень видов работ по содержанию прилегающих территорий включает в себя:</w:t>
      </w:r>
    </w:p>
    <w:p w14:paraId="2D3C6FB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содержание зеленых насаждений, покос газонов и иной травянистой растительности;</w:t>
      </w:r>
    </w:p>
    <w:p w14:paraId="0295F0A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содержание малых архитектурных форм, уличного коммунально-бытового оборудования;</w:t>
      </w:r>
    </w:p>
    <w:p w14:paraId="4D3E339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очистка территорий от мусора;</w:t>
      </w:r>
    </w:p>
    <w:p w14:paraId="664D606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содержание покрытия дорожек пешеходных коммуникаций.</w:t>
      </w:r>
    </w:p>
    <w:p w14:paraId="0146C9FB" w14:textId="77777777" w:rsidR="00C46DCD" w:rsidRPr="00A51F25" w:rsidRDefault="00C46DCD" w:rsidP="004E073C">
      <w:pPr>
        <w:spacing w:after="0" w:line="240" w:lineRule="auto"/>
        <w:ind w:firstLine="567"/>
        <w:jc w:val="both"/>
        <w:rPr>
          <w:rFonts w:ascii="Times New Roman" w:hAnsi="Times New Roman" w:cs="Times New Roman"/>
          <w:sz w:val="16"/>
          <w:szCs w:val="16"/>
        </w:rPr>
      </w:pPr>
    </w:p>
    <w:p w14:paraId="417728C7" w14:textId="1D6B5ECB" w:rsidR="004E073C" w:rsidRPr="00A51F25" w:rsidRDefault="004E073C" w:rsidP="00C46DCD">
      <w:pPr>
        <w:spacing w:after="0" w:line="240" w:lineRule="auto"/>
        <w:ind w:firstLine="567"/>
        <w:jc w:val="center"/>
        <w:rPr>
          <w:rFonts w:ascii="Times New Roman" w:hAnsi="Times New Roman" w:cs="Times New Roman"/>
          <w:b/>
          <w:sz w:val="16"/>
          <w:szCs w:val="16"/>
        </w:rPr>
      </w:pPr>
      <w:r w:rsidRPr="00A51F25">
        <w:rPr>
          <w:rFonts w:ascii="Times New Roman" w:hAnsi="Times New Roman" w:cs="Times New Roman"/>
          <w:b/>
          <w:sz w:val="16"/>
          <w:szCs w:val="16"/>
        </w:rPr>
        <w:t>3. Формы общественного участия в благоустройстве объектов и элементов благоустройства</w:t>
      </w:r>
    </w:p>
    <w:p w14:paraId="1364355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 Принципы организации общественного соучастия.</w:t>
      </w:r>
    </w:p>
    <w:p w14:paraId="065ECBF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7DC333D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44A7D38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756A025B" w14:textId="695292A1"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w:t>
      </w:r>
      <w:r w:rsidR="00C46DCD" w:rsidRPr="00A51F25">
        <w:rPr>
          <w:rFonts w:ascii="Times New Roman" w:hAnsi="Times New Roman" w:cs="Times New Roman"/>
          <w:sz w:val="16"/>
          <w:szCs w:val="16"/>
        </w:rPr>
        <w:t>ородской среды в сети «Интернет»</w:t>
      </w:r>
      <w:r w:rsidRPr="00A51F25">
        <w:rPr>
          <w:rFonts w:ascii="Times New Roman" w:hAnsi="Times New Roman" w:cs="Times New Roman"/>
          <w:sz w:val="16"/>
          <w:szCs w:val="16"/>
        </w:rPr>
        <w:t xml:space="preserve">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7EE95EFB" w14:textId="2A8D1EF8"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1.5. Необходимо обес</w:t>
      </w:r>
      <w:r w:rsidR="00C46DCD" w:rsidRPr="00A51F25">
        <w:rPr>
          <w:rFonts w:ascii="Times New Roman" w:hAnsi="Times New Roman" w:cs="Times New Roman"/>
          <w:sz w:val="16"/>
          <w:szCs w:val="16"/>
        </w:rPr>
        <w:t>печить свободный доступ в сети «Интернет»</w:t>
      </w:r>
      <w:r w:rsidRPr="00A51F25">
        <w:rPr>
          <w:rFonts w:ascii="Times New Roman" w:hAnsi="Times New Roman" w:cs="Times New Roman"/>
          <w:sz w:val="16"/>
          <w:szCs w:val="16"/>
        </w:rPr>
        <w:t xml:space="preserve">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59EDC23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 Для осуществления участия граждан в процессе принятия решений и реализации проектов комплексного благоустройства осуществляется:</w:t>
      </w:r>
    </w:p>
    <w:p w14:paraId="113F80C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 Совместное определение целей и задач по развитию территории;</w:t>
      </w:r>
    </w:p>
    <w:p w14:paraId="4C3C4E3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1.6.2. Определение основных видов функциональных зон и их взаимного расположения на выбранной территории;</w:t>
      </w:r>
    </w:p>
    <w:p w14:paraId="4091CB2E"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42C81D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1.6.4. Консультации в выборе типов покрытий с учетом функционального зонирования территории;</w:t>
      </w:r>
    </w:p>
    <w:p w14:paraId="2A7D348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1.6.5. Консультации по предполагаемым типам озеленения;</w:t>
      </w:r>
    </w:p>
    <w:p w14:paraId="2054CD5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1.6.6. Консультации по предполагаемым типам освещения и осветительного оборудования;</w:t>
      </w:r>
    </w:p>
    <w:p w14:paraId="7056B2E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1.6.7. Участие в разработке проекта, обсуждение решений с архитекторами, проектировщиками и другими профильными специалистами;</w:t>
      </w:r>
    </w:p>
    <w:p w14:paraId="491A7DD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14:paraId="185AA23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80DA3D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527D96"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DA8DC93"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1.6.12. Информирование может осуществляться, но не ограничиваться:</w:t>
      </w:r>
    </w:p>
    <w:p w14:paraId="0222E1A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0F367219"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1.6.14. Работа с местными СМИ, охватывающими широкий круг людей разных возрастных групп и потенциальные аудитории проекта.</w:t>
      </w:r>
    </w:p>
    <w:p w14:paraId="36C3DAB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1.6.15. Вывешивание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на площадке проведения общественных обсуждений (в зоне входной группы, на специальных информационных стендах).</w:t>
      </w:r>
    </w:p>
    <w:p w14:paraId="12A965D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07B56D2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1.6.17. Индивидуальные приглашения участников встречи лично, по электронной почте или по телефону.</w:t>
      </w:r>
    </w:p>
    <w:p w14:paraId="562A69C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1.6.18. Использование социальных сетей и интернет-ресурсов для обеспечения донесения информации до различных сообществ.</w:t>
      </w:r>
    </w:p>
    <w:p w14:paraId="34280E78"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FBFE702"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 Механизмы общественного участия.</w:t>
      </w:r>
    </w:p>
    <w:p w14:paraId="000E3AA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CEBF28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2C4F0AD"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18520214"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686E0C71" w14:textId="6F39D194" w:rsidR="004E073C" w:rsidRPr="00A51F25" w:rsidRDefault="004E073C" w:rsidP="00C46DC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1.7.5. Для обеспечения квалифицированного участия необходимо публиковать достоверную и актуальную ин</w:t>
      </w:r>
      <w:r w:rsidR="00C46DCD" w:rsidRPr="00A51F25">
        <w:rPr>
          <w:rFonts w:ascii="Times New Roman" w:hAnsi="Times New Roman" w:cs="Times New Roman"/>
          <w:sz w:val="16"/>
          <w:szCs w:val="16"/>
        </w:rPr>
        <w:t xml:space="preserve">формацию о проекте, результатах </w:t>
      </w:r>
      <w:r w:rsidRPr="00A51F25">
        <w:rPr>
          <w:rFonts w:ascii="Times New Roman" w:hAnsi="Times New Roman" w:cs="Times New Roman"/>
          <w:sz w:val="16"/>
          <w:szCs w:val="16"/>
        </w:rPr>
        <w:t>предпроектного исследования, а также сам проект не позднее чем за 14 дней до проведения самого общественного обсуждения.</w:t>
      </w:r>
    </w:p>
    <w:p w14:paraId="60E02BDB"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1.7.6. Общественный контроль является одним из механизмов общественного участия.</w:t>
      </w:r>
    </w:p>
    <w:p w14:paraId="12FF647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1.7.7.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6ABE4FB8" w14:textId="69F8DFF6"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1.7.8.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w:t>
      </w:r>
      <w:r w:rsidR="00C46DCD" w:rsidRPr="00A51F25">
        <w:rPr>
          <w:rFonts w:ascii="Times New Roman" w:hAnsi="Times New Roman" w:cs="Times New Roman"/>
          <w:sz w:val="16"/>
          <w:szCs w:val="16"/>
        </w:rPr>
        <w:t xml:space="preserve"> интерактивных порталов в сети «Интернет»</w:t>
      </w:r>
      <w:r w:rsidRPr="00A51F25">
        <w:rPr>
          <w:rFonts w:ascii="Times New Roman" w:hAnsi="Times New Roman" w:cs="Times New Roman"/>
          <w:sz w:val="16"/>
          <w:szCs w:val="16"/>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w:t>
      </w:r>
      <w:r w:rsidR="00C46DCD" w:rsidRPr="00A51F25">
        <w:rPr>
          <w:rFonts w:ascii="Times New Roman" w:hAnsi="Times New Roman" w:cs="Times New Roman"/>
          <w:sz w:val="16"/>
          <w:szCs w:val="16"/>
        </w:rPr>
        <w:t>ктивный портал в сети «Интернет»</w:t>
      </w:r>
      <w:r w:rsidRPr="00A51F25">
        <w:rPr>
          <w:rFonts w:ascii="Times New Roman" w:hAnsi="Times New Roman" w:cs="Times New Roman"/>
          <w:sz w:val="16"/>
          <w:szCs w:val="16"/>
        </w:rPr>
        <w:t>.</w:t>
      </w:r>
    </w:p>
    <w:p w14:paraId="220536EA"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1.7.9.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BB4DCE7" w14:textId="77777777" w:rsidR="00C46DCD" w:rsidRPr="00A51F25" w:rsidRDefault="00C46DCD" w:rsidP="00C46DCD">
      <w:pPr>
        <w:spacing w:after="0" w:line="240" w:lineRule="auto"/>
        <w:ind w:firstLine="567"/>
        <w:jc w:val="center"/>
        <w:rPr>
          <w:rFonts w:ascii="Times New Roman" w:hAnsi="Times New Roman" w:cs="Times New Roman"/>
          <w:b/>
          <w:sz w:val="16"/>
          <w:szCs w:val="16"/>
        </w:rPr>
      </w:pPr>
    </w:p>
    <w:p w14:paraId="3D186628" w14:textId="26EF65A4" w:rsidR="004E073C" w:rsidRPr="00A51F25" w:rsidRDefault="004E073C" w:rsidP="00C46DCD">
      <w:pPr>
        <w:pStyle w:val="a3"/>
        <w:numPr>
          <w:ilvl w:val="0"/>
          <w:numId w:val="18"/>
        </w:numPr>
        <w:spacing w:after="0" w:line="240" w:lineRule="auto"/>
        <w:jc w:val="center"/>
        <w:rPr>
          <w:rFonts w:ascii="Times New Roman" w:hAnsi="Times New Roman" w:cs="Times New Roman"/>
          <w:b/>
          <w:sz w:val="16"/>
          <w:szCs w:val="16"/>
        </w:rPr>
      </w:pPr>
      <w:r w:rsidRPr="00A51F25">
        <w:rPr>
          <w:rFonts w:ascii="Times New Roman" w:hAnsi="Times New Roman" w:cs="Times New Roman"/>
          <w:b/>
          <w:sz w:val="16"/>
          <w:szCs w:val="16"/>
        </w:rPr>
        <w:t>Ответственность за нарушение правил по обеспечению чистоты, порядка и благоустройства на территории сельского поселения</w:t>
      </w:r>
    </w:p>
    <w:p w14:paraId="7C987C2F" w14:textId="77777777" w:rsidR="00C46DCD" w:rsidRPr="00A51F25" w:rsidRDefault="00C46DCD" w:rsidP="00C46DCD">
      <w:pPr>
        <w:pStyle w:val="a3"/>
        <w:spacing w:after="0" w:line="240" w:lineRule="auto"/>
        <w:ind w:left="927"/>
        <w:jc w:val="both"/>
        <w:rPr>
          <w:rFonts w:ascii="Times New Roman" w:hAnsi="Times New Roman" w:cs="Times New Roman"/>
          <w:sz w:val="16"/>
          <w:szCs w:val="16"/>
        </w:rPr>
      </w:pPr>
    </w:p>
    <w:p w14:paraId="6C13DA61" w14:textId="2E33DFD1" w:rsidR="004E073C" w:rsidRPr="00A51F25" w:rsidRDefault="00C46DCD" w:rsidP="00C46DCD">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1.</w:t>
      </w:r>
      <w:r w:rsidR="004E073C" w:rsidRPr="00A51F25">
        <w:rPr>
          <w:rFonts w:ascii="Times New Roman" w:hAnsi="Times New Roman" w:cs="Times New Roman"/>
          <w:sz w:val="16"/>
          <w:szCs w:val="16"/>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A51F25">
        <w:rPr>
          <w:rFonts w:ascii="Times New Roman" w:hAnsi="Times New Roman" w:cs="Times New Roman"/>
          <w:sz w:val="16"/>
          <w:szCs w:val="16"/>
        </w:rPr>
        <w:t>Законом Республики Мордовия от 15 июня 2015 г. N 38-З «Об административной ответственности на территории Республики Мордовия».</w:t>
      </w:r>
    </w:p>
    <w:p w14:paraId="50ADB0E0"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3267621C"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составляют протоколы об административных правонарушениях;</w:t>
      </w:r>
    </w:p>
    <w:p w14:paraId="432B92C1"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рассматривают дела об административных правонарушениях;</w:t>
      </w:r>
    </w:p>
    <w:p w14:paraId="473601C4" w14:textId="77777777" w:rsidR="006B37B5" w:rsidRPr="00A51F25" w:rsidRDefault="006B37B5" w:rsidP="004E073C">
      <w:pPr>
        <w:spacing w:after="0" w:line="240" w:lineRule="auto"/>
        <w:ind w:firstLine="567"/>
        <w:jc w:val="both"/>
        <w:rPr>
          <w:rFonts w:ascii="Times New Roman" w:hAnsi="Times New Roman" w:cs="Times New Roman"/>
          <w:sz w:val="16"/>
          <w:szCs w:val="16"/>
        </w:rPr>
      </w:pPr>
    </w:p>
    <w:p w14:paraId="79A9D3FF"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 выдают предписания об устранении нарушений.</w:t>
      </w:r>
    </w:p>
    <w:p w14:paraId="0336CE55" w14:textId="77777777" w:rsidR="004E073C"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14:paraId="7DEE90DE" w14:textId="77777777" w:rsidR="006B37B5" w:rsidRPr="00A51F25" w:rsidRDefault="006B37B5" w:rsidP="004E073C">
      <w:pPr>
        <w:spacing w:after="0" w:line="240" w:lineRule="auto"/>
        <w:ind w:firstLine="567"/>
        <w:jc w:val="both"/>
        <w:rPr>
          <w:rFonts w:ascii="Times New Roman" w:hAnsi="Times New Roman" w:cs="Times New Roman"/>
          <w:sz w:val="16"/>
          <w:szCs w:val="16"/>
        </w:rPr>
      </w:pPr>
    </w:p>
    <w:p w14:paraId="68964D8C" w14:textId="2DFB5FC1" w:rsidR="004E073C" w:rsidRPr="00A51F25" w:rsidRDefault="004E073C" w:rsidP="006B37B5">
      <w:pPr>
        <w:spacing w:after="0" w:line="240" w:lineRule="auto"/>
        <w:ind w:firstLine="567"/>
        <w:jc w:val="center"/>
        <w:rPr>
          <w:rFonts w:ascii="Times New Roman" w:hAnsi="Times New Roman" w:cs="Times New Roman"/>
          <w:sz w:val="16"/>
          <w:szCs w:val="16"/>
        </w:rPr>
      </w:pPr>
      <w:r w:rsidRPr="00A51F25">
        <w:rPr>
          <w:rFonts w:ascii="Times New Roman" w:hAnsi="Times New Roman" w:cs="Times New Roman"/>
          <w:sz w:val="16"/>
          <w:szCs w:val="16"/>
        </w:rPr>
        <w:t>5. Заключительные положения</w:t>
      </w:r>
    </w:p>
    <w:p w14:paraId="2871F1BA" w14:textId="6929D651" w:rsidR="0067781F" w:rsidRPr="00A51F25" w:rsidRDefault="004E073C" w:rsidP="004E073C">
      <w:pPr>
        <w:spacing w:after="0" w:line="240" w:lineRule="auto"/>
        <w:ind w:firstLine="567"/>
        <w:jc w:val="both"/>
        <w:rPr>
          <w:rFonts w:ascii="Times New Roman" w:hAnsi="Times New Roman" w:cs="Times New Roman"/>
          <w:sz w:val="16"/>
          <w:szCs w:val="16"/>
        </w:rPr>
      </w:pPr>
      <w:r w:rsidRPr="00A51F25">
        <w:rPr>
          <w:rFonts w:ascii="Times New Roman" w:hAnsi="Times New Roman" w:cs="Times New Roman"/>
          <w:sz w:val="16"/>
          <w:szCs w:val="16"/>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sectPr w:rsidR="0067781F" w:rsidRPr="00A51F25" w:rsidSect="00CC151D">
      <w:headerReference w:type="even" r:id="rId8"/>
      <w:headerReference w:type="defaul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C7F6" w14:textId="77777777" w:rsidR="00F63806" w:rsidRDefault="00F63806" w:rsidP="00F271B1">
      <w:pPr>
        <w:spacing w:after="0" w:line="240" w:lineRule="auto"/>
      </w:pPr>
      <w:r>
        <w:separator/>
      </w:r>
    </w:p>
  </w:endnote>
  <w:endnote w:type="continuationSeparator" w:id="0">
    <w:p w14:paraId="373E5CDB" w14:textId="77777777" w:rsidR="00F63806" w:rsidRDefault="00F6380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5B6FE" w14:textId="77777777" w:rsidR="00F63806" w:rsidRDefault="00F63806" w:rsidP="00F271B1">
      <w:pPr>
        <w:spacing w:after="0" w:line="240" w:lineRule="auto"/>
      </w:pPr>
      <w:r>
        <w:separator/>
      </w:r>
    </w:p>
  </w:footnote>
  <w:footnote w:type="continuationSeparator" w:id="0">
    <w:p w14:paraId="1CF3E688" w14:textId="77777777" w:rsidR="00F63806" w:rsidRDefault="00F63806" w:rsidP="00F2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F5719E" w:rsidRDefault="00F5719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F5719E" w:rsidRDefault="00F5719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401A0627" w:rsidR="00F5719E" w:rsidRDefault="00F5719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843DE">
      <w:rPr>
        <w:rStyle w:val="ab"/>
        <w:noProof/>
      </w:rPr>
      <w:t>20</w:t>
    </w:r>
    <w:r>
      <w:rPr>
        <w:rStyle w:val="ab"/>
      </w:rPr>
      <w:fldChar w:fldCharType="end"/>
    </w:r>
  </w:p>
  <w:p w14:paraId="09CE43C6" w14:textId="77777777" w:rsidR="00F5719E" w:rsidRDefault="00F5719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1FC627E5"/>
    <w:multiLevelType w:val="hybridMultilevel"/>
    <w:tmpl w:val="C97E8CC4"/>
    <w:lvl w:ilvl="0" w:tplc="67D0FB0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2C852BC1"/>
    <w:multiLevelType w:val="hybridMultilevel"/>
    <w:tmpl w:val="C3B82460"/>
    <w:lvl w:ilvl="0" w:tplc="5CDE2F6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E338D5"/>
    <w:multiLevelType w:val="hybridMultilevel"/>
    <w:tmpl w:val="1776635C"/>
    <w:lvl w:ilvl="0" w:tplc="72A2515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BA656E"/>
    <w:multiLevelType w:val="hybridMultilevel"/>
    <w:tmpl w:val="5F20BA10"/>
    <w:lvl w:ilvl="0" w:tplc="873A3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4"/>
  </w:num>
  <w:num w:numId="4">
    <w:abstractNumId w:val="11"/>
  </w:num>
  <w:num w:numId="5">
    <w:abstractNumId w:val="17"/>
  </w:num>
  <w:num w:numId="6">
    <w:abstractNumId w:val="16"/>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0"/>
  </w:num>
  <w:num w:numId="14">
    <w:abstractNumId w:val="4"/>
  </w:num>
  <w:num w:numId="15">
    <w:abstractNumId w:val="12"/>
  </w:num>
  <w:num w:numId="16">
    <w:abstractNumId w:val="15"/>
  </w:num>
  <w:num w:numId="17">
    <w:abstractNumId w:val="0"/>
  </w:num>
  <w:num w:numId="18">
    <w:abstractNumId w:val="13"/>
  </w:num>
  <w:num w:numId="19">
    <w:abstractNumId w:val="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0E45"/>
    <w:rsid w:val="0000389F"/>
    <w:rsid w:val="000044D5"/>
    <w:rsid w:val="000101B2"/>
    <w:rsid w:val="00013656"/>
    <w:rsid w:val="00013DB4"/>
    <w:rsid w:val="0001470B"/>
    <w:rsid w:val="0001618E"/>
    <w:rsid w:val="00023B92"/>
    <w:rsid w:val="00025368"/>
    <w:rsid w:val="0002580D"/>
    <w:rsid w:val="00026754"/>
    <w:rsid w:val="0003072D"/>
    <w:rsid w:val="000317D3"/>
    <w:rsid w:val="00031E54"/>
    <w:rsid w:val="00033C94"/>
    <w:rsid w:val="00036D2D"/>
    <w:rsid w:val="000436F3"/>
    <w:rsid w:val="00044980"/>
    <w:rsid w:val="00052864"/>
    <w:rsid w:val="0005413E"/>
    <w:rsid w:val="000547A6"/>
    <w:rsid w:val="00060A2B"/>
    <w:rsid w:val="00062E6C"/>
    <w:rsid w:val="00063F2D"/>
    <w:rsid w:val="000674E2"/>
    <w:rsid w:val="00074D22"/>
    <w:rsid w:val="00075670"/>
    <w:rsid w:val="000757FA"/>
    <w:rsid w:val="00077C0B"/>
    <w:rsid w:val="0008104E"/>
    <w:rsid w:val="00083740"/>
    <w:rsid w:val="000866DA"/>
    <w:rsid w:val="000874B5"/>
    <w:rsid w:val="00087549"/>
    <w:rsid w:val="00090759"/>
    <w:rsid w:val="000A23EE"/>
    <w:rsid w:val="000A34B8"/>
    <w:rsid w:val="000A3F23"/>
    <w:rsid w:val="000A487A"/>
    <w:rsid w:val="000A4B69"/>
    <w:rsid w:val="000A734F"/>
    <w:rsid w:val="000B169D"/>
    <w:rsid w:val="000B2055"/>
    <w:rsid w:val="000B25C7"/>
    <w:rsid w:val="000B331C"/>
    <w:rsid w:val="000B4C9F"/>
    <w:rsid w:val="000B5339"/>
    <w:rsid w:val="000B55C7"/>
    <w:rsid w:val="000C2BA9"/>
    <w:rsid w:val="000C5561"/>
    <w:rsid w:val="000C70EC"/>
    <w:rsid w:val="000E2287"/>
    <w:rsid w:val="000E57F8"/>
    <w:rsid w:val="000E618C"/>
    <w:rsid w:val="000E725C"/>
    <w:rsid w:val="000F19EE"/>
    <w:rsid w:val="000F2A52"/>
    <w:rsid w:val="000F2CEF"/>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9369F"/>
    <w:rsid w:val="001937F8"/>
    <w:rsid w:val="001958CD"/>
    <w:rsid w:val="00197638"/>
    <w:rsid w:val="001A02F3"/>
    <w:rsid w:val="001A18A4"/>
    <w:rsid w:val="001A3A6C"/>
    <w:rsid w:val="001A5A26"/>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F0D3E"/>
    <w:rsid w:val="001F1127"/>
    <w:rsid w:val="001F1E6E"/>
    <w:rsid w:val="001F3D2F"/>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25C"/>
    <w:rsid w:val="002D37D5"/>
    <w:rsid w:val="002D38D7"/>
    <w:rsid w:val="002D476C"/>
    <w:rsid w:val="002D6182"/>
    <w:rsid w:val="002D7EEA"/>
    <w:rsid w:val="002E0007"/>
    <w:rsid w:val="002E02BE"/>
    <w:rsid w:val="002E0648"/>
    <w:rsid w:val="002E1257"/>
    <w:rsid w:val="002E52C5"/>
    <w:rsid w:val="002E5553"/>
    <w:rsid w:val="002E6B41"/>
    <w:rsid w:val="002F0DDD"/>
    <w:rsid w:val="002F1032"/>
    <w:rsid w:val="002F162B"/>
    <w:rsid w:val="002F1873"/>
    <w:rsid w:val="002F4833"/>
    <w:rsid w:val="002F6D2F"/>
    <w:rsid w:val="002F7E49"/>
    <w:rsid w:val="00305C54"/>
    <w:rsid w:val="00311C2B"/>
    <w:rsid w:val="00314ED0"/>
    <w:rsid w:val="00320DDD"/>
    <w:rsid w:val="00323276"/>
    <w:rsid w:val="00324484"/>
    <w:rsid w:val="00333B46"/>
    <w:rsid w:val="00334722"/>
    <w:rsid w:val="00341328"/>
    <w:rsid w:val="00343929"/>
    <w:rsid w:val="00344527"/>
    <w:rsid w:val="00351C51"/>
    <w:rsid w:val="003520EF"/>
    <w:rsid w:val="003531C2"/>
    <w:rsid w:val="003560D5"/>
    <w:rsid w:val="0035723E"/>
    <w:rsid w:val="00360967"/>
    <w:rsid w:val="00364065"/>
    <w:rsid w:val="0036693D"/>
    <w:rsid w:val="00366CAA"/>
    <w:rsid w:val="003670AA"/>
    <w:rsid w:val="003718FC"/>
    <w:rsid w:val="00371CB2"/>
    <w:rsid w:val="003739B3"/>
    <w:rsid w:val="00374E04"/>
    <w:rsid w:val="00375998"/>
    <w:rsid w:val="003817F6"/>
    <w:rsid w:val="00384D5C"/>
    <w:rsid w:val="00385B6F"/>
    <w:rsid w:val="00386860"/>
    <w:rsid w:val="00386DAD"/>
    <w:rsid w:val="0039062A"/>
    <w:rsid w:val="00391875"/>
    <w:rsid w:val="00392A27"/>
    <w:rsid w:val="003947DA"/>
    <w:rsid w:val="003A1041"/>
    <w:rsid w:val="003A2F64"/>
    <w:rsid w:val="003A3338"/>
    <w:rsid w:val="003A57C1"/>
    <w:rsid w:val="003A59A0"/>
    <w:rsid w:val="003A5E9D"/>
    <w:rsid w:val="003B0383"/>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05201"/>
    <w:rsid w:val="00411807"/>
    <w:rsid w:val="00411936"/>
    <w:rsid w:val="00414929"/>
    <w:rsid w:val="004171AA"/>
    <w:rsid w:val="0041780F"/>
    <w:rsid w:val="00420B09"/>
    <w:rsid w:val="004223A0"/>
    <w:rsid w:val="00426CA3"/>
    <w:rsid w:val="0043050A"/>
    <w:rsid w:val="00434202"/>
    <w:rsid w:val="00435D24"/>
    <w:rsid w:val="00437CE9"/>
    <w:rsid w:val="00442193"/>
    <w:rsid w:val="0044565C"/>
    <w:rsid w:val="00445984"/>
    <w:rsid w:val="00445DC9"/>
    <w:rsid w:val="00452A1A"/>
    <w:rsid w:val="00452DC2"/>
    <w:rsid w:val="0045417E"/>
    <w:rsid w:val="00455BD4"/>
    <w:rsid w:val="004572A6"/>
    <w:rsid w:val="00457769"/>
    <w:rsid w:val="00457AFF"/>
    <w:rsid w:val="00457D7A"/>
    <w:rsid w:val="00461A54"/>
    <w:rsid w:val="00466C3A"/>
    <w:rsid w:val="00466DEC"/>
    <w:rsid w:val="00470C6B"/>
    <w:rsid w:val="00470E01"/>
    <w:rsid w:val="00472E8E"/>
    <w:rsid w:val="004731D0"/>
    <w:rsid w:val="00473431"/>
    <w:rsid w:val="0047374A"/>
    <w:rsid w:val="004738A3"/>
    <w:rsid w:val="00476380"/>
    <w:rsid w:val="00476D63"/>
    <w:rsid w:val="00481F62"/>
    <w:rsid w:val="004852CA"/>
    <w:rsid w:val="0048621D"/>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42A5"/>
    <w:rsid w:val="004E073C"/>
    <w:rsid w:val="004E0A70"/>
    <w:rsid w:val="004E0C7D"/>
    <w:rsid w:val="004E1C43"/>
    <w:rsid w:val="004E3629"/>
    <w:rsid w:val="004E367E"/>
    <w:rsid w:val="004E4ACA"/>
    <w:rsid w:val="004E4F3B"/>
    <w:rsid w:val="004E641D"/>
    <w:rsid w:val="004E7B52"/>
    <w:rsid w:val="004F02F3"/>
    <w:rsid w:val="004F0A26"/>
    <w:rsid w:val="004F1959"/>
    <w:rsid w:val="004F4272"/>
    <w:rsid w:val="004F4E1F"/>
    <w:rsid w:val="00502FA5"/>
    <w:rsid w:val="00503CCF"/>
    <w:rsid w:val="00513F87"/>
    <w:rsid w:val="005169C7"/>
    <w:rsid w:val="0051738B"/>
    <w:rsid w:val="00517D0C"/>
    <w:rsid w:val="00524863"/>
    <w:rsid w:val="00524AD9"/>
    <w:rsid w:val="0052722F"/>
    <w:rsid w:val="0052780D"/>
    <w:rsid w:val="00535C56"/>
    <w:rsid w:val="00536493"/>
    <w:rsid w:val="00536D25"/>
    <w:rsid w:val="00536E54"/>
    <w:rsid w:val="00540EC1"/>
    <w:rsid w:val="0054245A"/>
    <w:rsid w:val="00543377"/>
    <w:rsid w:val="005448C7"/>
    <w:rsid w:val="0054746C"/>
    <w:rsid w:val="00551D39"/>
    <w:rsid w:val="00552140"/>
    <w:rsid w:val="00552F10"/>
    <w:rsid w:val="00555FFC"/>
    <w:rsid w:val="00562B04"/>
    <w:rsid w:val="00564487"/>
    <w:rsid w:val="005718C9"/>
    <w:rsid w:val="0057591A"/>
    <w:rsid w:val="00575AA4"/>
    <w:rsid w:val="00576E5F"/>
    <w:rsid w:val="005771C5"/>
    <w:rsid w:val="00585091"/>
    <w:rsid w:val="00585434"/>
    <w:rsid w:val="005905DF"/>
    <w:rsid w:val="00591044"/>
    <w:rsid w:val="0059144A"/>
    <w:rsid w:val="0059198F"/>
    <w:rsid w:val="00591A21"/>
    <w:rsid w:val="0059220A"/>
    <w:rsid w:val="005A493A"/>
    <w:rsid w:val="005A7D98"/>
    <w:rsid w:val="005B01D0"/>
    <w:rsid w:val="005B15E3"/>
    <w:rsid w:val="005B28B5"/>
    <w:rsid w:val="005B3542"/>
    <w:rsid w:val="005B4CB2"/>
    <w:rsid w:val="005B54C9"/>
    <w:rsid w:val="005B5E99"/>
    <w:rsid w:val="005B7A5B"/>
    <w:rsid w:val="005C6764"/>
    <w:rsid w:val="005C6C27"/>
    <w:rsid w:val="005C6C2E"/>
    <w:rsid w:val="005C7916"/>
    <w:rsid w:val="005D629E"/>
    <w:rsid w:val="005D6E78"/>
    <w:rsid w:val="005E01E1"/>
    <w:rsid w:val="005E18F6"/>
    <w:rsid w:val="005E192D"/>
    <w:rsid w:val="005E4ADA"/>
    <w:rsid w:val="005E678B"/>
    <w:rsid w:val="005E6F60"/>
    <w:rsid w:val="005F1016"/>
    <w:rsid w:val="005F1F54"/>
    <w:rsid w:val="005F4E54"/>
    <w:rsid w:val="006015E2"/>
    <w:rsid w:val="006025F7"/>
    <w:rsid w:val="006054FA"/>
    <w:rsid w:val="0061011E"/>
    <w:rsid w:val="006111D8"/>
    <w:rsid w:val="0061284F"/>
    <w:rsid w:val="0061292B"/>
    <w:rsid w:val="00615E20"/>
    <w:rsid w:val="006173A5"/>
    <w:rsid w:val="0062550E"/>
    <w:rsid w:val="00625849"/>
    <w:rsid w:val="00626A6D"/>
    <w:rsid w:val="00634987"/>
    <w:rsid w:val="00635B6B"/>
    <w:rsid w:val="00641FC0"/>
    <w:rsid w:val="006423AA"/>
    <w:rsid w:val="00645EB7"/>
    <w:rsid w:val="00646479"/>
    <w:rsid w:val="00652081"/>
    <w:rsid w:val="00652DFF"/>
    <w:rsid w:val="006578A7"/>
    <w:rsid w:val="00666336"/>
    <w:rsid w:val="0067020F"/>
    <w:rsid w:val="00671E52"/>
    <w:rsid w:val="0067275A"/>
    <w:rsid w:val="00673C20"/>
    <w:rsid w:val="00674FF3"/>
    <w:rsid w:val="006756FD"/>
    <w:rsid w:val="0067781F"/>
    <w:rsid w:val="00681CD6"/>
    <w:rsid w:val="00683C0C"/>
    <w:rsid w:val="00684513"/>
    <w:rsid w:val="00686296"/>
    <w:rsid w:val="0068749F"/>
    <w:rsid w:val="006901C9"/>
    <w:rsid w:val="006913F2"/>
    <w:rsid w:val="00696E1E"/>
    <w:rsid w:val="0069724A"/>
    <w:rsid w:val="0069789E"/>
    <w:rsid w:val="006A0741"/>
    <w:rsid w:val="006A086B"/>
    <w:rsid w:val="006A3A6E"/>
    <w:rsid w:val="006A788D"/>
    <w:rsid w:val="006B22AC"/>
    <w:rsid w:val="006B37B5"/>
    <w:rsid w:val="006B4318"/>
    <w:rsid w:val="006B560A"/>
    <w:rsid w:val="006B60DE"/>
    <w:rsid w:val="006C0F0C"/>
    <w:rsid w:val="006C51A4"/>
    <w:rsid w:val="006C6CE1"/>
    <w:rsid w:val="006D511B"/>
    <w:rsid w:val="006D59AE"/>
    <w:rsid w:val="006E1ED7"/>
    <w:rsid w:val="006E2D27"/>
    <w:rsid w:val="006E48E0"/>
    <w:rsid w:val="006E7D18"/>
    <w:rsid w:val="006F07FF"/>
    <w:rsid w:val="006F3FED"/>
    <w:rsid w:val="006F5A76"/>
    <w:rsid w:val="006F680B"/>
    <w:rsid w:val="006F767B"/>
    <w:rsid w:val="00701BF1"/>
    <w:rsid w:val="00703881"/>
    <w:rsid w:val="007073E2"/>
    <w:rsid w:val="007127A0"/>
    <w:rsid w:val="007152BD"/>
    <w:rsid w:val="007171D4"/>
    <w:rsid w:val="0072093E"/>
    <w:rsid w:val="00723190"/>
    <w:rsid w:val="007248CA"/>
    <w:rsid w:val="00725C84"/>
    <w:rsid w:val="00727134"/>
    <w:rsid w:val="00733601"/>
    <w:rsid w:val="007403EA"/>
    <w:rsid w:val="00743891"/>
    <w:rsid w:val="00743E45"/>
    <w:rsid w:val="007441CE"/>
    <w:rsid w:val="0074423F"/>
    <w:rsid w:val="007449C1"/>
    <w:rsid w:val="00745BB0"/>
    <w:rsid w:val="007506E2"/>
    <w:rsid w:val="007527C1"/>
    <w:rsid w:val="007601D8"/>
    <w:rsid w:val="007634C1"/>
    <w:rsid w:val="0076465C"/>
    <w:rsid w:val="00774E46"/>
    <w:rsid w:val="0077583E"/>
    <w:rsid w:val="007761A4"/>
    <w:rsid w:val="007768DA"/>
    <w:rsid w:val="00776EBF"/>
    <w:rsid w:val="007772A7"/>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071"/>
    <w:rsid w:val="00830CB0"/>
    <w:rsid w:val="00831063"/>
    <w:rsid w:val="0083106F"/>
    <w:rsid w:val="008318DE"/>
    <w:rsid w:val="00834400"/>
    <w:rsid w:val="00840CC1"/>
    <w:rsid w:val="00842117"/>
    <w:rsid w:val="00842EC9"/>
    <w:rsid w:val="00845EAB"/>
    <w:rsid w:val="0084741F"/>
    <w:rsid w:val="0085473B"/>
    <w:rsid w:val="00857787"/>
    <w:rsid w:val="00860AE3"/>
    <w:rsid w:val="00860E56"/>
    <w:rsid w:val="008626EC"/>
    <w:rsid w:val="008662D4"/>
    <w:rsid w:val="008671B3"/>
    <w:rsid w:val="00873922"/>
    <w:rsid w:val="008745F4"/>
    <w:rsid w:val="00883D3B"/>
    <w:rsid w:val="00884F60"/>
    <w:rsid w:val="00887C0F"/>
    <w:rsid w:val="008A066B"/>
    <w:rsid w:val="008A0F9C"/>
    <w:rsid w:val="008A407F"/>
    <w:rsid w:val="008A55F4"/>
    <w:rsid w:val="008B02CC"/>
    <w:rsid w:val="008B065A"/>
    <w:rsid w:val="008B11E3"/>
    <w:rsid w:val="008B5449"/>
    <w:rsid w:val="008B58E2"/>
    <w:rsid w:val="008C273F"/>
    <w:rsid w:val="008C501D"/>
    <w:rsid w:val="008C65D2"/>
    <w:rsid w:val="008C71D2"/>
    <w:rsid w:val="008D17F3"/>
    <w:rsid w:val="008D2928"/>
    <w:rsid w:val="008E1DAF"/>
    <w:rsid w:val="008E2A0F"/>
    <w:rsid w:val="008F0528"/>
    <w:rsid w:val="008F0BE8"/>
    <w:rsid w:val="008F15A0"/>
    <w:rsid w:val="008F17D5"/>
    <w:rsid w:val="008F2AA7"/>
    <w:rsid w:val="008F2F18"/>
    <w:rsid w:val="008F3749"/>
    <w:rsid w:val="00901978"/>
    <w:rsid w:val="00903313"/>
    <w:rsid w:val="00905B59"/>
    <w:rsid w:val="00914345"/>
    <w:rsid w:val="00914F53"/>
    <w:rsid w:val="009162D3"/>
    <w:rsid w:val="009212B0"/>
    <w:rsid w:val="009223B1"/>
    <w:rsid w:val="009246A7"/>
    <w:rsid w:val="00926A6C"/>
    <w:rsid w:val="00932ED5"/>
    <w:rsid w:val="00934E74"/>
    <w:rsid w:val="009354FE"/>
    <w:rsid w:val="00940946"/>
    <w:rsid w:val="00943E98"/>
    <w:rsid w:val="00945625"/>
    <w:rsid w:val="00945D91"/>
    <w:rsid w:val="009460EE"/>
    <w:rsid w:val="00946622"/>
    <w:rsid w:val="009466D7"/>
    <w:rsid w:val="00953604"/>
    <w:rsid w:val="00957DC1"/>
    <w:rsid w:val="00961FBC"/>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7871"/>
    <w:rsid w:val="009D27FF"/>
    <w:rsid w:val="009D3180"/>
    <w:rsid w:val="009D5E20"/>
    <w:rsid w:val="009D6575"/>
    <w:rsid w:val="009D6AA7"/>
    <w:rsid w:val="009D7539"/>
    <w:rsid w:val="009E2A26"/>
    <w:rsid w:val="009E3CD5"/>
    <w:rsid w:val="009E6470"/>
    <w:rsid w:val="009E6BD7"/>
    <w:rsid w:val="009E78BB"/>
    <w:rsid w:val="009F0055"/>
    <w:rsid w:val="009F0736"/>
    <w:rsid w:val="009F2A5D"/>
    <w:rsid w:val="009F44EC"/>
    <w:rsid w:val="009F4DF3"/>
    <w:rsid w:val="00A00237"/>
    <w:rsid w:val="00A03EA1"/>
    <w:rsid w:val="00A03F12"/>
    <w:rsid w:val="00A04E6A"/>
    <w:rsid w:val="00A051BA"/>
    <w:rsid w:val="00A0779D"/>
    <w:rsid w:val="00A139A1"/>
    <w:rsid w:val="00A153AF"/>
    <w:rsid w:val="00A222AA"/>
    <w:rsid w:val="00A233C9"/>
    <w:rsid w:val="00A303CC"/>
    <w:rsid w:val="00A32DDA"/>
    <w:rsid w:val="00A32F6A"/>
    <w:rsid w:val="00A333CA"/>
    <w:rsid w:val="00A40A41"/>
    <w:rsid w:val="00A44464"/>
    <w:rsid w:val="00A45241"/>
    <w:rsid w:val="00A46877"/>
    <w:rsid w:val="00A47536"/>
    <w:rsid w:val="00A505D2"/>
    <w:rsid w:val="00A50B85"/>
    <w:rsid w:val="00A51F2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3BCF"/>
    <w:rsid w:val="00A755D6"/>
    <w:rsid w:val="00A75E7E"/>
    <w:rsid w:val="00A801D4"/>
    <w:rsid w:val="00A84CC7"/>
    <w:rsid w:val="00A90292"/>
    <w:rsid w:val="00A92BC7"/>
    <w:rsid w:val="00A960D4"/>
    <w:rsid w:val="00AA1A05"/>
    <w:rsid w:val="00AA331D"/>
    <w:rsid w:val="00AA499E"/>
    <w:rsid w:val="00AA52CB"/>
    <w:rsid w:val="00AA794A"/>
    <w:rsid w:val="00AA7FC9"/>
    <w:rsid w:val="00AB268D"/>
    <w:rsid w:val="00AB2E48"/>
    <w:rsid w:val="00AB3A08"/>
    <w:rsid w:val="00AB3DE3"/>
    <w:rsid w:val="00AB501E"/>
    <w:rsid w:val="00AB5643"/>
    <w:rsid w:val="00AB6037"/>
    <w:rsid w:val="00AB61E1"/>
    <w:rsid w:val="00AB624A"/>
    <w:rsid w:val="00AB6DD0"/>
    <w:rsid w:val="00AC0631"/>
    <w:rsid w:val="00AC1940"/>
    <w:rsid w:val="00AC3371"/>
    <w:rsid w:val="00AC37CE"/>
    <w:rsid w:val="00AC52DC"/>
    <w:rsid w:val="00AC67F5"/>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5CDB"/>
    <w:rsid w:val="00B46940"/>
    <w:rsid w:val="00B4700E"/>
    <w:rsid w:val="00B47B8D"/>
    <w:rsid w:val="00B50203"/>
    <w:rsid w:val="00B5038B"/>
    <w:rsid w:val="00B50C27"/>
    <w:rsid w:val="00B50ECD"/>
    <w:rsid w:val="00B532D1"/>
    <w:rsid w:val="00B66DAA"/>
    <w:rsid w:val="00B76150"/>
    <w:rsid w:val="00B76271"/>
    <w:rsid w:val="00B82677"/>
    <w:rsid w:val="00B843DE"/>
    <w:rsid w:val="00B869D2"/>
    <w:rsid w:val="00B9214C"/>
    <w:rsid w:val="00B92907"/>
    <w:rsid w:val="00BA14BF"/>
    <w:rsid w:val="00BA24BD"/>
    <w:rsid w:val="00BA2A4A"/>
    <w:rsid w:val="00BA57D7"/>
    <w:rsid w:val="00BB02A9"/>
    <w:rsid w:val="00BB13A5"/>
    <w:rsid w:val="00BB2937"/>
    <w:rsid w:val="00BB45AB"/>
    <w:rsid w:val="00BB60C1"/>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6DCF"/>
    <w:rsid w:val="00BF7936"/>
    <w:rsid w:val="00C02E03"/>
    <w:rsid w:val="00C034A4"/>
    <w:rsid w:val="00C03D5E"/>
    <w:rsid w:val="00C13A3C"/>
    <w:rsid w:val="00C14B25"/>
    <w:rsid w:val="00C153C9"/>
    <w:rsid w:val="00C17016"/>
    <w:rsid w:val="00C21DFF"/>
    <w:rsid w:val="00C22104"/>
    <w:rsid w:val="00C240E5"/>
    <w:rsid w:val="00C32329"/>
    <w:rsid w:val="00C3565E"/>
    <w:rsid w:val="00C3613C"/>
    <w:rsid w:val="00C378EE"/>
    <w:rsid w:val="00C413DB"/>
    <w:rsid w:val="00C42047"/>
    <w:rsid w:val="00C46A24"/>
    <w:rsid w:val="00C46DCD"/>
    <w:rsid w:val="00C46E2A"/>
    <w:rsid w:val="00C51E63"/>
    <w:rsid w:val="00C526CE"/>
    <w:rsid w:val="00C537A2"/>
    <w:rsid w:val="00C54952"/>
    <w:rsid w:val="00C559E5"/>
    <w:rsid w:val="00C56B1C"/>
    <w:rsid w:val="00C57197"/>
    <w:rsid w:val="00C60027"/>
    <w:rsid w:val="00C60200"/>
    <w:rsid w:val="00C60CB3"/>
    <w:rsid w:val="00C647FC"/>
    <w:rsid w:val="00C6484B"/>
    <w:rsid w:val="00C65320"/>
    <w:rsid w:val="00C6735A"/>
    <w:rsid w:val="00C7085B"/>
    <w:rsid w:val="00C73D78"/>
    <w:rsid w:val="00C75C7A"/>
    <w:rsid w:val="00C77D73"/>
    <w:rsid w:val="00C812C3"/>
    <w:rsid w:val="00C8192F"/>
    <w:rsid w:val="00C82D70"/>
    <w:rsid w:val="00C91106"/>
    <w:rsid w:val="00C9192B"/>
    <w:rsid w:val="00C93D62"/>
    <w:rsid w:val="00C9656D"/>
    <w:rsid w:val="00C96682"/>
    <w:rsid w:val="00C972A5"/>
    <w:rsid w:val="00C97F07"/>
    <w:rsid w:val="00CA37E3"/>
    <w:rsid w:val="00CB0C98"/>
    <w:rsid w:val="00CB3C6F"/>
    <w:rsid w:val="00CB4B06"/>
    <w:rsid w:val="00CB79F4"/>
    <w:rsid w:val="00CC13F8"/>
    <w:rsid w:val="00CC151D"/>
    <w:rsid w:val="00CD0440"/>
    <w:rsid w:val="00CD1D32"/>
    <w:rsid w:val="00CD3B95"/>
    <w:rsid w:val="00CD6592"/>
    <w:rsid w:val="00CE093A"/>
    <w:rsid w:val="00CE10AC"/>
    <w:rsid w:val="00CE138E"/>
    <w:rsid w:val="00CE18C2"/>
    <w:rsid w:val="00CE4A88"/>
    <w:rsid w:val="00CE7AEC"/>
    <w:rsid w:val="00CE7BED"/>
    <w:rsid w:val="00CF150B"/>
    <w:rsid w:val="00CF321D"/>
    <w:rsid w:val="00CF6506"/>
    <w:rsid w:val="00D017F0"/>
    <w:rsid w:val="00D01809"/>
    <w:rsid w:val="00D07970"/>
    <w:rsid w:val="00D10596"/>
    <w:rsid w:val="00D1161B"/>
    <w:rsid w:val="00D15999"/>
    <w:rsid w:val="00D15E71"/>
    <w:rsid w:val="00D22D98"/>
    <w:rsid w:val="00D3386F"/>
    <w:rsid w:val="00D37A73"/>
    <w:rsid w:val="00D37FF0"/>
    <w:rsid w:val="00D404DF"/>
    <w:rsid w:val="00D40C78"/>
    <w:rsid w:val="00D41091"/>
    <w:rsid w:val="00D41399"/>
    <w:rsid w:val="00D4465C"/>
    <w:rsid w:val="00D51E0E"/>
    <w:rsid w:val="00D53F31"/>
    <w:rsid w:val="00D668B8"/>
    <w:rsid w:val="00D70480"/>
    <w:rsid w:val="00D73FA1"/>
    <w:rsid w:val="00D75426"/>
    <w:rsid w:val="00D76299"/>
    <w:rsid w:val="00D7687E"/>
    <w:rsid w:val="00D83CCF"/>
    <w:rsid w:val="00D84AD9"/>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4FCC"/>
    <w:rsid w:val="00DE54A4"/>
    <w:rsid w:val="00DF0027"/>
    <w:rsid w:val="00DF0207"/>
    <w:rsid w:val="00DF0685"/>
    <w:rsid w:val="00DF0C26"/>
    <w:rsid w:val="00DF0FEA"/>
    <w:rsid w:val="00DF135F"/>
    <w:rsid w:val="00DF2C0D"/>
    <w:rsid w:val="00DF37E1"/>
    <w:rsid w:val="00DF4586"/>
    <w:rsid w:val="00DF6EFE"/>
    <w:rsid w:val="00E008CA"/>
    <w:rsid w:val="00E07FB8"/>
    <w:rsid w:val="00E10E2E"/>
    <w:rsid w:val="00E1177B"/>
    <w:rsid w:val="00E15144"/>
    <w:rsid w:val="00E1606D"/>
    <w:rsid w:val="00E17D8C"/>
    <w:rsid w:val="00E2405B"/>
    <w:rsid w:val="00E2461A"/>
    <w:rsid w:val="00E338D5"/>
    <w:rsid w:val="00E35538"/>
    <w:rsid w:val="00E35F0A"/>
    <w:rsid w:val="00E37581"/>
    <w:rsid w:val="00E400D7"/>
    <w:rsid w:val="00E4107A"/>
    <w:rsid w:val="00E41B59"/>
    <w:rsid w:val="00E44090"/>
    <w:rsid w:val="00E443D2"/>
    <w:rsid w:val="00E45E21"/>
    <w:rsid w:val="00E462BF"/>
    <w:rsid w:val="00E50CB5"/>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4D3F"/>
    <w:rsid w:val="00F05410"/>
    <w:rsid w:val="00F06BE0"/>
    <w:rsid w:val="00F11949"/>
    <w:rsid w:val="00F1213A"/>
    <w:rsid w:val="00F138AD"/>
    <w:rsid w:val="00F16DE8"/>
    <w:rsid w:val="00F20FD6"/>
    <w:rsid w:val="00F235F7"/>
    <w:rsid w:val="00F23CCB"/>
    <w:rsid w:val="00F24C4E"/>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3E7B"/>
    <w:rsid w:val="00F44F2E"/>
    <w:rsid w:val="00F46050"/>
    <w:rsid w:val="00F511B1"/>
    <w:rsid w:val="00F55D3F"/>
    <w:rsid w:val="00F5719E"/>
    <w:rsid w:val="00F5796D"/>
    <w:rsid w:val="00F62BA6"/>
    <w:rsid w:val="00F63806"/>
    <w:rsid w:val="00F63BAE"/>
    <w:rsid w:val="00F649BA"/>
    <w:rsid w:val="00F65CFC"/>
    <w:rsid w:val="00F66B79"/>
    <w:rsid w:val="00F67385"/>
    <w:rsid w:val="00F74671"/>
    <w:rsid w:val="00F7531A"/>
    <w:rsid w:val="00F758E0"/>
    <w:rsid w:val="00F77408"/>
    <w:rsid w:val="00F77EE8"/>
    <w:rsid w:val="00F812CB"/>
    <w:rsid w:val="00F90986"/>
    <w:rsid w:val="00F911A8"/>
    <w:rsid w:val="00F92680"/>
    <w:rsid w:val="00F9419C"/>
    <w:rsid w:val="00F9586F"/>
    <w:rsid w:val="00FA0CE3"/>
    <w:rsid w:val="00FA18B1"/>
    <w:rsid w:val="00FB03CB"/>
    <w:rsid w:val="00FB2363"/>
    <w:rsid w:val="00FB2EB7"/>
    <w:rsid w:val="00FB2F7B"/>
    <w:rsid w:val="00FB3662"/>
    <w:rsid w:val="00FB3E66"/>
    <w:rsid w:val="00FB53B1"/>
    <w:rsid w:val="00FC5DE4"/>
    <w:rsid w:val="00FC7A3A"/>
    <w:rsid w:val="00FC7B32"/>
    <w:rsid w:val="00FD1C72"/>
    <w:rsid w:val="00FD4991"/>
    <w:rsid w:val="00FE2A2F"/>
    <w:rsid w:val="00FE2B88"/>
    <w:rsid w:val="00FE2EF9"/>
    <w:rsid w:val="00FF122B"/>
    <w:rsid w:val="00FF1C89"/>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6FD7886-CCD5-454F-9FB1-04B3AA89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locked/>
    <w:rsid w:val="009C34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C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A147-F30C-4467-B4F7-997754D3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30454</Words>
  <Characters>173590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Samsung</cp:lastModifiedBy>
  <cp:revision>4</cp:revision>
  <cp:lastPrinted>2022-10-20T12:23:00Z</cp:lastPrinted>
  <dcterms:created xsi:type="dcterms:W3CDTF">2022-10-20T12:24:00Z</dcterms:created>
  <dcterms:modified xsi:type="dcterms:W3CDTF">2022-11-10T09:58:00Z</dcterms:modified>
</cp:coreProperties>
</file>