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19005C" w:rsidRDefault="0019005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05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13:12:0517001:94, расположенного по адресу: </w:t>
      </w:r>
      <w:proofErr w:type="gramStart"/>
      <w:r w:rsidRPr="0019005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19005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19005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Pr="0019005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Pr="0019005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Мордовское </w:t>
      </w:r>
      <w:proofErr w:type="spellStart"/>
      <w:r w:rsidRPr="0019005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19005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ул. Центральная, земельный участок 58</w:t>
      </w:r>
      <w:r w:rsidRPr="0019005C">
        <w:rPr>
          <w:rFonts w:ascii="Times New Roman" w:hAnsi="Times New Roman" w:cs="Times New Roman"/>
          <w:sz w:val="28"/>
          <w:szCs w:val="28"/>
        </w:rPr>
        <w:t>, площадью 2600 кв.м. в качестве его правообладателя, владеющего данным объектом недвижимости на праве собственности, выявлен собственник Казакова Анна Тимофеевна</w:t>
      </w:r>
      <w:r w:rsidR="00F146D3" w:rsidRPr="001900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9005C" w:rsidRPr="0019005C">
        <w:rPr>
          <w:rFonts w:ascii="Times New Roman" w:hAnsi="Times New Roman" w:cs="Times New Roman"/>
          <w:sz w:val="28"/>
          <w:szCs w:val="28"/>
        </w:rPr>
        <w:t>Казаков</w:t>
      </w:r>
      <w:r w:rsidR="0019005C">
        <w:rPr>
          <w:rFonts w:ascii="Times New Roman" w:hAnsi="Times New Roman" w:cs="Times New Roman"/>
          <w:sz w:val="28"/>
          <w:szCs w:val="28"/>
        </w:rPr>
        <w:t>ой</w:t>
      </w:r>
      <w:r w:rsidR="0019005C" w:rsidRPr="0019005C">
        <w:rPr>
          <w:rFonts w:ascii="Times New Roman" w:hAnsi="Times New Roman" w:cs="Times New Roman"/>
          <w:sz w:val="28"/>
          <w:szCs w:val="28"/>
        </w:rPr>
        <w:t xml:space="preserve"> Анн</w:t>
      </w:r>
      <w:r w:rsidR="0019005C">
        <w:rPr>
          <w:rFonts w:ascii="Times New Roman" w:hAnsi="Times New Roman" w:cs="Times New Roman"/>
          <w:sz w:val="28"/>
          <w:szCs w:val="28"/>
        </w:rPr>
        <w:t>е</w:t>
      </w:r>
      <w:r w:rsidR="0019005C" w:rsidRPr="0019005C">
        <w:rPr>
          <w:rFonts w:ascii="Times New Roman" w:hAnsi="Times New Roman" w:cs="Times New Roman"/>
          <w:sz w:val="28"/>
          <w:szCs w:val="28"/>
        </w:rPr>
        <w:t xml:space="preserve"> Тимофеевн</w:t>
      </w:r>
      <w:r w:rsidR="0019005C">
        <w:rPr>
          <w:rFonts w:ascii="Times New Roman" w:hAnsi="Times New Roman" w:cs="Times New Roman"/>
          <w:sz w:val="28"/>
          <w:szCs w:val="28"/>
        </w:rPr>
        <w:t>е</w:t>
      </w:r>
      <w:r w:rsidR="0019005C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326F2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5A95"/>
    <w:rsid w:val="00B03FDD"/>
    <w:rsid w:val="00BB144A"/>
    <w:rsid w:val="00DE7C62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2022-04-22T04:54:00Z</dcterms:created>
  <dcterms:modified xsi:type="dcterms:W3CDTF">2022-04-26T07:52:00Z</dcterms:modified>
</cp:coreProperties>
</file>