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Продление пенсий инвалидам беззаявительно до 1 октября 2021 года</w:t>
      </w:r>
    </w:p>
    <w:p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</w:rPr>
      </w:r>
    </w:p>
    <w:p>
      <w:pPr>
        <w:pStyle w:val="Style13"/>
        <w:spacing w:before="0" w:after="120"/>
        <w:jc w:val="both"/>
        <w:rPr/>
      </w:pPr>
      <w:r>
        <w:rPr>
          <w:rStyle w:val="Style11"/>
          <w:rFonts w:ascii="Times New Roman" w:hAnsi="Times New Roman"/>
          <w:b w:val="false"/>
          <w:bCs w:val="false"/>
          <w:sz w:val="24"/>
          <w:szCs w:val="24"/>
          <w:lang w:val="ru-RU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года*.</w:t>
      </w:r>
    </w:p>
    <w:p>
      <w:pPr>
        <w:pStyle w:val="Style13"/>
        <w:jc w:val="both"/>
        <w:rPr/>
      </w:pPr>
      <w:r>
        <w:rPr/>
        <w:t>Гражданам не надо будет лично приходить не только в бюро медико-социальной экспертизы, но и в Пенсионный фонд для продления пенсии по инвалидности. По временному упрощенному порядку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>
      <w:pPr>
        <w:pStyle w:val="Style13"/>
        <w:jc w:val="both"/>
        <w:rPr/>
      </w:pPr>
      <w:r>
        <w:rPr/>
        <w:t>Временный упрощенный порядок распространяется и на продление ранее установленной группы инвалидности. Инвалидность I, II или III группы будет продлена с даты, с которой была установлена при предыдущем освидетельствовании.</w:t>
      </w:r>
    </w:p>
    <w:p>
      <w:pPr>
        <w:pStyle w:val="Style13"/>
        <w:jc w:val="both"/>
        <w:rPr/>
      </w:pPr>
      <w:r>
        <w:rPr/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>
      <w:pPr>
        <w:pStyle w:val="Style13"/>
        <w:jc w:val="both"/>
        <w:rPr/>
      </w:pPr>
      <w:r>
        <w:rPr/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Госуслуг.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>
      <w:pPr>
        <w:pStyle w:val="Style13"/>
        <w:jc w:val="both"/>
        <w:rPr/>
      </w:pPr>
      <w:r>
        <w:rPr/>
        <w:t>Кроме этого, еще с августа Пенсионный фонд в беззаявительном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>
      <w:pPr>
        <w:pStyle w:val="Style13"/>
        <w:jc w:val="both"/>
        <w:rPr/>
      </w:pPr>
      <w:r>
        <w:rPr/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> </w:t>
      </w:r>
      <w:r>
        <w:rPr>
          <w:rStyle w:val="Style11"/>
        </w:rPr>
        <w:t>* Постановление Правительства РФ от 11.02.2021 № 155 "О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1730"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2021-03-23T12:01:01Z</dcterms:modified>
  <cp:revision>1</cp:revision>
</cp:coreProperties>
</file>