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67" cy="451800"/>
            <wp:effectExtent l="19050" t="0" r="0" b="0"/>
            <wp:docPr id="7" name="Рисунок 7" descr="D:\старые файлы\Устройство(E)\фотошоп (шаблоны)\Структурные элементы оформления ПФР\Логотип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рые файлы\Устройство(E)\фотошоп (шаблоны)\Структурные элементы оформления ПФР\Логотип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7" cy="4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99" w:rsidRPr="006E6FE5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ПФР по Республике Мордовия</w:t>
      </w:r>
    </w:p>
    <w:p w:rsidR="009C3199" w:rsidRPr="009C3199" w:rsidRDefault="00F61A43" w:rsidP="009C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5EAF" w:rsidRPr="008030C3" w:rsidRDefault="008A5EAF" w:rsidP="008A5EAF">
      <w:pPr>
        <w:pStyle w:val="a3"/>
        <w:spacing w:line="276" w:lineRule="auto"/>
        <w:ind w:left="-567" w:firstLine="851"/>
        <w:jc w:val="both"/>
        <w:rPr>
          <w:b/>
          <w:sz w:val="28"/>
          <w:szCs w:val="28"/>
        </w:rPr>
      </w:pPr>
      <w:r w:rsidRPr="008030C3">
        <w:rPr>
          <w:b/>
          <w:sz w:val="28"/>
          <w:szCs w:val="28"/>
        </w:rPr>
        <w:t>Отделение ПФР по Мордовии разъясняет: увеличение страховой пенсии 80-летним  производится в месяц достижения ими этой даты.</w:t>
      </w:r>
    </w:p>
    <w:p w:rsidR="008A5EAF" w:rsidRPr="008030C3" w:rsidRDefault="008A5EAF" w:rsidP="008A5EAF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  <w:r w:rsidRPr="008030C3">
        <w:rPr>
          <w:sz w:val="28"/>
          <w:szCs w:val="28"/>
        </w:rPr>
        <w:t>При достижении 80-летнего возраста получателям страховых пенсий</w:t>
      </w:r>
      <w:r>
        <w:rPr>
          <w:sz w:val="28"/>
          <w:szCs w:val="28"/>
        </w:rPr>
        <w:t xml:space="preserve"> по старости</w:t>
      </w:r>
      <w:r w:rsidRPr="008030C3">
        <w:rPr>
          <w:sz w:val="28"/>
          <w:szCs w:val="28"/>
        </w:rPr>
        <w:t xml:space="preserve"> предусмотрено повышения пенсионных выплат. Сумма их пенсии становится больше за счет увеличения размера фиксированной выплаты вдвое.</w:t>
      </w:r>
    </w:p>
    <w:p w:rsidR="008A5EAF" w:rsidRPr="008030C3" w:rsidRDefault="008A5EAF" w:rsidP="008A5EAF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  <w:r w:rsidRPr="008030C3">
        <w:rPr>
          <w:sz w:val="28"/>
          <w:szCs w:val="28"/>
        </w:rPr>
        <w:t>В 2022 году размер фиксированной выплаты составляет 7 тысяч 220 рублей 74 копейки. В случае исполнения пенсионеру 80 лет указанная выплата удваивается и в составе страховой пенсии становится равной 14 тысячам 441 рублю 48 копейкам.</w:t>
      </w:r>
    </w:p>
    <w:p w:rsidR="008A5EAF" w:rsidRPr="008030C3" w:rsidRDefault="008A5EAF" w:rsidP="008A5EAF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  <w:r w:rsidRPr="008030C3">
        <w:rPr>
          <w:rStyle w:val="a8"/>
          <w:b w:val="0"/>
          <w:sz w:val="28"/>
          <w:szCs w:val="28"/>
        </w:rPr>
        <w:t>Важно понимать!</w:t>
      </w:r>
      <w:r w:rsidRPr="008030C3">
        <w:rPr>
          <w:b/>
          <w:sz w:val="28"/>
          <w:szCs w:val="28"/>
        </w:rPr>
        <w:t xml:space="preserve"> </w:t>
      </w:r>
      <w:r w:rsidRPr="008030C3">
        <w:rPr>
          <w:sz w:val="28"/>
          <w:szCs w:val="28"/>
        </w:rPr>
        <w:t>Повышение производится</w:t>
      </w:r>
      <w:r w:rsidRPr="008030C3">
        <w:rPr>
          <w:b/>
          <w:sz w:val="28"/>
          <w:szCs w:val="28"/>
        </w:rPr>
        <w:t xml:space="preserve"> </w:t>
      </w:r>
      <w:r w:rsidRPr="008030C3">
        <w:rPr>
          <w:rStyle w:val="a8"/>
          <w:b w:val="0"/>
          <w:sz w:val="28"/>
          <w:szCs w:val="28"/>
        </w:rPr>
        <w:t>со дня достижения 80-летнего возраста  и</w:t>
      </w:r>
      <w:r w:rsidRPr="008030C3">
        <w:rPr>
          <w:rStyle w:val="a8"/>
          <w:sz w:val="28"/>
          <w:szCs w:val="28"/>
        </w:rPr>
        <w:t xml:space="preserve"> </w:t>
      </w:r>
      <w:r w:rsidR="00627E57">
        <w:rPr>
          <w:rStyle w:val="a8"/>
          <w:sz w:val="28"/>
          <w:szCs w:val="28"/>
        </w:rPr>
        <w:t>НЕ</w:t>
      </w:r>
      <w:r w:rsidRPr="008030C3">
        <w:rPr>
          <w:sz w:val="28"/>
          <w:szCs w:val="28"/>
        </w:rPr>
        <w:t xml:space="preserve"> привязано к каким-либо датам в течение года, например, к 1 ноября, 1 декабря и т.д.</w:t>
      </w:r>
    </w:p>
    <w:p w:rsidR="008A5EAF" w:rsidRPr="008030C3" w:rsidRDefault="008A5EAF" w:rsidP="008A5EA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C3">
        <w:rPr>
          <w:rFonts w:ascii="Times New Roman" w:hAnsi="Times New Roman" w:cs="Times New Roman"/>
          <w:sz w:val="28"/>
          <w:szCs w:val="28"/>
        </w:rPr>
        <w:t>Никаких заявлений для установления повышенной фиксированной выплаты подавать не нужно - перерасчет производится автоматически, двойной размер выплат начисляется уже на следующий месяц после достижения человеком 80-летнего возраста с доплатой с даты рождения.</w:t>
      </w:r>
    </w:p>
    <w:p w:rsidR="008A5EAF" w:rsidRPr="008030C3" w:rsidRDefault="008A5EAF" w:rsidP="008A5EAF">
      <w:pPr>
        <w:pStyle w:val="a6"/>
        <w:spacing w:line="276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030C3">
        <w:rPr>
          <w:rFonts w:ascii="Times New Roman" w:hAnsi="Times New Roman"/>
          <w:sz w:val="28"/>
          <w:szCs w:val="28"/>
        </w:rPr>
        <w:t>В Мордови</w:t>
      </w:r>
      <w:r w:rsidR="00FF19DA">
        <w:rPr>
          <w:rFonts w:ascii="Times New Roman" w:hAnsi="Times New Roman"/>
          <w:sz w:val="28"/>
          <w:szCs w:val="28"/>
        </w:rPr>
        <w:t>и</w:t>
      </w:r>
      <w:r w:rsidRPr="008030C3">
        <w:rPr>
          <w:rFonts w:ascii="Times New Roman" w:hAnsi="Times New Roman"/>
          <w:sz w:val="28"/>
          <w:szCs w:val="28"/>
        </w:rPr>
        <w:t xml:space="preserve"> пенсию с увеличенным размером фиксированной выплаты получают  </w:t>
      </w:r>
      <w:r w:rsidR="00967D6C">
        <w:rPr>
          <w:rFonts w:ascii="Times New Roman" w:hAnsi="Times New Roman"/>
          <w:sz w:val="28"/>
          <w:szCs w:val="28"/>
        </w:rPr>
        <w:t>27 тысяч 363 человека</w:t>
      </w:r>
      <w:r w:rsidRPr="008030C3">
        <w:rPr>
          <w:rFonts w:ascii="Times New Roman" w:hAnsi="Times New Roman"/>
          <w:sz w:val="28"/>
          <w:szCs w:val="28"/>
        </w:rPr>
        <w:t>, перешагнувших 80-летний рубеж.</w:t>
      </w:r>
    </w:p>
    <w:p w:rsidR="008A5EAF" w:rsidRDefault="008A5EAF" w:rsidP="008A5EAF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  <w:r w:rsidRPr="008030C3">
        <w:rPr>
          <w:sz w:val="28"/>
          <w:szCs w:val="28"/>
        </w:rPr>
        <w:t>Также напоминаем, что увеличение выплаты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 или пенсию по случаю потери кормильца, претендовать на повышение не вправе. Не увеличивается фиксированная выплата и у инвалидов 1 группы, так как данная категория уже получает фиксированную выплату в двойном размере в связи с инвалидностью.</w:t>
      </w:r>
    </w:p>
    <w:p w:rsidR="00916E77" w:rsidRPr="008030C3" w:rsidRDefault="00916E77" w:rsidP="00916E77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C3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справки:</w:t>
      </w:r>
      <w:r w:rsidRPr="008030C3">
        <w:rPr>
          <w:rFonts w:ascii="Times New Roman" w:hAnsi="Times New Roman" w:cs="Times New Roman"/>
          <w:i/>
          <w:sz w:val="28"/>
          <w:szCs w:val="28"/>
        </w:rPr>
        <w:t xml:space="preserve"> фиксированная выплата – это гарантированная выплата к страховой пенсии, которая устанавливается государством и не зависит от ранее уплаченных страховых взносов. </w:t>
      </w:r>
    </w:p>
    <w:p w:rsidR="000A771D" w:rsidRDefault="000A771D" w:rsidP="008A5EAF">
      <w:pPr>
        <w:pStyle w:val="a3"/>
        <w:spacing w:line="276" w:lineRule="auto"/>
        <w:ind w:left="-567" w:firstLine="851"/>
        <w:jc w:val="both"/>
        <w:rPr>
          <w:sz w:val="28"/>
          <w:szCs w:val="28"/>
        </w:rPr>
      </w:pPr>
    </w:p>
    <w:sectPr w:rsidR="000A771D" w:rsidSect="009C3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60A3"/>
    <w:multiLevelType w:val="hybridMultilevel"/>
    <w:tmpl w:val="4CF489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D82528"/>
    <w:rsid w:val="0007748B"/>
    <w:rsid w:val="000A771D"/>
    <w:rsid w:val="001A7F3E"/>
    <w:rsid w:val="001B39F2"/>
    <w:rsid w:val="002A1BA6"/>
    <w:rsid w:val="002D3565"/>
    <w:rsid w:val="002F36BD"/>
    <w:rsid w:val="00527CCE"/>
    <w:rsid w:val="00627E57"/>
    <w:rsid w:val="00684B97"/>
    <w:rsid w:val="006E6FE5"/>
    <w:rsid w:val="008330B4"/>
    <w:rsid w:val="00833DB8"/>
    <w:rsid w:val="00871A9F"/>
    <w:rsid w:val="008A215C"/>
    <w:rsid w:val="008A5EAF"/>
    <w:rsid w:val="00916E77"/>
    <w:rsid w:val="00967D6C"/>
    <w:rsid w:val="009C3199"/>
    <w:rsid w:val="00A21719"/>
    <w:rsid w:val="00AB6E76"/>
    <w:rsid w:val="00B1164D"/>
    <w:rsid w:val="00B4240B"/>
    <w:rsid w:val="00C709B5"/>
    <w:rsid w:val="00C77619"/>
    <w:rsid w:val="00C927A0"/>
    <w:rsid w:val="00D41118"/>
    <w:rsid w:val="00D71103"/>
    <w:rsid w:val="00D76FE4"/>
    <w:rsid w:val="00D82528"/>
    <w:rsid w:val="00DB64CD"/>
    <w:rsid w:val="00E272FC"/>
    <w:rsid w:val="00EA21ED"/>
    <w:rsid w:val="00EB53E6"/>
    <w:rsid w:val="00EE0F8D"/>
    <w:rsid w:val="00F61A43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paragraph" w:styleId="1">
    <w:name w:val="heading 1"/>
    <w:basedOn w:val="a"/>
    <w:link w:val="10"/>
    <w:uiPriority w:val="9"/>
    <w:qFormat/>
    <w:rsid w:val="00D8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D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F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E6FE5"/>
    <w:rPr>
      <w:i/>
      <w:iCs/>
    </w:rPr>
  </w:style>
  <w:style w:type="character" w:styleId="a8">
    <w:name w:val="Strong"/>
    <w:basedOn w:val="a0"/>
    <w:uiPriority w:val="22"/>
    <w:qFormat/>
    <w:rsid w:val="008A5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6992-D984-48C5-8388-CA72FD8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011MokrousovaMV</cp:lastModifiedBy>
  <cp:revision>8</cp:revision>
  <dcterms:created xsi:type="dcterms:W3CDTF">2022-12-21T09:53:00Z</dcterms:created>
  <dcterms:modified xsi:type="dcterms:W3CDTF">2022-12-26T09:34:00Z</dcterms:modified>
</cp:coreProperties>
</file>