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70" w:rsidRDefault="00547A87">
      <w:pPr>
        <w:pStyle w:val="1"/>
        <w:shd w:val="clear" w:color="auto" w:fill="FFFFFF"/>
        <w:spacing w:before="0" w:after="264"/>
        <w:jc w:val="center"/>
        <w:rPr>
          <w:rFonts w:ascii="Times New Roman" w:hAnsi="Times New Roman" w:cs="Times New Roman"/>
          <w:color w:val="000000"/>
          <w:sz w:val="52"/>
          <w:szCs w:val="52"/>
        </w:rPr>
      </w:pPr>
      <w:r>
        <w:rPr>
          <w:rFonts w:ascii="Times New Roman" w:hAnsi="Times New Roman" w:cs="Times New Roman"/>
          <w:color w:val="000000"/>
          <w:sz w:val="52"/>
          <w:szCs w:val="52"/>
        </w:rPr>
        <w:t>Противодействие терроризму</w:t>
      </w:r>
    </w:p>
    <w:p w:rsidR="005C7D70" w:rsidRDefault="00547A87">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noProof/>
          <w:color w:val="000000"/>
          <w:sz w:val="18"/>
          <w:szCs w:val="18"/>
        </w:rPr>
        <w:drawing>
          <wp:inline distT="0" distB="0" distL="0" distR="0">
            <wp:extent cx="6551930" cy="4481195"/>
            <wp:effectExtent l="0" t="0" r="1270" b="1905"/>
            <wp:docPr id="3" name="Рисунок 3" descr="http://losinka.mos.ru/%5b%D0%9F%D0%BB%D0%B0%D0%BA%D0%B0%D1%82%5d%20%D0%A2%D0%B5%D1%80%D1%80%D0%BE%D1%80%D0%B8%D0%B7%D0%BC%20-%20%D1%83%D0%B3%D1%80%D0%BE%D0%B7%D0%B0%20%D0%BE%D0%B1%D1%89%D0%B5%D1%81%D1%82%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losinka.mos.ru/%5b%D0%9F%D0%BB%D0%B0%D0%BA%D0%B0%D1%82%5d%20%D0%A2%D0%B5%D1%80%D1%80%D0%BE%D1%80%D0%B8%D0%B7%D0%BC%20-%20%D1%83%D0%B3%D1%80%D0%BE%D0%B7%D0%B0%20%D0%BE%D0%B1%D1%89%D0%B5%D1%81%D1%82%D0%B2%D1%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51930" cy="4481195"/>
                    </a:xfrm>
                    <a:prstGeom prst="rect">
                      <a:avLst/>
                    </a:prstGeom>
                    <a:noFill/>
                    <a:ln>
                      <a:noFill/>
                    </a:ln>
                  </pic:spPr>
                </pic:pic>
              </a:graphicData>
            </a:graphic>
          </wp:inline>
        </w:drawing>
      </w:r>
    </w:p>
    <w:p w:rsidR="005C7D70" w:rsidRDefault="00547A87">
      <w:pPr>
        <w:pStyle w:val="a6"/>
        <w:spacing w:before="120" w:beforeAutospacing="0" w:after="312" w:afterAutospacing="0"/>
        <w:jc w:val="center"/>
        <w:rPr>
          <w:b/>
          <w:bCs/>
          <w:color w:val="000000"/>
          <w:sz w:val="28"/>
          <w:szCs w:val="28"/>
          <w:shd w:val="clear" w:color="auto" w:fill="FFFFFF"/>
        </w:rPr>
      </w:pPr>
      <w:r>
        <w:rPr>
          <w:b/>
          <w:bCs/>
          <w:color w:val="000000"/>
          <w:sz w:val="28"/>
          <w:szCs w:val="28"/>
          <w:shd w:val="clear" w:color="auto" w:fill="FFFFFF"/>
        </w:rPr>
        <w:t>ПРОТИВОДЕЙСТВИЕ ТЕРРОРИЗМУ В РОССИЙСКОЙ ФЕДЕРАЦИИ И ЛИЧНАЯ БЕЗОПАСНОСТЬ ГРАЖДАН</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Введение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w:t>
      </w:r>
      <w:r>
        <w:rPr>
          <w:color w:val="000000"/>
          <w:shd w:val="clear" w:color="auto" w:fill="FFFFFF"/>
        </w:rPr>
        <w:t xml:space="preserve">блем современности, </w:t>
      </w:r>
      <w:r>
        <w:rPr>
          <w:color w:val="000000"/>
          <w:shd w:val="clear" w:color="auto" w:fill="FFFFFF"/>
        </w:rPr>
        <w:t>серьёзную</w:t>
      </w:r>
      <w:r>
        <w:rPr>
          <w:color w:val="000000"/>
          <w:shd w:val="clear" w:color="auto" w:fill="FFFFFF"/>
        </w:rPr>
        <w:t xml:space="preserve">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последние годы в нашей стране принят ряд эффективных мер по пресечению терро</w:t>
      </w:r>
      <w:r>
        <w:rPr>
          <w:color w:val="000000"/>
          <w:shd w:val="clear" w:color="auto" w:fill="FFFFFF"/>
        </w:rPr>
        <w:t>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w:t>
      </w:r>
      <w:r>
        <w:rPr>
          <w:color w:val="000000"/>
          <w:shd w:val="clear" w:color="auto" w:fill="FFFFFF"/>
        </w:rPr>
        <w:t xml:space="preserve">зменениям обстановки, совершенствуется в проявлениях коварства, </w:t>
      </w:r>
      <w:r>
        <w:rPr>
          <w:color w:val="000000"/>
          <w:shd w:val="clear" w:color="auto" w:fill="FFFFFF"/>
        </w:rPr>
        <w:t>изощрённой</w:t>
      </w:r>
      <w:r>
        <w:rPr>
          <w:color w:val="000000"/>
          <w:shd w:val="clear" w:color="auto" w:fill="FFFFFF"/>
        </w:rPr>
        <w:t xml:space="preserve"> жестокости, подлости и вероломства.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Мировой и отечественный опыт антитеррористической борьбы говорит о том, что для успеха в противостоянии этому злу необходимо деятельное участие в</w:t>
      </w:r>
      <w:r>
        <w:rPr>
          <w:color w:val="000000"/>
          <w:shd w:val="clear" w:color="auto" w:fill="FFFFFF"/>
        </w:rPr>
        <w:t xml:space="preserve">сего общества. 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w:t>
      </w:r>
      <w:r>
        <w:rPr>
          <w:color w:val="000000"/>
          <w:shd w:val="clear" w:color="auto" w:fill="FFFFFF"/>
        </w:rPr>
        <w:t>обеспечения личной и общественной безопасности.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 xml:space="preserve">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w:t>
      </w:r>
      <w:r>
        <w:rPr>
          <w:color w:val="000000"/>
          <w:shd w:val="clear" w:color="auto" w:fill="FFFFFF"/>
        </w:rPr>
        <w:t>антитеррористической</w:t>
      </w:r>
      <w:r>
        <w:rPr>
          <w:color w:val="000000"/>
          <w:shd w:val="clear" w:color="auto" w:fill="FFFFFF"/>
        </w:rPr>
        <w:t xml:space="preserve"> безопасности, которые пре</w:t>
      </w:r>
      <w:r>
        <w:rPr>
          <w:color w:val="000000"/>
          <w:shd w:val="clear" w:color="auto" w:fill="FFFFFF"/>
        </w:rPr>
        <w:t>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Брошюра рассчитана на массового читателя.</w:t>
      </w:r>
    </w:p>
    <w:p w:rsidR="005C7D70" w:rsidRDefault="00547A87">
      <w:pPr>
        <w:pStyle w:val="a6"/>
        <w:spacing w:before="120" w:beforeAutospacing="0" w:after="312" w:afterAutospacing="0"/>
        <w:jc w:val="both"/>
        <w:rPr>
          <w:b/>
          <w:color w:val="000000"/>
          <w:shd w:val="clear" w:color="auto" w:fill="FFFFFF"/>
        </w:rPr>
      </w:pPr>
      <w:r>
        <w:rPr>
          <w:b/>
          <w:color w:val="000000"/>
          <w:shd w:val="clear" w:color="auto" w:fill="FFFFFF"/>
        </w:rPr>
        <w:t xml:space="preserve">1. Что такое терроризм? Чего </w:t>
      </w:r>
      <w:r>
        <w:rPr>
          <w:b/>
          <w:color w:val="000000"/>
          <w:shd w:val="clear" w:color="auto" w:fill="FFFFFF"/>
        </w:rPr>
        <w:t>добиваются его вдохновители и организаторы в нашей стране?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w:t>
      </w:r>
      <w:r>
        <w:rPr>
          <w:color w:val="000000"/>
          <w:shd w:val="clear" w:color="auto" w:fill="FFFFFF"/>
        </w:rPr>
        <w:t>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Противодействие терроризму – деятельность органов государственной власти и органов местного самоупра</w:t>
      </w:r>
      <w:r>
        <w:rPr>
          <w:color w:val="000000"/>
          <w:shd w:val="clear" w:color="auto" w:fill="FFFFFF"/>
        </w:rPr>
        <w:t>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w:t>
      </w:r>
      <w:r>
        <w:rPr>
          <w:color w:val="000000"/>
          <w:shd w:val="clear" w:color="auto" w:fill="FFFFFF"/>
        </w:rPr>
        <w:t>тических актов (профилактика терроризма); минимизации и (или) ликвидации последствий проявлений терроризма.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w:t>
      </w:r>
      <w:r>
        <w:rPr>
          <w:color w:val="000000"/>
          <w:shd w:val="clear" w:color="auto" w:fill="FFFFFF"/>
        </w:rPr>
        <w:t>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Стремительно теряя поддержку среди населения, они фактически давно уже прев</w:t>
      </w:r>
      <w:r>
        <w:rPr>
          <w:color w:val="000000"/>
          <w:shd w:val="clear" w:color="auto" w:fill="FFFFFF"/>
        </w:rPr>
        <w:t xml:space="preserve">ратились в </w:t>
      </w:r>
      <w:r>
        <w:rPr>
          <w:color w:val="000000"/>
          <w:shd w:val="clear" w:color="auto" w:fill="FFFFFF"/>
        </w:rPr>
        <w:t>наёмников</w:t>
      </w:r>
      <w:r>
        <w:rPr>
          <w:color w:val="000000"/>
          <w:shd w:val="clear" w:color="auto" w:fill="FFFFFF"/>
        </w:rPr>
        <w:t xml:space="preserve"> международных террористических структур.</w:t>
      </w:r>
    </w:p>
    <w:p w:rsidR="005C7D70" w:rsidRDefault="00547A87">
      <w:pPr>
        <w:pStyle w:val="a6"/>
        <w:spacing w:before="120" w:beforeAutospacing="0" w:after="312" w:afterAutospacing="0"/>
        <w:jc w:val="both"/>
        <w:rPr>
          <w:b/>
          <w:color w:val="000000"/>
          <w:shd w:val="clear" w:color="auto" w:fill="FFFFFF"/>
        </w:rPr>
      </w:pPr>
      <w:r>
        <w:rPr>
          <w:b/>
          <w:color w:val="000000"/>
          <w:shd w:val="clear" w:color="auto" w:fill="FFFFFF"/>
        </w:rPr>
        <w:t>2. В современном мире терроризм – одна из наиболее острых и злободневных проблем. Существовала ли она на других этапах развития человечества?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Анализ развития человеческого общества позволяет сде</w:t>
      </w:r>
      <w:r>
        <w:rPr>
          <w:color w:val="000000"/>
          <w:shd w:val="clear" w:color="auto" w:fill="FFFFFF"/>
        </w:rPr>
        <w:t xml:space="preserve">лать вывод о том, что терроризм существовал </w:t>
      </w:r>
      <w:r>
        <w:rPr>
          <w:color w:val="000000"/>
          <w:shd w:val="clear" w:color="auto" w:fill="FFFFFF"/>
        </w:rPr>
        <w:t>ещё</w:t>
      </w:r>
      <w:r>
        <w:rPr>
          <w:color w:val="000000"/>
          <w:shd w:val="clear" w:color="auto" w:fill="FFFFFF"/>
        </w:rPr>
        <w:t xml:space="preserve"> на заре его становления, как средство достижения целей в борьбе за завоевание и удержание власти, как идеология обоснования насилия и жестокости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Одной из первых организаций, о </w:t>
      </w:r>
      <w:r>
        <w:rPr>
          <w:color w:val="000000"/>
          <w:shd w:val="clear" w:color="auto" w:fill="FFFFFF"/>
        </w:rPr>
        <w:t>террористических</w:t>
      </w:r>
      <w:r>
        <w:rPr>
          <w:color w:val="000000"/>
          <w:shd w:val="clear" w:color="auto" w:fill="FFFFFF"/>
        </w:rPr>
        <w:t xml:space="preserve"> методах деятель</w:t>
      </w:r>
      <w:r>
        <w:rPr>
          <w:color w:val="000000"/>
          <w:shd w:val="clear" w:color="auto" w:fill="FFFFFF"/>
        </w:rPr>
        <w:t xml:space="preserve">ности которой имеется информация в письменных источниках, является иудейская религиозная секта сикариев (от латинского sicarii – кинжальщики, sica – кинжал), действовавшая в I веке нашей эры в древнеримской </w:t>
      </w:r>
      <w:r>
        <w:rPr>
          <w:color w:val="000000"/>
          <w:shd w:val="clear" w:color="auto" w:fill="FFFFFF"/>
        </w:rPr>
        <w:t>провинции</w:t>
      </w:r>
      <w:r>
        <w:rPr>
          <w:color w:val="000000"/>
          <w:shd w:val="clear" w:color="auto" w:fill="FFFFFF"/>
        </w:rPr>
        <w:t xml:space="preserve"> Иудея. Cикарии возглавили восстание про</w:t>
      </w:r>
      <w:r>
        <w:rPr>
          <w:color w:val="000000"/>
          <w:shd w:val="clear" w:color="auto" w:fill="FFFFFF"/>
        </w:rPr>
        <w:t>тив римского господства. Наряду с захватчиками-римлянами они уничтожали представителей еврейской знати, сотрудничавших с оккупантами, а также простых иудеев, с целью устрашения населения и чиновников провинции.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средневековье активно использовали террор в</w:t>
      </w:r>
      <w:r>
        <w:rPr>
          <w:color w:val="000000"/>
          <w:shd w:val="clear" w:color="auto" w:fill="FFFFFF"/>
        </w:rPr>
        <w:t xml:space="preserve">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r>
        <w:rPr>
          <w:color w:val="000000"/>
          <w:shd w:val="clear" w:color="auto" w:fill="FFFFFF"/>
        </w:rPr>
        <w:t>.</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К периоду раннего средневековья относятся первые сведения об использовании террористических методов в деяте</w:t>
      </w:r>
      <w:r>
        <w:rPr>
          <w:color w:val="000000"/>
          <w:shd w:val="clear" w:color="auto" w:fill="FFFFFF"/>
        </w:rPr>
        <w:t>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w:t>
      </w:r>
      <w:r>
        <w:rPr>
          <w:color w:val="000000"/>
          <w:shd w:val="clear" w:color="auto" w:fill="FFFFFF"/>
        </w:rPr>
        <w:t>сь в преступные сообщества, цели деятельности которых уже не имели ничего общего с национально-освободительным движением.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Характерно, что такой путь развития прошли практически все тайные террористические общества, начинавшие использовать террор как средст</w:t>
      </w:r>
      <w:r>
        <w:rPr>
          <w:color w:val="000000"/>
          <w:shd w:val="clear" w:color="auto" w:fill="FFFFFF"/>
        </w:rPr>
        <w:t>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Термины «терроризм» и «террор» (от латинского terror – страх, ужас) стали широко употребляться со </w:t>
      </w:r>
      <w:r>
        <w:rPr>
          <w:color w:val="000000"/>
          <w:shd w:val="clear" w:color="auto" w:fill="FFFFFF"/>
        </w:rPr>
        <w:t>времён</w:t>
      </w:r>
      <w:r>
        <w:rPr>
          <w:color w:val="000000"/>
          <w:shd w:val="clear" w:color="auto" w:fill="FFFFFF"/>
        </w:rPr>
        <w:t xml:space="preserve"> французской буржуазной революции 1789 – 1794 годов.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w:t>
      </w:r>
      <w:r>
        <w:rPr>
          <w:color w:val="000000"/>
          <w:shd w:val="clear" w:color="auto" w:fill="FFFFFF"/>
        </w:rPr>
        <w:t>ва «преступник» и стало носить оскорбительный характер.</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«оружие с помощью </w:t>
      </w:r>
      <w:r>
        <w:rPr>
          <w:color w:val="000000"/>
          <w:shd w:val="clear" w:color="auto" w:fill="FFFFFF"/>
        </w:rPr>
        <w:t>которого силе и дисциплине реакционных войск может быть противопоставлен хаос, созданный небольшой группой людей».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В XX веке спектр мотивов для использования методов террора существенно расширился. Если идеологи террора в XIX веке рассматривали террор как </w:t>
      </w:r>
      <w:r>
        <w:rPr>
          <w:color w:val="000000"/>
          <w:shd w:val="clear" w:color="auto" w:fill="FFFFFF"/>
        </w:rPr>
        <w:t>самопожертвование на благо общества, то его последователи в следующем столетии видели в нем, прежде всего средство для захвата власти.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Дальнейшее развитие теория и практика террора получила в период II мировой войны и после ее окончания. В этот период объе</w:t>
      </w:r>
      <w:r>
        <w:rPr>
          <w:color w:val="000000"/>
          <w:shd w:val="clear" w:color="auto" w:fill="FFFFFF"/>
        </w:rPr>
        <w:t>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w:t>
      </w:r>
      <w:r>
        <w:rPr>
          <w:color w:val="000000"/>
          <w:shd w:val="clear" w:color="auto" w:fill="FFFFFF"/>
        </w:rPr>
        <w:t>ых стран за национальное освобождение.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маоистских группировок в Юго-Восточной Азии и Латинской Амер</w:t>
      </w:r>
      <w:r>
        <w:rPr>
          <w:color w:val="000000"/>
          <w:shd w:val="clear" w:color="auto" w:fill="FFFFFF"/>
        </w:rPr>
        <w:t>ике, которые нередко координировали свою деятельность с транснациональным наркокриминалом.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w:t>
      </w:r>
      <w:r>
        <w:rPr>
          <w:color w:val="000000"/>
          <w:shd w:val="clear" w:color="auto" w:fill="FFFFFF"/>
        </w:rPr>
        <w:t>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w:t>
      </w:r>
      <w:r>
        <w:rPr>
          <w:color w:val="000000"/>
          <w:shd w:val="clear" w:color="auto" w:fill="FFFFFF"/>
        </w:rPr>
        <w:t>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 окончанием «холодной войны», прекращением поддержки и утратой постоянных ист</w:t>
      </w:r>
      <w:r>
        <w:rPr>
          <w:color w:val="000000"/>
          <w:shd w:val="clear" w:color="auto" w:fill="FFFFFF"/>
        </w:rPr>
        <w:t>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Новый импульс развития идеологии и практики терроризма в мире связан с ростом активно</w:t>
      </w:r>
      <w:r>
        <w:rPr>
          <w:color w:val="000000"/>
          <w:shd w:val="clear" w:color="auto" w:fill="FFFFFF"/>
        </w:rPr>
        <w:t xml:space="preserve">сти во второй половине прошедшего и в начале нынешнего веков радикального ислама, </w:t>
      </w:r>
      <w:r>
        <w:rPr>
          <w:color w:val="000000"/>
          <w:shd w:val="clear" w:color="auto" w:fill="FFFFFF"/>
        </w:rPr>
        <w:lastRenderedPageBreak/>
        <w:t>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w:t>
      </w:r>
      <w:r>
        <w:rPr>
          <w:color w:val="000000"/>
          <w:shd w:val="clear" w:color="auto" w:fill="FFFFFF"/>
        </w:rPr>
        <w:t>орядка.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rsidR="005C7D70" w:rsidRDefault="00547A87">
      <w:pPr>
        <w:pStyle w:val="a6"/>
        <w:spacing w:before="120" w:beforeAutospacing="0" w:after="312" w:afterAutospacing="0"/>
        <w:jc w:val="both"/>
        <w:rPr>
          <w:b/>
          <w:color w:val="000000"/>
          <w:shd w:val="clear" w:color="auto" w:fill="FFFFFF"/>
        </w:rPr>
      </w:pPr>
      <w:r>
        <w:rPr>
          <w:b/>
          <w:color w:val="000000"/>
          <w:shd w:val="clear" w:color="auto" w:fill="FFFFFF"/>
        </w:rPr>
        <w:t>3. Каковы особенности и место терроризма в нашей отечественной истории?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древней Руси террор к</w:t>
      </w:r>
      <w:r>
        <w:rPr>
          <w:color w:val="000000"/>
          <w:shd w:val="clear" w:color="auto" w:fill="FFFFFF"/>
        </w:rPr>
        <w:t>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w:t>
      </w:r>
      <w:r>
        <w:rPr>
          <w:color w:val="000000"/>
          <w:shd w:val="clear" w:color="auto" w:fill="FFFFFF"/>
        </w:rPr>
        <w:t>ссового террора поддерживался режим вассальной зависимости русских княжеств от монголо-татарских завоевателей.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период “опричнины” Ивана IV в России была создана система государственного террора для воздействия на сопротивлявшихся царской воле бояр, устра</w:t>
      </w:r>
      <w:r>
        <w:rPr>
          <w:color w:val="000000"/>
          <w:shd w:val="clear" w:color="auto" w:fill="FFFFFF"/>
        </w:rPr>
        <w:t>шения населения. Террор был распространенным методом решения внутриполитических и социальных проблем при Петре I.</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Новая волна терроризма в России была связана с революционными событиями во Франции. Террор якобинцев во многом вдохновил на выступление против</w:t>
      </w:r>
      <w:r>
        <w:rPr>
          <w:color w:val="000000"/>
          <w:shd w:val="clear" w:color="auto" w:fill="FFFFFF"/>
        </w:rPr>
        <w:t xml:space="preserve">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w:t>
      </w:r>
      <w:r>
        <w:rPr>
          <w:color w:val="000000"/>
          <w:shd w:val="clear" w:color="auto" w:fill="FFFFFF"/>
        </w:rPr>
        <w:t>напряжённости</w:t>
      </w:r>
      <w:r>
        <w:rPr>
          <w:color w:val="000000"/>
          <w:shd w:val="clear" w:color="auto" w:fill="FFFFFF"/>
        </w:rPr>
        <w:t xml:space="preserve"> в стране находили если не одобрение, то понимание в широких слоях российской</w:t>
      </w:r>
      <w:r>
        <w:rPr>
          <w:color w:val="000000"/>
          <w:shd w:val="clear" w:color="auto" w:fill="FFFFFF"/>
        </w:rPr>
        <w:t xml:space="preserve">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Революция 1905 года, последующие за ней события сопровождались дальнейшим</w:t>
      </w:r>
      <w:r>
        <w:rPr>
          <w:color w:val="000000"/>
          <w:shd w:val="clear" w:color="auto" w:fill="FFFFFF"/>
        </w:rPr>
        <w:t xml:space="preserve"> развитием политического террора, который широко использовали в своей деятельности как левые (эсэры) так и правые (черносотенцы) партии и движения. Очередная волна террора в России поднялась после Октябрьской революции 1917 года. Она была вызвана исключите</w:t>
      </w:r>
      <w:r>
        <w:rPr>
          <w:color w:val="000000"/>
          <w:shd w:val="clear" w:color="auto" w:fill="FFFFFF"/>
        </w:rPr>
        <w:t>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20 декабря 1917года постановлением Совета Народных Комиссаров дл</w:t>
      </w:r>
      <w:r>
        <w:rPr>
          <w:color w:val="000000"/>
          <w:shd w:val="clear" w:color="auto" w:fill="FFFFFF"/>
        </w:rPr>
        <w:t>я борьбы с контрреволюцией и саботажем в Советской России была образована Всероссийская чрезвычайная комиссия. Е</w:t>
      </w:r>
      <w:r>
        <w:rPr>
          <w:color w:val="000000"/>
          <w:shd w:val="clear" w:color="auto" w:fill="FFFFFF"/>
        </w:rPr>
        <w:t>ё</w:t>
      </w:r>
      <w:r>
        <w:rPr>
          <w:color w:val="000000"/>
          <w:shd w:val="clear" w:color="auto" w:fill="FFFFFF"/>
        </w:rPr>
        <w:t xml:space="preserve"> первым председателем был назначен Ф.Э.Дзержинский. Этот орган фактически стал основой системы противодействия контрреволюционному террору, кот</w:t>
      </w:r>
      <w:r>
        <w:rPr>
          <w:color w:val="000000"/>
          <w:shd w:val="clear" w:color="auto" w:fill="FFFFFF"/>
        </w:rPr>
        <w:t>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w:t>
      </w:r>
      <w:r>
        <w:rPr>
          <w:color w:val="000000"/>
          <w:shd w:val="clear" w:color="auto" w:fill="FFFFFF"/>
        </w:rPr>
        <w:t>ях которой формировалась политика нашего государства в тот период.</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w:t>
      </w:r>
      <w:r>
        <w:rPr>
          <w:color w:val="000000"/>
          <w:shd w:val="clear" w:color="auto" w:fill="FFFFFF"/>
        </w:rPr>
        <w:t>оциально-политической ситуации, ростом кризисных явлений в обществе, число террористических проявлений на территории СССР начало расти.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Ослабление государства и его системы противодействия терроризму в условиях резкого снижения уровня жизни «разморозили» м</w:t>
      </w:r>
      <w:r>
        <w:rPr>
          <w:color w:val="000000"/>
          <w:shd w:val="clear" w:color="auto" w:fill="FFFFFF"/>
        </w:rPr>
        <w:t>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w:t>
      </w:r>
      <w:r>
        <w:rPr>
          <w:color w:val="000000"/>
          <w:shd w:val="clear" w:color="auto" w:fill="FFFFFF"/>
        </w:rPr>
        <w:t>ский вызов 90-х годов прошедшего века поставил под угрозу суверенитет и территориальную целостность страны.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 xml:space="preserve">Выход Российской Федерации из полосы кризисных потрясений и решительные шаги руководства государства по повышению эффективности системы </w:t>
      </w:r>
      <w:r>
        <w:rPr>
          <w:color w:val="000000"/>
          <w:shd w:val="clear" w:color="auto" w:fill="FFFFFF"/>
        </w:rPr>
        <w:t>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4. Что представляет собой общегосударственная система противодействи</w:t>
      </w:r>
      <w:r>
        <w:rPr>
          <w:color w:val="000000"/>
          <w:shd w:val="clear" w:color="auto" w:fill="FFFFFF"/>
        </w:rPr>
        <w:t>я терроризму в Российской Федерации? Каково место в ней Национального антитеррористического комитета?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w:t>
      </w:r>
      <w:r>
        <w:rPr>
          <w:color w:val="000000"/>
          <w:shd w:val="clear" w:color="auto" w:fill="FFFFFF"/>
        </w:rPr>
        <w:t>О противодействии терроризму», а также Указом Президента Российской Федерации от 15 февраля 2006 года N 116 «О мерах по противодействию терроризму».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Согласно перечисленным выше нормативным документам определены полномочия в сфере противодействия терроризму</w:t>
      </w:r>
      <w:r>
        <w:rPr>
          <w:color w:val="000000"/>
          <w:shd w:val="clear" w:color="auto" w:fill="FFFFFF"/>
        </w:rPr>
        <w:t xml:space="preserve">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w:t>
      </w:r>
      <w:r>
        <w:rPr>
          <w:color w:val="000000"/>
          <w:shd w:val="clear" w:color="auto" w:fill="FFFFFF"/>
        </w:rPr>
        <w:t>ивного штаба, а также антитеррористических комиссий и оперативных штабов в субъектах Российской Федерации.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w:t>
      </w:r>
      <w:r>
        <w:rPr>
          <w:color w:val="000000"/>
          <w:shd w:val="clear" w:color="auto" w:fill="FFFFFF"/>
        </w:rPr>
        <w:t>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w:t>
      </w:r>
      <w:r>
        <w:rPr>
          <w:color w:val="000000"/>
          <w:shd w:val="clear" w:color="auto" w:fill="FFFFFF"/>
        </w:rPr>
        <w:t>ии и ее граждан.</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w:t>
      </w:r>
      <w:r>
        <w:rPr>
          <w:color w:val="000000"/>
          <w:shd w:val="clear" w:color="auto" w:fill="FFFFFF"/>
        </w:rPr>
        <w:t>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Координатором действий федеральных орга</w:t>
      </w:r>
      <w:r>
        <w:rPr>
          <w:color w:val="000000"/>
          <w:shd w:val="clear" w:color="auto" w:fill="FFFFFF"/>
        </w:rPr>
        <w:t>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w:t>
      </w:r>
      <w:r>
        <w:rPr>
          <w:color w:val="000000"/>
          <w:shd w:val="clear" w:color="auto" w:fill="FFFFFF"/>
        </w:rPr>
        <w:t xml:space="preserve">зму» </w:t>
      </w:r>
      <w:r>
        <w:rPr>
          <w:color w:val="000000"/>
          <w:shd w:val="clear" w:color="auto" w:fill="FFFFFF"/>
        </w:rPr>
        <w:t>определён</w:t>
      </w:r>
      <w:r>
        <w:rPr>
          <w:color w:val="000000"/>
          <w:shd w:val="clear" w:color="auto" w:fill="FFFFFF"/>
        </w:rPr>
        <w:t xml:space="preserve"> Национальный антитеррористический комитет.</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w:t>
      </w:r>
      <w:r>
        <w:rPr>
          <w:color w:val="000000"/>
          <w:shd w:val="clear" w:color="auto" w:fill="FFFFFF"/>
        </w:rPr>
        <w:t>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Для организации планирования применения сил и средств федеральных органов исполнительной власти и их </w:t>
      </w:r>
      <w:r>
        <w:rPr>
          <w:color w:val="000000"/>
          <w:shd w:val="clear" w:color="auto" w:fill="FFFFFF"/>
        </w:rPr>
        <w:t>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Управление </w:t>
      </w:r>
      <w:r>
        <w:rPr>
          <w:color w:val="000000"/>
          <w:shd w:val="clear" w:color="auto" w:fill="FFFFFF"/>
        </w:rPr>
        <w:t>контртеррористическими</w:t>
      </w:r>
      <w:r>
        <w:rPr>
          <w:color w:val="000000"/>
          <w:shd w:val="clear" w:color="auto" w:fill="FFFFFF"/>
        </w:rPr>
        <w:t xml:space="preserve"> операциями в субъекта</w:t>
      </w:r>
      <w:r>
        <w:rPr>
          <w:color w:val="000000"/>
          <w:shd w:val="clear" w:color="auto" w:fill="FFFFFF"/>
        </w:rPr>
        <w:t>х Российской Федерации осуществляют сформированные в них для этой цели оперативные штабы.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w:t>
      </w:r>
      <w:r>
        <w:rPr>
          <w:color w:val="000000"/>
          <w:shd w:val="clear" w:color="auto" w:fill="FFFFFF"/>
        </w:rPr>
        <w:t>итетом.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Председателем Комитета по должности является Директор Федеральной службы безопасности Российской Федерации.</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Основными задачами НАК являются: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Президенту Российской Федерации по формированию государственной политики в области</w:t>
      </w:r>
      <w:r>
        <w:rPr>
          <w:color w:val="000000"/>
          <w:shd w:val="clear" w:color="auto" w:fill="FFFFFF"/>
        </w:rPr>
        <w:t xml:space="preserve"> противодействия терроризму, а также по совершенствованию законодательства Российской Федерации в этой области;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координация деятельности по противодействию терроризму федеральных органов исполнительной власти, антитеррористических комиссий в субъектах Ро</w:t>
      </w:r>
      <w:r>
        <w:rPr>
          <w:color w:val="000000"/>
          <w:shd w:val="clear" w:color="auto" w:fill="FFFFFF"/>
        </w:rPr>
        <w:t>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разработка мер по противодействию терроризму, устран</w:t>
      </w:r>
      <w:r>
        <w:rPr>
          <w:color w:val="000000"/>
          <w:shd w:val="clear" w:color="auto" w:fill="FFFFFF"/>
        </w:rPr>
        <w:t>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участие в международном сотрудничестве в области противодействия терроризму, в том числе в подготовке проектов ме</w:t>
      </w:r>
      <w:r>
        <w:rPr>
          <w:color w:val="000000"/>
          <w:shd w:val="clear" w:color="auto" w:fill="FFFFFF"/>
        </w:rPr>
        <w:t>ждународных договоров Российской Федерации в этой области;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w:t>
      </w:r>
      <w:r>
        <w:rPr>
          <w:color w:val="000000"/>
          <w:shd w:val="clear" w:color="auto" w:fill="FFFFFF"/>
        </w:rPr>
        <w:t>террористических актов.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состав НАК по должностям входят: 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w:t>
      </w:r>
      <w:r>
        <w:rPr>
          <w:color w:val="000000"/>
          <w:shd w:val="clear" w:color="auto" w:fill="FFFFFF"/>
        </w:rPr>
        <w:t>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w:t>
      </w:r>
      <w:r>
        <w:rPr>
          <w:color w:val="000000"/>
          <w:shd w:val="clear" w:color="auto" w:fill="FFFFFF"/>
        </w:rPr>
        <w:t>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 Федерации, Министр Российской Федерации по делам гражданской обороны, чрезв</w:t>
      </w:r>
      <w:r>
        <w:rPr>
          <w:color w:val="000000"/>
          <w:shd w:val="clear" w:color="auto" w:fill="FFFFFF"/>
        </w:rPr>
        <w:t>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w:t>
      </w:r>
      <w:r>
        <w:rPr>
          <w:color w:val="000000"/>
          <w:shd w:val="clear" w:color="auto" w:fill="FFFFFF"/>
        </w:rPr>
        <w:t xml:space="preserve">орта Российской Федерации, Министр юстиции Российской Федерации, Директор СВР России, Директор ФСО России, Руководитель Росфинмониторинга, Начальник Генерального штаба </w:t>
      </w:r>
      <w:r>
        <w:rPr>
          <w:color w:val="000000"/>
          <w:shd w:val="clear" w:color="auto" w:fill="FFFFFF"/>
        </w:rPr>
        <w:t>Вооружённых</w:t>
      </w:r>
      <w:r>
        <w:rPr>
          <w:color w:val="000000"/>
          <w:shd w:val="clear" w:color="auto" w:fill="FFFFFF"/>
        </w:rPr>
        <w:t xml:space="preserve"> Сил Российской Федерации – первый заместитель Министра обороны Российской Фе</w:t>
      </w:r>
      <w:r>
        <w:rPr>
          <w:color w:val="000000"/>
          <w:shd w:val="clear" w:color="auto" w:fill="FFFFFF"/>
        </w:rPr>
        <w:t>дерации, Заместитель Секретаря Совета Безопасности Российской Федерации.</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 xml:space="preserve">5. В настоящее время во многих ведущих странах мира в ответ на продолжающийся рост опасности террористического вызова происходят </w:t>
      </w:r>
      <w:r>
        <w:rPr>
          <w:b/>
          <w:color w:val="000000"/>
          <w:shd w:val="clear" w:color="auto" w:fill="FFFFFF"/>
        </w:rPr>
        <w:t>серьёзные</w:t>
      </w:r>
      <w:r>
        <w:rPr>
          <w:b/>
          <w:color w:val="000000"/>
          <w:shd w:val="clear" w:color="auto" w:fill="FFFFFF"/>
        </w:rPr>
        <w:t xml:space="preserve"> изменения в системе мер государственного реа</w:t>
      </w:r>
      <w:r>
        <w:rPr>
          <w:b/>
          <w:color w:val="000000"/>
          <w:shd w:val="clear" w:color="auto" w:fill="FFFFFF"/>
        </w:rPr>
        <w:t>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ряде зарубежных стран (США, Канада, Великобритани</w:t>
      </w:r>
      <w:r>
        <w:rPr>
          <w:color w:val="000000"/>
          <w:shd w:val="clear" w:color="auto" w:fill="FFFFFF"/>
        </w:rPr>
        <w:t>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w:t>
      </w:r>
      <w:r>
        <w:rPr>
          <w:color w:val="000000"/>
          <w:shd w:val="clear" w:color="auto" w:fill="FFFFFF"/>
        </w:rPr>
        <w:t xml:space="preserve">овещения и взаимодействия органов власти всех уровней, бизнес-сообщества и населения в случае террористической опасности. Так, в США, Канаде, Франции уровням террористической опасности соответствует цветовая шкала. Например, в США </w:t>
      </w:r>
      <w:r>
        <w:rPr>
          <w:color w:val="000000"/>
          <w:shd w:val="clear" w:color="auto" w:fill="FFFFFF"/>
        </w:rPr>
        <w:lastRenderedPageBreak/>
        <w:t>введено 5 цветов соответс</w:t>
      </w:r>
      <w:r>
        <w:rPr>
          <w:color w:val="000000"/>
          <w:shd w:val="clear" w:color="auto" w:fill="FFFFFF"/>
        </w:rPr>
        <w:t>твующих уровней (</w:t>
      </w:r>
      <w:r>
        <w:rPr>
          <w:color w:val="000000"/>
          <w:shd w:val="clear" w:color="auto" w:fill="FFFFFF"/>
        </w:rPr>
        <w:t>зелёный</w:t>
      </w:r>
      <w:r>
        <w:rPr>
          <w:color w:val="000000"/>
          <w:shd w:val="clear" w:color="auto" w:fill="FFFFFF"/>
        </w:rPr>
        <w:t xml:space="preserve">, голубой, </w:t>
      </w:r>
      <w:r>
        <w:rPr>
          <w:color w:val="000000"/>
          <w:shd w:val="clear" w:color="auto" w:fill="FFFFFF"/>
        </w:rPr>
        <w:t>жёлтый</w:t>
      </w:r>
      <w:r>
        <w:rPr>
          <w:color w:val="000000"/>
          <w:shd w:val="clear" w:color="auto" w:fill="FFFFFF"/>
        </w:rPr>
        <w:t xml:space="preserve">,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Япония планирует создать единую </w:t>
      </w:r>
      <w:r>
        <w:rPr>
          <w:color w:val="000000"/>
          <w:shd w:val="clear" w:color="auto" w:fill="FFFFFF"/>
        </w:rPr>
        <w:t>автоматизированную систему оповещения об опасности стихийных бедствий, ракетного нападения и террористических актов.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За рубежом используются и различные способы оповещения населения об установленном уровне террористической опасности. Так в США и Великобрит</w:t>
      </w:r>
      <w:r>
        <w:rPr>
          <w:color w:val="000000"/>
          <w:shd w:val="clear" w:color="auto" w:fill="FFFFFF"/>
        </w:rPr>
        <w:t>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Работа по созданию подобной государственной системы реагирования на террористические угрозы </w:t>
      </w:r>
      <w:r>
        <w:rPr>
          <w:color w:val="000000"/>
          <w:shd w:val="clear" w:color="auto" w:fill="FFFFFF"/>
        </w:rPr>
        <w:t>ведётся</w:t>
      </w:r>
      <w:r>
        <w:rPr>
          <w:color w:val="000000"/>
          <w:shd w:val="clear" w:color="auto" w:fill="FFFFFF"/>
        </w:rPr>
        <w:t xml:space="preserve"> в настоящее</w:t>
      </w:r>
      <w:r>
        <w:rPr>
          <w:color w:val="000000"/>
          <w:shd w:val="clear" w:color="auto" w:fill="FFFFFF"/>
        </w:rPr>
        <w:t xml:space="preserve"> время и в нашей стране. Так в аппарате Национального антитеррористического комитета с </w:t>
      </w:r>
      <w:r>
        <w:rPr>
          <w:color w:val="000000"/>
          <w:shd w:val="clear" w:color="auto" w:fill="FFFFFF"/>
        </w:rPr>
        <w:t>учётом</w:t>
      </w:r>
      <w:r>
        <w:rPr>
          <w:color w:val="000000"/>
          <w:shd w:val="clear" w:color="auto" w:fill="FFFFFF"/>
        </w:rPr>
        <w:t xml:space="preserve">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w:t>
      </w:r>
      <w:r>
        <w:rPr>
          <w:color w:val="000000"/>
          <w:shd w:val="clear" w:color="auto" w:fill="FFFFFF"/>
        </w:rPr>
        <w:t>основу указанной системы.</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6. Имеет ли отношение к террору деятельность различных так называемых «деструктивных сект»?</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Общая картина террористических проявлений в современном мире была бы неполной без учета деятельности различных тоталитарных религиозных се</w:t>
      </w:r>
      <w:r>
        <w:rPr>
          <w:color w:val="000000"/>
          <w:shd w:val="clear" w:color="auto" w:fill="FFFFFF"/>
        </w:rPr>
        <w:t>кт, выдающих себя либо за объединения якобы «истинных, подлинных, чистых» представителей различных традиционных мировых религий, либо за последователей «богоизбранных, получивших благословение и познавших божественное откровение лиц», признающих и пропаган</w:t>
      </w:r>
      <w:r>
        <w:rPr>
          <w:color w:val="000000"/>
          <w:shd w:val="clear" w:color="auto" w:fill="FFFFFF"/>
        </w:rPr>
        <w:t>дирующих право своих сторонников на террор во имя реализации авантюристических идеологических установок лидеров.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Примером такой международной тоталитарной секты, имевшей ещё 10 – 15 лет назад свои отделения в Австралии, России, Германии, Шри-Ланке, Югослав</w:t>
      </w:r>
      <w:r>
        <w:rPr>
          <w:color w:val="000000"/>
          <w:shd w:val="clear" w:color="auto" w:fill="FFFFFF"/>
        </w:rPr>
        <w:t>ии, США, на Украине, Tайване, является основанная в 1987 году в Японии «Аум Сенрике», «прославившаяся» химическими атаками в Токио и Иокагаме, в результате которых 10 человек погибло и почти 5 тыс. получили отравления различной степени тяжести. В настоящее</w:t>
      </w:r>
      <w:r>
        <w:rPr>
          <w:color w:val="000000"/>
          <w:shd w:val="clear" w:color="auto" w:fill="FFFFFF"/>
        </w:rPr>
        <w:t xml:space="preserve">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кибертерроризма.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 оценкам специалистов, в настоящее время в России численность пос</w:t>
      </w:r>
      <w:r>
        <w:rPr>
          <w:color w:val="000000"/>
          <w:shd w:val="clear" w:color="auto" w:fill="FFFFFF"/>
        </w:rPr>
        <w:t>ледователей различных деструктивных сект составляет около 1 миллиона человек.</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7. 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Зак</w:t>
      </w:r>
      <w:r>
        <w:rPr>
          <w:color w:val="000000"/>
          <w:shd w:val="clear" w:color="auto" w:fill="FFFFFF"/>
        </w:rPr>
        <w:t>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w:t>
      </w:r>
      <w:r>
        <w:rPr>
          <w:color w:val="000000"/>
          <w:shd w:val="clear" w:color="auto" w:fill="FFFFFF"/>
        </w:rPr>
        <w:t xml:space="preserve">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w:t>
      </w:r>
      <w:r>
        <w:rPr>
          <w:color w:val="000000"/>
          <w:shd w:val="clear" w:color="auto" w:fill="FFFFFF"/>
        </w:rPr>
        <w:t>осуждённого</w:t>
      </w:r>
      <w:r>
        <w:rPr>
          <w:color w:val="000000"/>
          <w:shd w:val="clear" w:color="auto" w:fill="FFFFFF"/>
        </w:rPr>
        <w:t xml:space="preserve"> за период до восемнадцати месяцев, </w:t>
      </w:r>
      <w:r>
        <w:rPr>
          <w:color w:val="000000"/>
          <w:shd w:val="clear" w:color="auto" w:fill="FFFFFF"/>
        </w:rPr>
        <w:t xml:space="preserve">либо исправительными работами на срок от одного года до двух лет, либо арестом на срок от </w:t>
      </w:r>
      <w:r>
        <w:rPr>
          <w:color w:val="000000"/>
          <w:shd w:val="clear" w:color="auto" w:fill="FFFFFF"/>
        </w:rPr>
        <w:t>трёх</w:t>
      </w:r>
      <w:r>
        <w:rPr>
          <w:color w:val="000000"/>
          <w:shd w:val="clear" w:color="auto" w:fill="FFFFFF"/>
        </w:rPr>
        <w:t xml:space="preserve"> до шести месяцев, либо лишением свободы на срок до </w:t>
      </w:r>
      <w:r>
        <w:rPr>
          <w:color w:val="000000"/>
          <w:shd w:val="clear" w:color="auto" w:fill="FFFFFF"/>
        </w:rPr>
        <w:t>трёх</w:t>
      </w:r>
      <w:r>
        <w:rPr>
          <w:color w:val="000000"/>
          <w:shd w:val="clear" w:color="auto" w:fill="FFFFFF"/>
        </w:rPr>
        <w:t xml:space="preserve"> лет.</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Проведённый</w:t>
      </w:r>
      <w:r>
        <w:rPr>
          <w:color w:val="000000"/>
          <w:shd w:val="clear" w:color="auto" w:fill="FFFFFF"/>
        </w:rPr>
        <w:t xml:space="preserve"> аппаратом Национального антитеррористического комитета анализ правоприменительной практи</w:t>
      </w:r>
      <w:r>
        <w:rPr>
          <w:color w:val="000000"/>
          <w:shd w:val="clear" w:color="auto" w:fill="FFFFFF"/>
        </w:rPr>
        <w:t xml:space="preserve">ки в отношении указанного вида преступлений показал, что </w:t>
      </w:r>
      <w:r>
        <w:rPr>
          <w:color w:val="000000"/>
          <w:shd w:val="clear" w:color="auto" w:fill="FFFFFF"/>
        </w:rPr>
        <w:lastRenderedPageBreak/>
        <w:t xml:space="preserve">подавляющее большинство так называемых «телефонных террористов» - это подростки 11-17 лет, чаще из социально неблагополучных, неполных семей, тяготящиеся </w:t>
      </w:r>
      <w:r>
        <w:rPr>
          <w:color w:val="000000"/>
          <w:shd w:val="clear" w:color="auto" w:fill="FFFFFF"/>
        </w:rPr>
        <w:t>учёбой</w:t>
      </w:r>
      <w:r>
        <w:rPr>
          <w:color w:val="000000"/>
          <w:shd w:val="clear" w:color="auto" w:fill="FFFFFF"/>
        </w:rPr>
        <w:t xml:space="preserve">, имеющие проблемы во взаимоотношениях </w:t>
      </w:r>
      <w:r>
        <w:rPr>
          <w:color w:val="000000"/>
          <w:shd w:val="clear" w:color="auto" w:fill="FFFFFF"/>
        </w:rPr>
        <w:t>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псевдоавторитет у товарищей и др.</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 итогам прошедшего года более 60% подо</w:t>
      </w:r>
      <w:r>
        <w:rPr>
          <w:color w:val="000000"/>
          <w:shd w:val="clear" w:color="auto" w:fill="FFFFFF"/>
        </w:rPr>
        <w:t>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w:t>
      </w:r>
      <w:r>
        <w:rPr>
          <w:color w:val="000000"/>
          <w:shd w:val="clear" w:color="auto" w:fill="FFFFFF"/>
        </w:rPr>
        <w:t>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Несмотря на наметившуюся тенденцию </w:t>
      </w:r>
      <w:r>
        <w:rPr>
          <w:color w:val="000000"/>
          <w:shd w:val="clear" w:color="auto" w:fill="FFFFFF"/>
        </w:rPr>
        <w:t xml:space="preserve">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w:t>
      </w:r>
      <w:r>
        <w:rPr>
          <w:color w:val="000000"/>
          <w:shd w:val="clear" w:color="auto" w:fill="FFFFFF"/>
        </w:rPr>
        <w:t xml:space="preserve">эвакуацию людей отвлекаются значительные силы и средства, </w:t>
      </w:r>
      <w:r>
        <w:rPr>
          <w:color w:val="000000"/>
          <w:shd w:val="clear" w:color="auto" w:fill="FFFFFF"/>
        </w:rPr>
        <w:t>растёт</w:t>
      </w:r>
      <w:r>
        <w:rPr>
          <w:color w:val="000000"/>
          <w:shd w:val="clear" w:color="auto" w:fill="FFFFFF"/>
        </w:rPr>
        <w:t xml:space="preserve"> уровень социальной </w:t>
      </w:r>
      <w:r>
        <w:rPr>
          <w:color w:val="000000"/>
          <w:shd w:val="clear" w:color="auto" w:fill="FFFFFF"/>
        </w:rPr>
        <w:t>напряжённости</w:t>
      </w:r>
      <w:r>
        <w:rPr>
          <w:color w:val="000000"/>
          <w:shd w:val="clear" w:color="auto" w:fill="FFFFFF"/>
        </w:rPr>
        <w:t>, дискредитируются усилия органов власти и правоохранительных органов по противодействию терроризму.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 сожалению, нередко характер информации, размещаемой в СМ</w:t>
      </w:r>
      <w:r>
        <w:rPr>
          <w:color w:val="000000"/>
          <w:shd w:val="clear" w:color="auto" w:fill="FFFFFF"/>
        </w:rPr>
        <w:t xml:space="preserve">И о таких преступлениях, провоцирует потенциальных правонарушителей, </w:t>
      </w:r>
      <w:r>
        <w:rPr>
          <w:color w:val="000000"/>
          <w:shd w:val="clear" w:color="auto" w:fill="FFFFFF"/>
        </w:rPr>
        <w:t>создаёт</w:t>
      </w:r>
      <w:r>
        <w:rPr>
          <w:color w:val="000000"/>
          <w:shd w:val="clear" w:color="auto" w:fill="FFFFFF"/>
        </w:rPr>
        <w:t xml:space="preserve"> иллюзию безнаказанности и невольно подталкивает отдельных граждан, прежде всего из числа </w:t>
      </w:r>
      <w:r>
        <w:rPr>
          <w:color w:val="000000"/>
          <w:shd w:val="clear" w:color="auto" w:fill="FFFFFF"/>
        </w:rPr>
        <w:t>молодёжи</w:t>
      </w:r>
      <w:r>
        <w:rPr>
          <w:color w:val="000000"/>
          <w:shd w:val="clear" w:color="auto" w:fill="FFFFFF"/>
        </w:rPr>
        <w:t>, к самовыражению через подобные действия, поскольку в таких сообщениях часто лишь</w:t>
      </w:r>
      <w:r>
        <w:rPr>
          <w:color w:val="000000"/>
          <w:shd w:val="clear" w:color="auto" w:fill="FFFFFF"/>
        </w:rPr>
        <w:t xml:space="preserve"> констатируется факт ложного сообщения, без указания последствий, суммы </w:t>
      </w:r>
      <w:r>
        <w:rPr>
          <w:color w:val="000000"/>
          <w:shd w:val="clear" w:color="auto" w:fill="FFFFFF"/>
        </w:rPr>
        <w:t>понесённого</w:t>
      </w:r>
      <w:r>
        <w:rPr>
          <w:color w:val="000000"/>
          <w:shd w:val="clear" w:color="auto" w:fill="FFFFFF"/>
        </w:rPr>
        <w:t xml:space="preserve"> ущерба и, главное, - без указания ответственности, к которой </w:t>
      </w:r>
      <w:r>
        <w:rPr>
          <w:color w:val="000000"/>
          <w:shd w:val="clear" w:color="auto" w:fill="FFFFFF"/>
        </w:rPr>
        <w:t>привлечён</w:t>
      </w:r>
      <w:r>
        <w:rPr>
          <w:color w:val="000000"/>
          <w:shd w:val="clear" w:color="auto" w:fill="FFFFFF"/>
        </w:rPr>
        <w:t xml:space="preserve"> преступник. Крайне редки репортажи о ходе следствия и итогах судебных разбирательств по таким преступ</w:t>
      </w:r>
      <w:r>
        <w:rPr>
          <w:color w:val="000000"/>
          <w:shd w:val="clear" w:color="auto" w:fill="FFFFFF"/>
        </w:rPr>
        <w:t>лениям.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Обвинение по таким уголовным делам в обязательном порядке сопровождается гражданским иском по возмещению затрат, </w:t>
      </w:r>
      <w:r>
        <w:rPr>
          <w:color w:val="000000"/>
          <w:shd w:val="clear" w:color="auto" w:fill="FFFFFF"/>
        </w:rPr>
        <w:t>понесённых</w:t>
      </w:r>
      <w:r>
        <w:rPr>
          <w:color w:val="000000"/>
          <w:shd w:val="clear" w:color="auto" w:fill="FFFFFF"/>
        </w:rPr>
        <w:t xml:space="preserve"> различными службами на выезд по ложному сообщению и его проверке, а также ущерба собственнику помещения (учреждения или пред</w:t>
      </w:r>
      <w:r>
        <w:rPr>
          <w:color w:val="000000"/>
          <w:shd w:val="clear" w:color="auto" w:fill="FFFFFF"/>
        </w:rPr>
        <w:t>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8. Какие средства наиболее часто используют террористы при подготовке взрывов?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преступны</w:t>
      </w:r>
      <w:r>
        <w:rPr>
          <w:color w:val="000000"/>
          <w:shd w:val="clear" w:color="auto" w:fill="FFFFFF"/>
        </w:rPr>
        <w:t xml:space="preserve">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w:t>
      </w:r>
      <w:r>
        <w:rPr>
          <w:color w:val="000000"/>
          <w:shd w:val="clear" w:color="auto" w:fill="FFFFFF"/>
        </w:rPr>
        <w:t>определённых</w:t>
      </w:r>
      <w:r>
        <w:rPr>
          <w:color w:val="000000"/>
          <w:shd w:val="clear" w:color="auto" w:fill="FFFFFF"/>
        </w:rPr>
        <w:t xml:space="preserve"> условиях.</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Взрывчатые вещества</w:t>
      </w:r>
      <w:r>
        <w:rPr>
          <w:color w:val="000000"/>
          <w:shd w:val="clear" w:color="auto" w:fill="FFFFFF"/>
        </w:rPr>
        <w:t> – химические соединения или смеси</w:t>
      </w:r>
      <w:r>
        <w:rPr>
          <w:color w:val="000000"/>
          <w:shd w:val="clear" w:color="auto" w:fill="FFFFFF"/>
        </w:rPr>
        <w:t xml:space="preserve">, способные под влиянием </w:t>
      </w:r>
      <w:r>
        <w:rPr>
          <w:color w:val="000000"/>
          <w:shd w:val="clear" w:color="auto" w:fill="FFFFFF"/>
        </w:rPr>
        <w:t>определённых</w:t>
      </w:r>
      <w:r>
        <w:rPr>
          <w:color w:val="000000"/>
          <w:shd w:val="clear" w:color="auto" w:fill="FFFFFF"/>
        </w:rPr>
        <w:t xml:space="preserve"> внешних воздействий (нагревание, удар, трение, взрыв другого взрывчатого вещества) к быстрому самораспространяющемуся химическому превращению с выделением большого количества энергии и образованием газов.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Боеприпасы</w:t>
      </w:r>
      <w:r>
        <w:rPr>
          <w:color w:val="000000"/>
          <w:shd w:val="clear" w:color="auto" w:fill="FFFFFF"/>
        </w:rPr>
        <w:t xml:space="preserve"> – </w:t>
      </w:r>
      <w:r>
        <w:rPr>
          <w:color w:val="000000"/>
          <w:shd w:val="clear" w:color="auto" w:fill="FFFFFF"/>
        </w:rPr>
        <w:t>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w:t>
      </w:r>
      <w:r>
        <w:rPr>
          <w:color w:val="000000"/>
          <w:shd w:val="clear" w:color="auto" w:fill="FFFFFF"/>
        </w:rPr>
        <w:t xml:space="preserve">, ручные гранаты, стрелковые боеприпасы (патроны к пистолетам, карабинам, автоматам, </w:t>
      </w:r>
      <w:r>
        <w:rPr>
          <w:color w:val="000000"/>
          <w:shd w:val="clear" w:color="auto" w:fill="FFFFFF"/>
        </w:rPr>
        <w:t>пулемётам</w:t>
      </w:r>
      <w:r>
        <w:rPr>
          <w:color w:val="000000"/>
          <w:shd w:val="clear" w:color="auto" w:fill="FFFFFF"/>
        </w:rPr>
        <w:t>).</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Пиротехнические средства</w:t>
      </w:r>
      <w:r>
        <w:rPr>
          <w:color w:val="000000"/>
          <w:shd w:val="clear" w:color="auto" w:fill="FFFFFF"/>
        </w:rPr>
        <w:t>: патроны (сигнальные, осветительные, имитационные, специальные), взрывпакеты, ракеты (осветительные, сигнальные), гранаты (дымовые, св</w:t>
      </w:r>
      <w:r>
        <w:rPr>
          <w:color w:val="000000"/>
          <w:shd w:val="clear" w:color="auto" w:fill="FFFFFF"/>
        </w:rPr>
        <w:t>етозвуковые), дымовые шашки и пр.</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w:t>
      </w:r>
      <w:r>
        <w:rPr>
          <w:color w:val="000000"/>
          <w:shd w:val="clear" w:color="auto" w:fill="FFFFFF"/>
        </w:rPr>
        <w:t>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w:t>
      </w:r>
      <w:r>
        <w:rPr>
          <w:color w:val="000000"/>
          <w:shd w:val="clear" w:color="auto" w:fill="FFFFFF"/>
        </w:rPr>
        <w:t xml:space="preserve">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w:t>
      </w:r>
      <w:r>
        <w:rPr>
          <w:color w:val="000000"/>
          <w:shd w:val="clear" w:color="auto" w:fill="FFFFFF"/>
        </w:rPr>
        <w:t>радиоприёмники</w:t>
      </w:r>
      <w:r>
        <w:rPr>
          <w:color w:val="000000"/>
          <w:shd w:val="clear" w:color="auto" w:fill="FFFFFF"/>
        </w:rPr>
        <w:t xml:space="preserve"> и магнитофоны, электробритв</w:t>
      </w:r>
      <w:r>
        <w:rPr>
          <w:color w:val="000000"/>
          <w:shd w:val="clear" w:color="auto" w:fill="FFFFFF"/>
        </w:rPr>
        <w:t>ы, банки с кофе, консервы, термосы и т.п.</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 xml:space="preserve">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w:t>
      </w:r>
      <w:r>
        <w:rPr>
          <w:b/>
          <w:color w:val="000000"/>
          <w:shd w:val="clear" w:color="auto" w:fill="FFFFFF"/>
        </w:rPr>
        <w:t>намерения по подготовке теракта с тем, чтобы предпринять необходимые предупредительные меры?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w:t>
      </w:r>
      <w:r>
        <w:rPr>
          <w:color w:val="000000"/>
          <w:shd w:val="clear" w:color="auto" w:fill="FFFFFF"/>
        </w:rPr>
        <w:t xml:space="preserve"> немедленно сообщить об этом в силовые структуры.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 пытайтесь их о</w:t>
      </w:r>
      <w:r>
        <w:rPr>
          <w:color w:val="000000"/>
          <w:shd w:val="clear" w:color="auto" w:fill="FFFFFF"/>
        </w:rPr>
        <w:t>станавливать сами – Вы можете стать первой жертвой.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w:t>
      </w:r>
      <w:r>
        <w:rPr>
          <w:color w:val="000000"/>
          <w:shd w:val="clear" w:color="auto" w:fill="FFFFFF"/>
        </w:rPr>
        <w:t>ячут бомбы; лучше всего держаться от него подальше и обратить на него внимание сотрудников правоохранительных органов;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Остерегайтесь людей с большими сумками и чемоданами, особенно, если они находятся в месте, не подходящем для такой поклажи (в кинотеатре </w:t>
      </w:r>
      <w:r>
        <w:rPr>
          <w:color w:val="000000"/>
          <w:shd w:val="clear" w:color="auto" w:fill="FFFFFF"/>
        </w:rPr>
        <w:t>или на празднике).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Старайтесь удалиться на максимальное расстояние от тех, кто </w:t>
      </w:r>
      <w:r>
        <w:rPr>
          <w:color w:val="000000"/>
          <w:shd w:val="clear" w:color="auto" w:fill="FFFFFF"/>
        </w:rPr>
        <w:t>ведёт</w:t>
      </w:r>
      <w:r>
        <w:rPr>
          <w:color w:val="000000"/>
          <w:shd w:val="clear" w:color="auto" w:fill="FFFFFF"/>
        </w:rPr>
        <w:t xml:space="preserve"> себя неадекватно, нервозно, испуганно, оглядываясь, проверяя что-то в одежде или в багаже.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Если вы не можете удалиться от подозрительного человека, следите за мимикой его </w:t>
      </w:r>
      <w:r>
        <w:rPr>
          <w:color w:val="000000"/>
          <w:shd w:val="clear" w:color="auto" w:fill="FFFFFF"/>
        </w:rPr>
        <w:t>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Ни в коем случае не поднимайте забытые вещи: сумки, мобильные, кошельки; не</w:t>
      </w:r>
      <w:r>
        <w:rPr>
          <w:color w:val="000000"/>
          <w:shd w:val="clear" w:color="auto" w:fill="FFFFFF"/>
        </w:rPr>
        <w:t xml:space="preserve"> принимайте от незнакомых лиц никаких подарков, не берите вещей с просьбой передать другому человеку.</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10. Какие рекомендации можно сделать о мерах предосторожности в ситуации, связанной с захватом террористами граждан в заложники?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 сожалению, никто из нас</w:t>
      </w:r>
      <w:r>
        <w:rPr>
          <w:color w:val="000000"/>
          <w:shd w:val="clear" w:color="auto" w:fill="FFFFFF"/>
        </w:rPr>
        <w:t xml:space="preserve"> не </w:t>
      </w:r>
      <w:r>
        <w:rPr>
          <w:color w:val="000000"/>
          <w:shd w:val="clear" w:color="auto" w:fill="FFFFFF"/>
        </w:rPr>
        <w:t>защищён</w:t>
      </w:r>
      <w:r>
        <w:rPr>
          <w:color w:val="000000"/>
          <w:shd w:val="clear" w:color="auto" w:fill="FFFFFF"/>
        </w:rPr>
        <w:t xml:space="preserve">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В ситуации, когда проявились признаки угрозы захвата заложников, постар</w:t>
      </w:r>
      <w:r>
        <w:rPr>
          <w:color w:val="000000"/>
          <w:shd w:val="clear" w:color="auto" w:fill="FFFFFF"/>
        </w:rPr>
        <w:t>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Исключением являются ситуации, когда Вы оказались в поле зрения террорист</w:t>
      </w:r>
      <w:r>
        <w:rPr>
          <w:color w:val="000000"/>
          <w:shd w:val="clear" w:color="auto" w:fill="FFFFFF"/>
        </w:rPr>
        <w:t>ов или высока вероятность встречи с ними.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Заметив направляющуюся к вам </w:t>
      </w:r>
      <w:r>
        <w:rPr>
          <w:color w:val="000000"/>
          <w:shd w:val="clear" w:color="auto" w:fill="FFFFFF"/>
        </w:rPr>
        <w:t>вооружённую</w:t>
      </w:r>
      <w:r>
        <w:rPr>
          <w:color w:val="000000"/>
          <w:shd w:val="clear" w:color="auto" w:fill="FFFFFF"/>
        </w:rPr>
        <w:t xml:space="preserve"> или подозрительную группу людей, немедленно бегите.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Если скрыться от преступников не удалось, и вы оказались в заложниках, постарайтесь соблюдать спокойствие и не показывать</w:t>
      </w:r>
      <w:r>
        <w:rPr>
          <w:color w:val="000000"/>
          <w:shd w:val="clear" w:color="auto" w:fill="FFFFFF"/>
        </w:rPr>
        <w:t xml:space="preserve">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w:t>
      </w:r>
      <w:r>
        <w:rPr>
          <w:color w:val="000000"/>
          <w:shd w:val="clear" w:color="auto" w:fill="FFFFFF"/>
        </w:rPr>
        <w:t xml:space="preserve">жников. Не следует высказывать </w:t>
      </w:r>
      <w:r>
        <w:rPr>
          <w:color w:val="000000"/>
          <w:shd w:val="clear" w:color="auto" w:fill="FFFFFF"/>
        </w:rPr>
        <w:t>своё</w:t>
      </w:r>
      <w:r>
        <w:rPr>
          <w:color w:val="000000"/>
          <w:shd w:val="clear" w:color="auto" w:fill="FFFFFF"/>
        </w:rPr>
        <w:t xml:space="preserve">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w:t>
      </w:r>
      <w:r>
        <w:rPr>
          <w:color w:val="000000"/>
          <w:shd w:val="clear" w:color="auto" w:fill="FFFFFF"/>
        </w:rPr>
        <w:t>ть воспринято вашими похитителями как неповиновение.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w:t>
      </w:r>
      <w:r>
        <w:rPr>
          <w:color w:val="000000"/>
          <w:shd w:val="clear" w:color="auto" w:fill="FFFFFF"/>
        </w:rPr>
        <w:t xml:space="preserve"> вас не освободят, но это непременно </w:t>
      </w:r>
      <w:r>
        <w:rPr>
          <w:color w:val="000000"/>
          <w:shd w:val="clear" w:color="auto" w:fill="FFFFFF"/>
        </w:rPr>
        <w:t>произойдёт</w:t>
      </w:r>
      <w:r>
        <w:rPr>
          <w:color w:val="000000"/>
          <w:shd w:val="clear" w:color="auto" w:fill="FFFFFF"/>
        </w:rPr>
        <w:t>.</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w:t>
      </w:r>
      <w:r>
        <w:rPr>
          <w:color w:val="000000"/>
          <w:shd w:val="clear" w:color="auto" w:fill="FFFFFF"/>
        </w:rPr>
        <w:t>проёмов</w:t>
      </w:r>
      <w:r>
        <w:rPr>
          <w:color w:val="000000"/>
          <w:shd w:val="clear" w:color="auto" w:fill="FFFFFF"/>
        </w:rPr>
        <w:t>. Держитесь подальше от террорист</w:t>
      </w:r>
      <w:r>
        <w:rPr>
          <w:color w:val="000000"/>
          <w:shd w:val="clear" w:color="auto" w:fill="FFFFFF"/>
        </w:rPr>
        <w:t>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w:t>
      </w:r>
      <w:r>
        <w:rPr>
          <w:color w:val="000000"/>
          <w:shd w:val="clear" w:color="auto" w:fill="FFFFFF"/>
        </w:rPr>
        <w:t>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 следует брать в ру</w:t>
      </w:r>
      <w:r>
        <w:rPr>
          <w:color w:val="000000"/>
          <w:shd w:val="clear" w:color="auto" w:fill="FFFFFF"/>
        </w:rPr>
        <w:t xml:space="preserve">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w:t>
      </w:r>
      <w:r>
        <w:rPr>
          <w:color w:val="000000"/>
          <w:shd w:val="clear" w:color="auto" w:fill="FFFFFF"/>
        </w:rPr>
        <w:t>спецоперации. Фиксируйте в памяти все события, которые сопровождают захват. Эта информация будет очень важна для правоохранительных органов</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 xml:space="preserve">11. Известно, что в период пребывания в заложниках </w:t>
      </w:r>
      <w:r>
        <w:rPr>
          <w:b/>
          <w:color w:val="000000"/>
          <w:shd w:val="clear" w:color="auto" w:fill="FFFFFF"/>
        </w:rPr>
        <w:t>серьёзнейшим</w:t>
      </w:r>
      <w:r>
        <w:rPr>
          <w:b/>
          <w:color w:val="000000"/>
          <w:shd w:val="clear" w:color="auto" w:fill="FFFFFF"/>
        </w:rPr>
        <w:t xml:space="preserve"> испытаниям подвергается психика оказавшихся в беде л</w:t>
      </w:r>
      <w:r>
        <w:rPr>
          <w:b/>
          <w:color w:val="000000"/>
          <w:shd w:val="clear" w:color="auto" w:fill="FFFFFF"/>
        </w:rPr>
        <w:t>юдей. Какие стрессовые ситуации могут возникать и к чему следует быть готовым гражданам, захваченным в заложники?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Оказавшийся в заложниках человек сначала не может поверить в то, что это произошло и адекватно оценить ситуацию. Как показывает анализ поведен</w:t>
      </w:r>
      <w:r>
        <w:rPr>
          <w:color w:val="000000"/>
          <w:shd w:val="clear" w:color="auto" w:fill="FFFFFF"/>
        </w:rPr>
        <w:t>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w:t>
      </w:r>
      <w:r>
        <w:rPr>
          <w:color w:val="000000"/>
          <w:shd w:val="clear" w:color="auto" w:fill="FFFFFF"/>
        </w:rPr>
        <w:t>ятся в состоянии сильнейшего стресса и поэтому крайне агрессивны.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w:t>
      </w:r>
      <w:r>
        <w:rPr>
          <w:color w:val="000000"/>
          <w:shd w:val="clear" w:color="auto" w:fill="FFFFFF"/>
        </w:rPr>
        <w:t>даётся</w:t>
      </w:r>
      <w:r>
        <w:rPr>
          <w:color w:val="000000"/>
          <w:shd w:val="clear" w:color="auto" w:fill="FFFFFF"/>
        </w:rPr>
        <w:t xml:space="preserve"> это ценой, прежде всего, психол</w:t>
      </w:r>
      <w:r>
        <w:rPr>
          <w:color w:val="000000"/>
          <w:shd w:val="clear" w:color="auto" w:fill="FFFFFF"/>
        </w:rPr>
        <w:t>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По возможност</w:t>
      </w:r>
      <w:r>
        <w:rPr>
          <w:color w:val="000000"/>
          <w:shd w:val="clear" w:color="auto" w:fill="FFFFFF"/>
        </w:rPr>
        <w:t>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w:t>
      </w:r>
      <w:r>
        <w:rPr>
          <w:color w:val="000000"/>
          <w:shd w:val="clear" w:color="auto" w:fill="FFFFFF"/>
        </w:rPr>
        <w:t xml:space="preserve">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w:t>
      </w:r>
      <w:r>
        <w:rPr>
          <w:color w:val="000000"/>
          <w:shd w:val="clear" w:color="auto" w:fill="FFFFFF"/>
        </w:rPr>
        <w:t xml:space="preserve">это может </w:t>
      </w:r>
      <w:r>
        <w:rPr>
          <w:color w:val="000000"/>
          <w:shd w:val="clear" w:color="auto" w:fill="FFFFFF"/>
        </w:rPr>
        <w:t>ещё</w:t>
      </w:r>
      <w:r>
        <w:rPr>
          <w:color w:val="000000"/>
          <w:shd w:val="clear" w:color="auto" w:fill="FFFFFF"/>
        </w:rPr>
        <w:t xml:space="preserve"> больше обострить ситуацию, спровоцировать на агрессивные действия террористов.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w:t>
      </w:r>
      <w:r>
        <w:rPr>
          <w:color w:val="000000"/>
          <w:shd w:val="clear" w:color="auto" w:fill="FFFFFF"/>
        </w:rPr>
        <w:t xml:space="preserve">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Постоянная угроза жизни и осоз</w:t>
      </w:r>
      <w:r>
        <w:rPr>
          <w:color w:val="000000"/>
          <w:shd w:val="clear" w:color="auto" w:fill="FFFFFF"/>
        </w:rPr>
        <w:t>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w:t>
      </w:r>
      <w:r>
        <w:rPr>
          <w:color w:val="000000"/>
          <w:shd w:val="clear" w:color="auto" w:fill="FFFFFF"/>
        </w:rPr>
        <w:t xml:space="preserve">йство, которое </w:t>
      </w:r>
      <w:r>
        <w:rPr>
          <w:color w:val="000000"/>
          <w:shd w:val="clear" w:color="auto" w:fill="FFFFFF"/>
        </w:rPr>
        <w:t>пройдёт</w:t>
      </w:r>
      <w:r>
        <w:rPr>
          <w:color w:val="000000"/>
          <w:shd w:val="clear" w:color="auto" w:fill="FFFFFF"/>
        </w:rPr>
        <w:t xml:space="preserve"> не позже чем через две недели после освобождения.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w:t>
      </w:r>
      <w:r>
        <w:rPr>
          <w:color w:val="000000"/>
          <w:shd w:val="clear" w:color="auto" w:fill="FFFFFF"/>
        </w:rPr>
        <w:t xml:space="preserve"> и т.п. Для верующих большим подспорьем является молитва. Очень важно не забывать о личной гигиене.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Пребывание в заложниках наносит психическую травму даже весьма стойким людям. </w:t>
      </w:r>
      <w:r>
        <w:rPr>
          <w:color w:val="000000"/>
          <w:shd w:val="clear" w:color="auto" w:fill="FFFFFF"/>
        </w:rPr>
        <w:t>Освобождённых</w:t>
      </w:r>
      <w:r>
        <w:rPr>
          <w:color w:val="000000"/>
          <w:shd w:val="clear" w:color="auto" w:fill="FFFFFF"/>
        </w:rPr>
        <w:t xml:space="preserve"> нередко тяготят чувства вины и стыда, утраты самоуважения, разно</w:t>
      </w:r>
      <w:r>
        <w:rPr>
          <w:color w:val="000000"/>
          <w:shd w:val="clear" w:color="auto" w:fill="FFFFFF"/>
        </w:rPr>
        <w:t>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12. Представители криминала, совершая акты так называемого корыстного террора, захватывают в заложники людей</w:t>
      </w:r>
      <w:r>
        <w:rPr>
          <w:b/>
          <w:color w:val="000000"/>
          <w:shd w:val="clear" w:color="auto" w:fill="FFFFFF"/>
        </w:rPr>
        <w:t xml:space="preserve">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Если кого-либо из ваших близких захватили в качестве</w:t>
      </w:r>
      <w:r>
        <w:rPr>
          <w:color w:val="000000"/>
          <w:shd w:val="clear" w:color="auto" w:fill="FFFFFF"/>
        </w:rPr>
        <w:t xml:space="preserve">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w:t>
      </w:r>
      <w:r>
        <w:rPr>
          <w:color w:val="000000"/>
          <w:shd w:val="clear" w:color="auto" w:fill="FFFFFF"/>
        </w:rPr>
        <w:t>нтажисту следует твердо заявить, что ни о чем с ним вести переговоры не будете, пока не поговорите с заложником. Ведя разговор:</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во-первых, убедитесь, что на другом конце провода действительно тот человек, о котором идет речь. Телефонная связь несовершенна,</w:t>
      </w:r>
      <w:r>
        <w:rPr>
          <w:color w:val="000000"/>
          <w:shd w:val="clear" w:color="auto" w:fill="FFFFFF"/>
        </w:rPr>
        <w:t xml:space="preserve">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во-вторых, ведите разговор таким образом, чтобы убедиться, что вы общаетесь с живы</w:t>
      </w:r>
      <w:r>
        <w:rPr>
          <w:color w:val="000000"/>
          <w:shd w:val="clear" w:color="auto" w:fill="FFFFFF"/>
        </w:rPr>
        <w:t>м человеком, а не магнитофонной записью;</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в-третьих, постарайтесь успокоить заложника, сказав, что вы предпримите все от вас зависящее, чтобы освободить его как можно быстрее;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в-четвертых, поинтересуйтесь, все ли у него в порядке, как с ним обращаются, не п</w:t>
      </w:r>
      <w:r>
        <w:rPr>
          <w:color w:val="000000"/>
          <w:shd w:val="clear" w:color="auto" w:fill="FFFFFF"/>
        </w:rPr>
        <w:t>ричинили ли какого-либо вреда;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lastRenderedPageBreak/>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в-шестых, ни в коем случае не пытайтесь даже косвенно выяснить, кто е</w:t>
      </w:r>
      <w:r>
        <w:rPr>
          <w:color w:val="000000"/>
          <w:shd w:val="clear" w:color="auto" w:fill="FFFFFF"/>
        </w:rPr>
        <w:t>го захватил и где он находится. Такого рода любопытство может очень дорого стоить.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w:t>
      </w:r>
      <w:r>
        <w:rPr>
          <w:color w:val="000000"/>
          <w:shd w:val="clear" w:color="auto" w:fill="FFFFFF"/>
        </w:rPr>
        <w:t>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w:t>
      </w:r>
      <w:r>
        <w:rPr>
          <w:color w:val="000000"/>
          <w:shd w:val="clear" w:color="auto" w:fill="FFFFFF"/>
        </w:rPr>
        <w:t>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Как показывает мировой опыт, шантажирующий дает отсрочку на очень непродолжительное </w:t>
      </w:r>
      <w:r>
        <w:rPr>
          <w:color w:val="000000"/>
          <w:shd w:val="clear" w:color="auto" w:fill="FFFFFF"/>
        </w:rPr>
        <w:t>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Лучше всег</w:t>
      </w:r>
      <w:r>
        <w:rPr>
          <w:color w:val="000000"/>
          <w:shd w:val="clear" w:color="auto" w:fill="FFFFFF"/>
        </w:rPr>
        <w:t>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w:t>
      </w:r>
      <w:r>
        <w:rPr>
          <w:color w:val="000000"/>
          <w:shd w:val="clear" w:color="auto" w:fill="FFFFFF"/>
        </w:rPr>
        <w:t>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w:t>
      </w:r>
      <w:r>
        <w:rPr>
          <w:color w:val="000000"/>
          <w:shd w:val="clear" w:color="auto" w:fill="FFFFFF"/>
        </w:rPr>
        <w:t>ым к таким вопросам.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w:t>
      </w:r>
      <w:r>
        <w:rPr>
          <w:color w:val="000000"/>
          <w:shd w:val="clear" w:color="auto" w:fill="FFFFFF"/>
        </w:rPr>
        <w:t xml:space="preserve">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Нередко бывает, что шант</w:t>
      </w:r>
      <w:r>
        <w:rPr>
          <w:color w:val="000000"/>
          <w:shd w:val="clear" w:color="auto" w:fill="FFFFFF"/>
        </w:rPr>
        <w:t xml:space="preserve">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w:t>
      </w:r>
      <w:r>
        <w:rPr>
          <w:color w:val="000000"/>
          <w:shd w:val="clear" w:color="auto" w:fill="FFFFFF"/>
        </w:rPr>
        <w:t>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w:t>
      </w:r>
      <w:r>
        <w:rPr>
          <w:color w:val="000000"/>
          <w:shd w:val="clear" w:color="auto" w:fill="FFFFFF"/>
        </w:rPr>
        <w:t>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w:t>
      </w:r>
      <w:r>
        <w:rPr>
          <w:color w:val="000000"/>
          <w:shd w:val="clear" w:color="auto" w:fill="FFFFFF"/>
        </w:rPr>
        <w:t>обождению заложника, повысит гарантию его безопасности.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w:t>
      </w:r>
      <w:r>
        <w:rPr>
          <w:color w:val="000000"/>
          <w:shd w:val="clear" w:color="auto" w:fill="FFFFFF"/>
        </w:rPr>
        <w:t xml:space="preserve">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Не стоит по всем вопросам идти на поводу у похитителей. Чем тверже и разумнее будет ваша позиция</w:t>
      </w:r>
      <w:r>
        <w:rPr>
          <w:color w:val="000000"/>
          <w:shd w:val="clear" w:color="auto" w:fill="FFFFFF"/>
        </w:rPr>
        <w:t>,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w:t>
      </w:r>
      <w:r>
        <w:rPr>
          <w:color w:val="000000"/>
          <w:shd w:val="clear" w:color="auto" w:fill="FFFFFF"/>
        </w:rPr>
        <w:t>рное решение в подобных ситуациях – обращение за помощью в правоохранительные органы и строгое следование рекомендациям их сотрудников.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Следует ясно понять, что попытки утаить что-либо, вести «двойную игру», проявлять ненужную инициативу, могут существенно</w:t>
      </w:r>
      <w:r>
        <w:rPr>
          <w:color w:val="000000"/>
          <w:shd w:val="clear" w:color="auto" w:fill="FFFFFF"/>
        </w:rPr>
        <w:t xml:space="preserve"> затруднить или сделать невозможным освобождение заложника, поставить под угрозу как его жизнь, так и вашу собственную.</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13. Каких правил следует придерживаться родственникам и близким тех, кто побывал в заложниках, чтобы облегчить процесс реабилитации пост</w:t>
      </w:r>
      <w:r>
        <w:rPr>
          <w:b/>
          <w:color w:val="000000"/>
          <w:shd w:val="clear" w:color="auto" w:fill="FFFFFF"/>
        </w:rPr>
        <w:t>радавших?</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w:t>
      </w:r>
      <w:r>
        <w:rPr>
          <w:color w:val="000000"/>
          <w:shd w:val="clear" w:color="auto" w:fill="FFFFFF"/>
        </w:rPr>
        <w:t>тся соблюдать следующие правила: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нельзя делать вид, что ничего не произошло, но не следует и досаждать расспросами;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следует пытаться быстро переключить внимание пострадавшего на что-то другое, - пострадавший должен отдавать себе отчет в том, что с н</w:t>
      </w:r>
      <w:r>
        <w:rPr>
          <w:color w:val="000000"/>
          <w:shd w:val="clear" w:color="auto" w:fill="FFFFFF"/>
        </w:rPr>
        <w:t>им действительно что-то случилось, должен выразить свою реакцию;</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мешайте чел</w:t>
      </w:r>
      <w:r>
        <w:rPr>
          <w:color w:val="000000"/>
          <w:shd w:val="clear" w:color="auto" w:fill="FFFFFF"/>
        </w:rPr>
        <w:t>овеку «выговорится», не нужно его останавливать, даже если он снова и снова рассказывает свою историю по очереди всем членам семьи и знакомым;</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во время рассказа поощряйте выражение чувств; если рассказчик начинает плакать - не останавливайте его, дайте в</w:t>
      </w:r>
      <w:r>
        <w:rPr>
          <w:color w:val="000000"/>
          <w:shd w:val="clear" w:color="auto" w:fill="FFFFFF"/>
        </w:rPr>
        <w:t>ыплакаться; при этом лучше обнять человека, дать ему физически почувствовать, что рядом с ним - близкие люди;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мужчины в таких случаях часто выражают свою реакцию в виде гнева, - не мешайте выплеснуть этот гнев;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нельзя надолго оставлять пострадавшего од</w:t>
      </w:r>
      <w:r>
        <w:rPr>
          <w:color w:val="000000"/>
          <w:shd w:val="clear" w:color="auto" w:fill="FFFFFF"/>
        </w:rPr>
        <w:t>ного, позволяя ему замыкаться в себе.</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14. Как себя вести гражданам, если им угрожают насилием или шантажируют по телефону?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настоящее время телефон является одним из основных каналов поступления сообщений, содержащих информацию о заложенных взрывных устро</w:t>
      </w:r>
      <w:r>
        <w:rPr>
          <w:color w:val="000000"/>
          <w:shd w:val="clear" w:color="auto" w:fill="FFFFFF"/>
        </w:rPr>
        <w:t>йствах, о захвате людей в заложники, вымогательстве и шантаже.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w:t>
      </w:r>
      <w:r>
        <w:rPr>
          <w:color w:val="000000"/>
          <w:shd w:val="clear" w:color="auto" w:fill="FFFFFF"/>
        </w:rPr>
        <w:t>вать на звонок, оценить реальность угрозы и получить максимум сведений из разговора.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w:t>
      </w:r>
      <w:r>
        <w:rPr>
          <w:color w:val="000000"/>
          <w:shd w:val="clear" w:color="auto" w:fill="FFFFFF"/>
        </w:rPr>
        <w:t xml:space="preserve"> поступить, следует </w:t>
      </w:r>
      <w:r>
        <w:rPr>
          <w:color w:val="000000"/>
          <w:shd w:val="clear" w:color="auto" w:fill="FFFFFF"/>
        </w:rPr>
        <w:lastRenderedPageBreak/>
        <w:t>изыскать возможность установить на телефон автоматический определитель номера (АОН) и звукозаписывающее устройство.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наличии АОН сразу необходимо записать определившийся номер на бумаге, чтобы избежать его случайной утраты. При налич</w:t>
      </w:r>
      <w:r>
        <w:rPr>
          <w:color w:val="000000"/>
          <w:shd w:val="clear" w:color="auto" w:fill="FFFFFF"/>
        </w:rPr>
        <w:t>ии звукозаписывающей аппаратуры следует сразу же извлечь кассету (минидиск) с записью разговора и принять меры для ее сохранности, установив на ее место другую кассету.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Помните, что без номера звонившего и фонограммы разговора у правоохранительных органов </w:t>
      </w:r>
      <w:r>
        <w:rPr>
          <w:color w:val="000000"/>
          <w:shd w:val="clear" w:color="auto" w:fill="FFFFFF"/>
        </w:rPr>
        <w:t>крайне мало материала для следственной работы и формирования доказательной базы с целью ее использования в суде.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отсутствии звукозаписывающей аппаратуры и АОН значительную помощь правоохранительным органам для предотвращения совершения преступлений и р</w:t>
      </w:r>
      <w:r>
        <w:rPr>
          <w:color w:val="000000"/>
          <w:shd w:val="clear" w:color="auto" w:fill="FFFFFF"/>
        </w:rPr>
        <w:t>озыска преступников окажут Ваши следующие действия: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постарайтесь дословно запомнить разговор и зафиксировать его на бумаге;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по ходу разговора отметьте пол и по возможности возраст звонившего, особенности его (ее) речи: голос (громкий или тихий, низкий </w:t>
      </w:r>
      <w:r>
        <w:rPr>
          <w:color w:val="000000"/>
          <w:shd w:val="clear" w:color="auto" w:fill="FFFFFF"/>
        </w:rPr>
        <w:t>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обязательно отметьте звуковой фон (шум автомашин или желез</w:t>
      </w:r>
      <w:r>
        <w:rPr>
          <w:color w:val="000000"/>
          <w:shd w:val="clear" w:color="auto" w:fill="FFFFFF"/>
        </w:rPr>
        <w:t>нодорожного транспорта, звук теле-, радиоаппаратуры, голоса и др.);</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отметьте характер звонка – городской или междугородный;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обязательно зафиксируйте точное время начала разговора и его продолжительность.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Необходимо, если это возможно, в ходе разговора </w:t>
      </w:r>
      <w:r>
        <w:rPr>
          <w:color w:val="000000"/>
          <w:shd w:val="clear" w:color="auto" w:fill="FFFFFF"/>
        </w:rPr>
        <w:t>получить ответы на следующие вопросы: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куда, кому, по какому телефону звонит этот человек?</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какие конкретные требования он (она) выдвигает?</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выдвигает требования он (она) лично, выступает в роли посредника или представляет какую-то группу лиц?</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на каки</w:t>
      </w:r>
      <w:r>
        <w:rPr>
          <w:color w:val="000000"/>
          <w:shd w:val="clear" w:color="auto" w:fill="FFFFFF"/>
        </w:rPr>
        <w:t>х условиях он (она) или они согласны отказаться от задуманного?</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как и когда с ним (с ней) можно связаться?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кому Вы можете или должны сообщить об этом звонке?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Постарайтесь добиться от звонящего максимально возможного промежутка времени для принятия Вами</w:t>
      </w:r>
      <w:r>
        <w:rPr>
          <w:color w:val="000000"/>
          <w:shd w:val="clear" w:color="auto" w:fill="FFFFFF"/>
        </w:rPr>
        <w:t xml:space="preserve"> решений по «удовлетворению его требований» или совершения каких-либо иных действий.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w:t>
      </w:r>
      <w:r>
        <w:rPr>
          <w:color w:val="000000"/>
          <w:shd w:val="clear" w:color="auto" w:fill="FFFFFF"/>
        </w:rPr>
        <w:t>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Кроме угроз, выдвигаемых по телефону лично Вам, преступники могут использовать</w:t>
      </w:r>
      <w:r>
        <w:rPr>
          <w:color w:val="000000"/>
          <w:shd w:val="clear" w:color="auto" w:fill="FFFFFF"/>
        </w:rPr>
        <w:t xml:space="preserve">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w:t>
      </w:r>
      <w:r>
        <w:rPr>
          <w:color w:val="000000"/>
          <w:shd w:val="clear" w:color="auto" w:fill="FFFFFF"/>
        </w:rPr>
        <w:t>м и получить максимально возможную информацию. По его окончании немедленно сообщите эту информацию в правоохранительные органы.</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15. Как правильно себя вести, если поступает угроза в письменной форме?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Угрозы в письменной форме могут поступать как по почте, </w:t>
      </w:r>
      <w:r>
        <w:rPr>
          <w:color w:val="000000"/>
          <w:shd w:val="clear" w:color="auto" w:fill="FFFFFF"/>
        </w:rPr>
        <w:t>так и в 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Не мните документ, не делайт</w:t>
      </w:r>
      <w:r>
        <w:rPr>
          <w:color w:val="000000"/>
          <w:shd w:val="clear" w:color="auto" w:fill="FFFFFF"/>
        </w:rPr>
        <w:t>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w:t>
      </w:r>
      <w:r>
        <w:rPr>
          <w:color w:val="000000"/>
          <w:shd w:val="clear" w:color="auto" w:fill="FFFFFF"/>
        </w:rPr>
        <w:t>жницами.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Все это поможет правоохранительным органам при проведении последующи</w:t>
      </w:r>
      <w:r>
        <w:rPr>
          <w:color w:val="000000"/>
          <w:shd w:val="clear" w:color="auto" w:fill="FFFFFF"/>
        </w:rPr>
        <w:t>х криминалистических исследований.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16. Какие</w:t>
      </w:r>
      <w:r>
        <w:rPr>
          <w:b/>
          <w:color w:val="000000"/>
          <w:shd w:val="clear" w:color="auto" w:fill="FFFFFF"/>
        </w:rPr>
        <w:t xml:space="preserve"> меры предосторожности необходимо соблюдать гражданам во время пребывания в местах массового скопления людей?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Террористы часто выбирают для атак места массового скопления людей. Помимо собственно поражающего фактора террористического акта, люди гибнут и по</w:t>
      </w:r>
      <w:r>
        <w:rPr>
          <w:color w:val="000000"/>
          <w:shd w:val="clear" w:color="auto" w:fill="FFFFFF"/>
        </w:rPr>
        <w:t>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наиболее безопасным является место, расположенное как можно дальше от середины толпы, трибун, </w:t>
      </w:r>
      <w:r>
        <w:rPr>
          <w:color w:val="000000"/>
          <w:shd w:val="clear" w:color="auto" w:fill="FFFFFF"/>
        </w:rPr>
        <w:t>мусорных контейнеров, ящиков, оставленных пакетов и сумок, стеклянных витрин, заборов и оград;</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 случае возникновения паники необходимо обязательно снять с себя галстук, шарф;</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при давке надо освободить руки от всех предметов, согнуть их в локтях, </w:t>
      </w:r>
      <w:r>
        <w:rPr>
          <w:color w:val="000000"/>
          <w:shd w:val="clear" w:color="auto" w:fill="FFFFFF"/>
        </w:rPr>
        <w:t>застегнуть одежду на все пуговицы, защитить грудную клетку руками;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следует всеми силами удержаться на ногах, избегать мест наибольшего скопления и давления – сужений, выступов и т.п.</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 случае падения необходимо свернуться клубком на боку, резко подтяну</w:t>
      </w:r>
      <w:r>
        <w:rPr>
          <w:color w:val="000000"/>
          <w:shd w:val="clear" w:color="auto" w:fill="FFFFFF"/>
        </w:rPr>
        <w:t>ть ноги и постараться подняться по ходу движения толпы;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lastRenderedPageBreak/>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нельзя вливаться в то</w:t>
      </w:r>
      <w:r>
        <w:rPr>
          <w:color w:val="000000"/>
          <w:shd w:val="clear" w:color="auto" w:fill="FFFFFF"/>
        </w:rPr>
        <w:t>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w:t>
      </w:r>
      <w:r>
        <w:rPr>
          <w:color w:val="000000"/>
          <w:shd w:val="clear" w:color="auto" w:fill="FFFFFF"/>
        </w:rPr>
        <w:t>остараться покинуть толпу.</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w:t>
      </w:r>
      <w:r>
        <w:rPr>
          <w:b/>
          <w:color w:val="000000"/>
          <w:shd w:val="clear" w:color="auto" w:fill="FFFFFF"/>
        </w:rPr>
        <w:t>ти, облегчить свое положение?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Получив сообщение от представи</w:t>
      </w:r>
      <w:r>
        <w:rPr>
          <w:color w:val="000000"/>
          <w:shd w:val="clear" w:color="auto" w:fill="FFFFFF"/>
        </w:rPr>
        <w:t>телей властей или правоохранительных органов о начале эвакуации, соблюдайте спокойствие и четко выполняйте их команды.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Если вы находитесь в квартире, выполните следующие действия: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возьмите личные документы, деньги и ценности;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отключите электричество, </w:t>
      </w:r>
      <w:r>
        <w:rPr>
          <w:color w:val="000000"/>
          <w:shd w:val="clear" w:color="auto" w:fill="FFFFFF"/>
        </w:rPr>
        <w:t>воду и газ;</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окажите помощь в эвакуации пожилых и тяжело больных людей;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обязательно закройте входную дверь на замок - это защитит квартиру от возможного проникновения мародеров.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Не допускайте паники, истерик и спешки. Помещение покидайте организованно. </w:t>
      </w:r>
      <w:r>
        <w:rPr>
          <w:color w:val="000000"/>
          <w:shd w:val="clear" w:color="auto" w:fill="FFFFFF"/>
        </w:rPr>
        <w:t>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Вашей семье следует разработать план эвакуации и встречи в случае теракта</w:t>
      </w:r>
      <w:r>
        <w:rPr>
          <w:color w:val="000000"/>
          <w:shd w:val="clear" w:color="auto" w:fill="FFFFFF"/>
        </w:rPr>
        <w:t>,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w:t>
      </w:r>
      <w:r>
        <w:rPr>
          <w:color w:val="000000"/>
          <w:shd w:val="clear" w:color="auto" w:fill="FFFFFF"/>
        </w:rPr>
        <w:t>алеко от дома.</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w:t>
      </w:r>
      <w:r>
        <w:rPr>
          <w:color w:val="000000"/>
          <w:shd w:val="clear" w:color="auto" w:fill="FFFFFF"/>
        </w:rPr>
        <w:t>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w:t>
      </w:r>
      <w:r>
        <w:rPr>
          <w:color w:val="000000"/>
          <w:shd w:val="clear" w:color="auto" w:fill="FFFFFF"/>
        </w:rPr>
        <w:t>гда, если что-то случится, вам следует позвонить им и сказать, где вы находитесь, чтобы родственники могли легко вас найти.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Полезно поговорить с соседями о том, как действовать в случае бедствия или теракта. Узнайте, нет ли среди них врачей, спасателей, ми</w:t>
      </w:r>
      <w:r>
        <w:rPr>
          <w:color w:val="000000"/>
          <w:shd w:val="clear" w:color="auto" w:fill="FFFFFF"/>
        </w:rPr>
        <w:t>лиционеров – это всегда может пригодиться.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w:t>
      </w:r>
      <w:r>
        <w:rPr>
          <w:color w:val="000000"/>
          <w:shd w:val="clear" w:color="auto" w:fill="FFFFFF"/>
        </w:rPr>
        <w:t>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w:t>
      </w:r>
      <w:r>
        <w:rPr>
          <w:color w:val="000000"/>
          <w:shd w:val="clear" w:color="auto" w:fill="FFFFFF"/>
        </w:rPr>
        <w:t>ми. Комплект должен быть максимально компактным, чтобы его легко можно было захватить с собой.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Примерный набор вещей</w:t>
      </w:r>
      <w:r>
        <w:rPr>
          <w:color w:val="000000"/>
          <w:shd w:val="clear" w:color="auto" w:fill="FFFFFF"/>
        </w:rPr>
        <w:t>, которые могут обеспечить выживание, по меньшей мере, в течение 72 часов: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средства личной защиты: противогазы с дополнительными фильтрами</w:t>
      </w:r>
      <w:r>
        <w:rPr>
          <w:color w:val="000000"/>
          <w:shd w:val="clear" w:color="auto" w:fill="FFFFFF"/>
        </w:rPr>
        <w:t>, детские противогазы, кислородная маска, респираторы;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w:t>
      </w:r>
      <w:r>
        <w:rPr>
          <w:color w:val="000000"/>
          <w:shd w:val="clear" w:color="auto" w:fill="FFFFFF"/>
        </w:rPr>
        <w:t>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w:t>
      </w:r>
      <w:r>
        <w:rPr>
          <w:color w:val="000000"/>
          <w:shd w:val="clear" w:color="auto" w:fill="FFFFFF"/>
        </w:rPr>
        <w:t>ированный, корвалол, ножницы.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w:t>
      </w:r>
      <w:r>
        <w:rPr>
          <w:color w:val="000000"/>
          <w:shd w:val="clear" w:color="auto" w:fill="FFFFFF"/>
        </w:rPr>
        <w:t xml:space="preserve">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w:t>
      </w:r>
      <w:r>
        <w:rPr>
          <w:color w:val="000000"/>
          <w:shd w:val="clear" w:color="auto" w:fill="FFFFFF"/>
        </w:rPr>
        <w:t>ски, шляпы, солнцезащитные очки, перчатки, высокие сапоги (лучше, резиновые), иголки и нитки, крючки для рыбной ловли и леску.</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18. Что можно посоветовать гражданам о мерах предосторожности от возможных террористических появлений на транспорте?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Анализ отече</w:t>
      </w:r>
      <w:r>
        <w:rPr>
          <w:color w:val="000000"/>
          <w:shd w:val="clear" w:color="auto" w:fill="FFFFFF"/>
        </w:rPr>
        <w:t>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Можно выделить ряд рекомендаций и правил, актуальных для антитеррористической безо</w:t>
      </w:r>
      <w:r>
        <w:rPr>
          <w:color w:val="000000"/>
          <w:shd w:val="clear" w:color="auto" w:fill="FFFFFF"/>
        </w:rPr>
        <w:t>пасности пассажиров в большинстве видов общественного транспорта: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w:t>
      </w:r>
      <w:r>
        <w:rPr>
          <w:color w:val="000000"/>
          <w:shd w:val="clear" w:color="auto" w:fill="FFFFFF"/>
        </w:rPr>
        <w:t>азначения;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 записную книжку выпишете телефоны консульства, посольства, местные телефоны экстренных служб и правоохранительных органов;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обращайте внимание на всех подозрительных лиц и на подозрительные предметы, находящиеся в салоне транспортного </w:t>
      </w:r>
      <w:r>
        <w:rPr>
          <w:color w:val="000000"/>
          <w:shd w:val="clear" w:color="auto" w:fill="FFFFFF"/>
        </w:rPr>
        <w:t>средства; об их обнаружении сообщайте водителю (проводнику, дежурным по станции, сотрудникам милиции и т.п.);</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запомните, где находятся экстренные выходы, огнетушитель;</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размещаясь в салоне транспортного средства, помните, что наиболее безопасное положен</w:t>
      </w:r>
      <w:r>
        <w:rPr>
          <w:color w:val="000000"/>
          <w:shd w:val="clear" w:color="auto" w:fill="FFFFFF"/>
        </w:rPr>
        <w:t>ие пассажира – лицом в сторону направления движения;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lastRenderedPageBreak/>
        <w:t>- не засыпайте, если окружающие пассажиры вызывают у вас недоверие;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одевайтесь нейтрально, неброско, избегайте военных цветов одежды и формы, большого количества украшений;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разговаривайте на полит</w:t>
      </w:r>
      <w:r>
        <w:rPr>
          <w:color w:val="000000"/>
          <w:shd w:val="clear" w:color="auto" w:fill="FFFFFF"/>
        </w:rPr>
        <w:t>ические темы, не читайте порнографических, политических или религиозных публикаций, чтобы не стать оправданной мишенью для террористов;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помните, что употребление алкоголя делает вас более уязвимым;</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документы и бумажник держите в надежном месте, особенн</w:t>
      </w:r>
      <w:r>
        <w:rPr>
          <w:color w:val="000000"/>
          <w:shd w:val="clear" w:color="auto" w:fill="FFFFFF"/>
        </w:rPr>
        <w:t>ое внимание уделяйте своим вещам на промежуточных остановках;</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 случае захвата транспортного средства выполняйте все указания террористов, не смотрите им прямо в глаза;</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пытайтесь оказать сопротивление террористам, даже если вы уверены в успехе; в са</w:t>
      </w:r>
      <w:r>
        <w:rPr>
          <w:color w:val="000000"/>
          <w:shd w:val="clear" w:color="auto" w:fill="FFFFFF"/>
        </w:rPr>
        <w:t>лоне может находиться их сообщник, который может подорвать взрывное устройство;</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w:t>
      </w:r>
      <w:r>
        <w:rPr>
          <w:color w:val="000000"/>
          <w:shd w:val="clear" w:color="auto" w:fill="FFFFFF"/>
        </w:rPr>
        <w:t>ься до завершения операции;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подбирайте оружие, брошенное террористами, так как группа захвата может принять вас за одного из них.</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произошел взрыв или пожар, закройте рот и нос платком и ложитесь на пол салона, чтобы не задохнут</w:t>
      </w:r>
      <w:r>
        <w:rPr>
          <w:color w:val="000000"/>
          <w:shd w:val="clear" w:color="auto" w:fill="FFFFFF"/>
        </w:rPr>
        <w:t>ься;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с вами ребенок, необходимо постараться быть все время с ним рядом, устроить его как можно более удобно и безопасно;</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следует повышать голос, делать резкие движения, каким либо иным способом привлекать к себе внимание;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прежде чем передвину</w:t>
      </w:r>
      <w:r>
        <w:rPr>
          <w:color w:val="000000"/>
          <w:shd w:val="clear" w:color="auto" w:fill="FFFFFF"/>
        </w:rPr>
        <w:t>ться или раскрыть сумку, необходимо спрашивать разрешение;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 наличии компрометирующих документов следует спрятать их;</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держите под рукой фотографию семьи, детей, других близких вам людей – иногда это помогает смягчить захватчиков.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помните, что ни </w:t>
      </w:r>
      <w:r>
        <w:rPr>
          <w:color w:val="000000"/>
          <w:shd w:val="clear" w:color="auto" w:fill="FFFFFF"/>
        </w:rPr>
        <w:t>при каких обстоятельствах нельзя впадать в панику.</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w:t>
      </w:r>
      <w:r>
        <w:rPr>
          <w:color w:val="000000"/>
          <w:shd w:val="clear" w:color="auto" w:fill="FFFFFF"/>
        </w:rPr>
        <w:t>тва может быть заминирован;</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В самолете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lastRenderedPageBreak/>
        <w:t>- сидеть лучше всего у окн</w:t>
      </w:r>
      <w:r>
        <w:rPr>
          <w:color w:val="000000"/>
          <w:shd w:val="clear" w:color="auto" w:fill="FFFFFF"/>
        </w:rPr>
        <w:t>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лучше всего путешествовать прямыми рейсами, без промежуточных посадок;</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 про</w:t>
      </w:r>
      <w:r>
        <w:rPr>
          <w:color w:val="000000"/>
          <w:shd w:val="clear" w:color="auto" w:fill="FFFFFF"/>
        </w:rPr>
        <w:t>межуточных посадках всегда выходите из самолета, так как террористы иногда захватывают самолет именно во время таких стоянок;</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В поезде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покупая билеты, отдавайте предпочтение центральным вагонам, так как в случае железнодорожной катастрофы они страдают на</w:t>
      </w:r>
      <w:r>
        <w:rPr>
          <w:color w:val="000000"/>
          <w:shd w:val="clear" w:color="auto" w:fill="FFFFFF"/>
        </w:rPr>
        <w:t>много меньше, чем головные или хвостовые;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выключайте все освещение в купе;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держите дверь купе закрытой;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 посадке на электропоезд не стойте у края платформы, подходите к дверям после остановки состава и выхода пассажиров.</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На теплоходе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Если Вы </w:t>
      </w:r>
      <w:r>
        <w:rPr>
          <w:color w:val="000000"/>
          <w:shd w:val="clear" w:color="auto" w:fill="FFFFFF"/>
        </w:rPr>
        <w:t>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случае, если выход из каюты отрезан огн</w:t>
      </w:r>
      <w:r>
        <w:rPr>
          <w:color w:val="000000"/>
          <w:shd w:val="clear" w:color="auto" w:fill="FFFFFF"/>
        </w:rPr>
        <w:t>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Пропустив к шлюпкам детей,</w:t>
      </w:r>
      <w:r>
        <w:rPr>
          <w:color w:val="000000"/>
          <w:shd w:val="clear" w:color="auto" w:fill="FFFFFF"/>
        </w:rPr>
        <w:t xml:space="preserve"> женщин, раненых, сами прыгайте за борт, ногами вниз.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w:t>
      </w:r>
      <w:r>
        <w:rPr>
          <w:color w:val="000000"/>
          <w:shd w:val="clear" w:color="auto" w:fill="FFFFFF"/>
        </w:rPr>
        <w:t>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w:t>
      </w:r>
      <w:r>
        <w:rPr>
          <w:color w:val="000000"/>
          <w:shd w:val="clear" w:color="auto" w:fill="FFFFFF"/>
        </w:rPr>
        <w:t>е, не тратьте лишних сил и ждите помощи.</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Если в резу</w:t>
      </w:r>
      <w:r>
        <w:rPr>
          <w:color w:val="000000"/>
          <w:shd w:val="clear" w:color="auto" w:fill="FFFFFF"/>
        </w:rPr>
        <w:t xml:space="preserve">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w:t>
      </w:r>
      <w:r>
        <w:rPr>
          <w:color w:val="000000"/>
          <w:shd w:val="clear" w:color="auto" w:fill="FFFFFF"/>
        </w:rPr>
        <w:t>этом экономно расходуйте силы.</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После взрыва необходимо следовать важным правилам:</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убедитесь в том, что Вы не получили серьезных травм;</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lastRenderedPageBreak/>
        <w:t>- успокойтесь и прежде чем предпринимать какие-либо действия, внимательно осмотритесь; постарайтесь по возможности оказ</w:t>
      </w:r>
      <w:r>
        <w:rPr>
          <w:color w:val="000000"/>
          <w:shd w:val="clear" w:color="auto" w:fill="FFFFFF"/>
        </w:rPr>
        <w:t>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вы травмированы или оказались блокированы под завалом - не старайтесь самостоятельно выбраться;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пос</w:t>
      </w:r>
      <w:r>
        <w:rPr>
          <w:color w:val="000000"/>
          <w:shd w:val="clear" w:color="auto" w:fill="FFFFFF"/>
        </w:rPr>
        <w:t>тарайтесь укрепить "потолок" находящимися рядом обломками мебели и здания;</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отодвиньте от себя острые предметы;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у вас есть мобильный телефон – позвоните спасателям по телефону "112"</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закройте нос и рот носовым платком и одеждой, по возможности вла</w:t>
      </w:r>
      <w:r>
        <w:rPr>
          <w:color w:val="000000"/>
          <w:shd w:val="clear" w:color="auto" w:fill="FFFFFF"/>
        </w:rPr>
        <w:t>жными;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кричите только тогда, когда услышали голоса спасателей – иначе есть риск задохнуться от</w:t>
      </w:r>
      <w:r>
        <w:rPr>
          <w:color w:val="000000"/>
          <w:shd w:val="clear" w:color="auto" w:fill="FFFFFF"/>
        </w:rPr>
        <w:t xml:space="preserve"> пыли;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разжигайте огонь;</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тяжелым предметом придавило ногу или руку – старайтесь массировать ее для поддержания циркуляции крови;</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При пожаре необходимо:</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пригнуться как можно ниже, стараясь выбраться из здания как можно быстрее</w:t>
      </w:r>
      <w:r>
        <w:rPr>
          <w:color w:val="000000"/>
          <w:shd w:val="clear" w:color="auto" w:fill="FFFFFF"/>
        </w:rPr>
        <w:t>;</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обмотать лицо влажными тряпками или одеждой, чтобы дышать через них;</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w:t>
      </w:r>
      <w:r>
        <w:rPr>
          <w:color w:val="000000"/>
          <w:shd w:val="clear" w:color="auto" w:fill="FFFFFF"/>
        </w:rPr>
        <w:t>ении дым или огонь, после этого проходите; если ручка двери или сама дверь горячая, - не открывайте ее;</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если вы не можете выбраться из здания, необходимо подать сигнал спасателям, кричать при этом следует только в крайнем случае, т.к. вы можете задохнуть</w:t>
      </w:r>
      <w:r>
        <w:rPr>
          <w:color w:val="000000"/>
          <w:shd w:val="clear" w:color="auto" w:fill="FFFFFF"/>
        </w:rPr>
        <w:t>ся от дыма; лучше всего размахивать из окна каким-либо предметом или одеждой.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w:t>
      </w:r>
      <w:r>
        <w:rPr>
          <w:color w:val="000000"/>
          <w:shd w:val="clear" w:color="auto" w:fill="FFFFFF"/>
        </w:rPr>
        <w:t>готовыми в случае необходимости оказать себе и окружающим первую медицинскую помощь?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w:t>
      </w:r>
      <w:r>
        <w:rPr>
          <w:color w:val="000000"/>
          <w:shd w:val="clear" w:color="auto" w:fill="FFFFFF"/>
        </w:rPr>
        <w:t>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Раны бывают резаные, колотые, огнестрельные, ожоговые, укушенные. Как правило, при ра</w:t>
      </w:r>
      <w:r>
        <w:rPr>
          <w:color w:val="000000"/>
          <w:shd w:val="clear" w:color="auto" w:fill="FFFFFF"/>
        </w:rPr>
        <w:t>нении отмечается различной интенсивности кровотечение. Поэтому, оказывая первую помощь, следует остановить кровотечение.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 xml:space="preserve">При артериальном кровотечении кровь яркая, алая, выплескивается из артерии фонтаном. В случае сильного кровотечения на кисти или </w:t>
      </w:r>
      <w:r>
        <w:rPr>
          <w:color w:val="000000"/>
          <w:shd w:val="clear" w:color="auto" w:fill="FFFFFF"/>
        </w:rPr>
        <w:t>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w:t>
      </w:r>
      <w:r>
        <w:rPr>
          <w:color w:val="000000"/>
          <w:shd w:val="clear" w:color="auto" w:fill="FFFFFF"/>
        </w:rPr>
        <w:t>.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После остановки кровотечения края раны надо смазать растворо</w:t>
      </w:r>
      <w:r>
        <w:rPr>
          <w:color w:val="000000"/>
          <w:shd w:val="clear" w:color="auto" w:fill="FFFFFF"/>
        </w:rPr>
        <w:t>м йода или зеленкой, прикрыть рану марлевой салфеткой или чистой тряпицей и наложить повязку бинтом, куском материи или поясом.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Боль при ранении может привести к шоковому состоянию пострадавшего. В этом случае, помимо остановки кровотечения необходимо: пол</w:t>
      </w:r>
      <w:r>
        <w:rPr>
          <w:color w:val="000000"/>
          <w:shd w:val="clear" w:color="auto" w:fill="FFFFFF"/>
        </w:rPr>
        <w:t>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оказании первой помощи в случаях ранения категорически нельзя: пром</w:t>
      </w:r>
      <w:r>
        <w:rPr>
          <w:color w:val="000000"/>
          <w:shd w:val="clear" w:color="auto" w:fill="FFFFFF"/>
        </w:rPr>
        <w:t>ывать рану, извлекать любые инородные тела, класть в рану вату, смоченную йодом.</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w:t>
      </w:r>
      <w:r>
        <w:rPr>
          <w:color w:val="000000"/>
          <w:shd w:val="clear" w:color="auto" w:fill="FFFFFF"/>
        </w:rPr>
        <w:t>мя транспортировки в лечебное учреждение.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На небольшие ожоговые раны следует накладывать трехслойную повязку, если возможно, смоченную раствором фурациллина. Повязку необходимо прибинтовать к пораженному месту. Она присохнет, но отрывать ее нельзя, она буд</w:t>
      </w:r>
      <w:r>
        <w:rPr>
          <w:color w:val="000000"/>
          <w:shd w:val="clear" w:color="auto" w:fill="FFFFFF"/>
        </w:rPr>
        <w:t>ет сама отходить от раны по мере заживания.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w:t>
      </w:r>
      <w:r>
        <w:rPr>
          <w:color w:val="000000"/>
          <w:shd w:val="clear" w:color="auto" w:fill="FFFFFF"/>
        </w:rPr>
        <w:t>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w:t>
      </w:r>
      <w:r>
        <w:rPr>
          <w:color w:val="000000"/>
          <w:shd w:val="clear" w:color="auto" w:fill="FFFFFF"/>
        </w:rPr>
        <w:t>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Чрезвычайно опасны ранения в шею. Они могут осложняться повреждением гортани и повреждениями поз</w:t>
      </w:r>
      <w:r>
        <w:rPr>
          <w:color w:val="000000"/>
          <w:shd w:val="clear" w:color="auto" w:fill="FFFFFF"/>
        </w:rPr>
        <w:t>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w:t>
      </w:r>
      <w:r>
        <w:rPr>
          <w:color w:val="000000"/>
          <w:shd w:val="clear" w:color="auto" w:fill="FFFFFF"/>
        </w:rPr>
        <w:t>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При ранениях в грудь и живот, для предотвращения попадания воздуха в плевральную и брюшную полости необх</w:t>
      </w:r>
      <w:r>
        <w:rPr>
          <w:color w:val="000000"/>
          <w:shd w:val="clear" w:color="auto" w:fill="FFFFFF"/>
        </w:rPr>
        <w:t xml:space="preserve">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w:t>
      </w:r>
      <w:r>
        <w:rPr>
          <w:color w:val="000000"/>
          <w:shd w:val="clear" w:color="auto" w:fill="FFFFFF"/>
        </w:rPr>
        <w:t>кровотечения затруднена.</w:t>
      </w:r>
    </w:p>
    <w:p w:rsidR="005C7D70" w:rsidRDefault="00547A87" w:rsidP="004315E4">
      <w:pPr>
        <w:pStyle w:val="a6"/>
        <w:spacing w:before="120" w:beforeAutospacing="0" w:after="312" w:afterAutospacing="0"/>
        <w:ind w:firstLine="708"/>
        <w:jc w:val="both"/>
        <w:rPr>
          <w:b/>
          <w:color w:val="000000"/>
          <w:shd w:val="clear" w:color="auto" w:fill="FFFFFF"/>
        </w:rPr>
      </w:pPr>
      <w:r>
        <w:rPr>
          <w:b/>
          <w:color w:val="000000"/>
          <w:shd w:val="clear" w:color="auto" w:fill="FFFFFF"/>
        </w:rPr>
        <w:t>21. Поведение людей в экстремальных ситуациях в настоящее время является предметом исследования ученых психологов. Имеются ли рекомендации, инструкции о правилах поведения в условиях последствий теракта или при иных подобных обстоя</w:t>
      </w:r>
      <w:r>
        <w:rPr>
          <w:b/>
          <w:color w:val="000000"/>
          <w:shd w:val="clear" w:color="auto" w:fill="FFFFFF"/>
        </w:rPr>
        <w:t>тельствах?</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lastRenderedPageBreak/>
        <w:t>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Полагаем необход</w:t>
      </w:r>
      <w:r>
        <w:rPr>
          <w:color w:val="000000"/>
          <w:shd w:val="clear" w:color="auto" w:fill="FFFFFF"/>
        </w:rPr>
        <w:t>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Эти Рекомендации адресован</w:t>
      </w:r>
      <w:r>
        <w:rPr>
          <w:color w:val="000000"/>
          <w:shd w:val="clear" w:color="auto" w:fill="FFFFFF"/>
        </w:rPr>
        <w:t>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w:t>
      </w:r>
      <w:r>
        <w:rPr>
          <w:color w:val="000000"/>
          <w:shd w:val="clear" w:color="auto" w:fill="FFFFFF"/>
        </w:rPr>
        <w:t>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w:t>
      </w:r>
      <w:r>
        <w:rPr>
          <w:color w:val="000000"/>
          <w:shd w:val="clear" w:color="auto" w:fill="FFFFFF"/>
        </w:rPr>
        <w:t>лько себе, но и многим, многим людям.</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Что происходит с людьми после бедствия, катастрофы, взятия в заложники или другого травматического события?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Шок и отрицание – типичные реакции на терроризм, катастрофы и другие травмы, особенно сразу после события. И ш</w:t>
      </w:r>
      <w:r>
        <w:rPr>
          <w:color w:val="000000"/>
          <w:shd w:val="clear" w:color="auto" w:fill="FFFFFF"/>
        </w:rPr>
        <w:t>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Реакции на травматическое событие могут быть различными, но наиболее типично они</w:t>
      </w:r>
      <w:r>
        <w:rPr>
          <w:color w:val="000000"/>
          <w:shd w:val="clear" w:color="auto" w:fill="FFFFFF"/>
        </w:rPr>
        <w:t xml:space="preserve"> могут проявляться в следующих формах:</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2. Травма влияет на мысли и поведение </w:t>
      </w:r>
      <w:r>
        <w:rPr>
          <w:color w:val="000000"/>
          <w:shd w:val="clear" w:color="auto" w:fill="FFFFFF"/>
        </w:rPr>
        <w:t>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w:t>
      </w:r>
      <w:r>
        <w:rPr>
          <w:color w:val="000000"/>
          <w:shd w:val="clear" w:color="auto" w:fill="FFFFFF"/>
        </w:rPr>
        <w:t>ятия решений, а также нарушение ритмов сна-бодрствования и режима питания.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4. Отнош</w:t>
      </w:r>
      <w:r>
        <w:rPr>
          <w:color w:val="000000"/>
          <w:shd w:val="clear" w:color="auto" w:fill="FFFFFF"/>
        </w:rPr>
        <w:t>ения могут стать натянутыми, более конфликтными. С другой стороны, может наблюдаться изоляция, отказ от обычных занятий и увлечений.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5. Стрессовое состояние может сопровождаться физическими симптомами, такими как головная боль, тошнота, боли в области груд</w:t>
      </w:r>
      <w:r>
        <w:rPr>
          <w:color w:val="000000"/>
          <w:shd w:val="clear" w:color="auto" w:fill="FFFFFF"/>
        </w:rPr>
        <w:t>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6. Поведение </w:t>
      </w:r>
      <w:r>
        <w:rPr>
          <w:color w:val="000000"/>
          <w:shd w:val="clear" w:color="auto" w:fill="FFFFFF"/>
        </w:rPr>
        <w:t>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w:t>
      </w:r>
      <w:r>
        <w:rPr>
          <w:color w:val="000000"/>
          <w:shd w:val="clear" w:color="auto" w:fill="FFFFFF"/>
        </w:rPr>
        <w:t xml:space="preserve">ными ситуациями могут оказать как положительное так и негативное влияние другие события, </w:t>
      </w:r>
      <w:r>
        <w:rPr>
          <w:color w:val="000000"/>
          <w:shd w:val="clear" w:color="auto" w:fill="FFFFFF"/>
        </w:rPr>
        <w:lastRenderedPageBreak/>
        <w:t>предшествовавшие травматическому переживанию (люди с большим жизненным опытом указанных переживаний переносят их менее болезненно).</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Как я могу помочь себе и своей семь</w:t>
      </w:r>
      <w:r>
        <w:rPr>
          <w:i/>
          <w:iCs/>
          <w:color w:val="000000"/>
          <w:shd w:val="clear" w:color="auto" w:fill="FFFFFF"/>
        </w:rPr>
        <w:t>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Вы можете предпринять определенные шаги, которые помогут восстановить эмоциональный баланс и чувство контроля после катастрофы: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дайте себе время, будьте терпеливы в отношении изменений в вашем собственном эмоциональном состоянии;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постарайтесь перекл</w:t>
      </w:r>
      <w:r>
        <w:rPr>
          <w:color w:val="000000"/>
          <w:shd w:val="clear" w:color="auto" w:fill="FFFFFF"/>
        </w:rPr>
        <w:t>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постарайтесь выразить то, что с Вами происходит ( в разговорах с друзьями, семьей, ведя дне</w:t>
      </w:r>
      <w:r>
        <w:rPr>
          <w:color w:val="000000"/>
          <w:shd w:val="clear" w:color="auto" w:fill="FFFFFF"/>
        </w:rPr>
        <w:t>вник); ни в коем случае не стесняйтесь своих чувств;</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замыкайтесь в себе, ищите новых встреч, новых ощущений;</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xml:space="preserve">- обсуждение с сочувствующими и сострадательными собеседниками может помочь человеку осознать, что у других людей в подобных обстоятельствах </w:t>
      </w:r>
      <w:r>
        <w:rPr>
          <w:color w:val="000000"/>
          <w:shd w:val="clear" w:color="auto" w:fill="FFFFFF"/>
        </w:rPr>
        <w:t>часто возникали похожие чувства и ответные реакции;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избегайте алкоголя и наркотиков, больше отдыхайте, уделяйте внимание своему хобби, используйте релаксационные техники;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в этот период избегайте принятия существенных жизненных решений, таких как измене</w:t>
      </w:r>
      <w:r>
        <w:rPr>
          <w:color w:val="000000"/>
          <w:shd w:val="clear" w:color="auto" w:fill="FFFFFF"/>
        </w:rPr>
        <w:t>ние профессии или места работы;</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rsidR="005C7D70" w:rsidRDefault="00547A87">
      <w:pPr>
        <w:pStyle w:val="a6"/>
        <w:spacing w:before="120" w:beforeAutospacing="0" w:after="312" w:afterAutospacing="0"/>
        <w:jc w:val="both"/>
        <w:rPr>
          <w:color w:val="000000"/>
          <w:shd w:val="clear" w:color="auto" w:fill="FFFFFF"/>
        </w:rPr>
      </w:pPr>
      <w:r>
        <w:rPr>
          <w:color w:val="000000"/>
          <w:shd w:val="clear" w:color="auto" w:fill="FFFFFF"/>
        </w:rPr>
        <w:t>- не пересказывайте случившееся снова и снова, это только усугубляет</w:t>
      </w:r>
      <w:r>
        <w:rPr>
          <w:color w:val="000000"/>
          <w:shd w:val="clear" w:color="auto" w:fill="FFFFFF"/>
        </w:rPr>
        <w:t xml:space="preserve"> травму, предостерегайте от этого других людей,</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Острая реакция на стресс у очевидцев катастрофы может длиться от нескольких минут до нескольких суток.</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Как свидетельствует практика, каждый третий, кто не был свидетелем трагедии, но следил за событиями по </w:t>
      </w:r>
      <w:r>
        <w:rPr>
          <w:color w:val="000000"/>
          <w:shd w:val="clear" w:color="auto" w:fill="FFFFFF"/>
        </w:rPr>
        <w:t>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w:t>
      </w:r>
      <w:r>
        <w:rPr>
          <w:color w:val="000000"/>
          <w:shd w:val="clear" w:color="auto" w:fill="FFFFFF"/>
        </w:rPr>
        <w:t>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p>
    <w:p w:rsidR="005C7D70" w:rsidRDefault="00547A87" w:rsidP="004315E4">
      <w:pPr>
        <w:pStyle w:val="a6"/>
        <w:spacing w:before="120" w:beforeAutospacing="0" w:after="312" w:afterAutospacing="0"/>
        <w:ind w:firstLine="708"/>
        <w:jc w:val="both"/>
        <w:rPr>
          <w:color w:val="000000"/>
          <w:shd w:val="clear" w:color="auto" w:fill="FFFFFF"/>
        </w:rPr>
      </w:pPr>
      <w:r>
        <w:rPr>
          <w:i/>
          <w:iCs/>
          <w:color w:val="000000"/>
          <w:shd w:val="clear" w:color="auto" w:fill="FFFFFF"/>
        </w:rPr>
        <w:t>Как я могу помочь ребенку?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Дети особенно чувствительны к сильной тревожности </w:t>
      </w:r>
      <w:r>
        <w:rPr>
          <w:color w:val="000000"/>
          <w:shd w:val="clear" w:color="auto" w:fill="FFFFFF"/>
        </w:rPr>
        <w:t xml:space="preserve">и страху, обычно сопровождающим травматическое событие. У некоторых может наблюдаться регрессия. Может быть энурез, снижение школьной успеваемости, стремление отгородиться от всех. Чтобы помочь ребенку перенести пережитую травму, не следует злоупотреблять </w:t>
      </w:r>
      <w:r>
        <w:rPr>
          <w:color w:val="000000"/>
          <w:shd w:val="clear" w:color="auto" w:fill="FFFFFF"/>
        </w:rPr>
        <w:t xml:space="preserve">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w:t>
      </w:r>
      <w:r>
        <w:rPr>
          <w:color w:val="000000"/>
          <w:shd w:val="clear" w:color="auto" w:fill="FFFFFF"/>
        </w:rPr>
        <w:lastRenderedPageBreak/>
        <w:t>доступ к телевизионным источникам</w:t>
      </w:r>
      <w:r>
        <w:rPr>
          <w:color w:val="000000"/>
          <w:shd w:val="clear" w:color="auto" w:fill="FFFFFF"/>
        </w:rPr>
        <w:t>, т.к. зрительные образы могут быть особенно тяжелы для ребенка. В этой ситуации лучше пользоваться радио.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Поговорите с ребенком о том, что произошло. Будьте правдивы. То, сколько вы можете сказать ребенку и как эта информация должна быть сформулирована, з</w:t>
      </w:r>
      <w:r>
        <w:rPr>
          <w:color w:val="000000"/>
          <w:shd w:val="clear" w:color="auto" w:fill="FFFFFF"/>
        </w:rPr>
        <w:t>ависит от его возраста. Основная задача вне зависимости от возраста – это помочь ребенку восстановить чувство безопасности.</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Спокойно выразите свои эмоции, но помните, что Ваше уравновешенное поведение будет больше способствовать чувству безопасности. Помог</w:t>
      </w:r>
      <w:r>
        <w:rPr>
          <w:color w:val="000000"/>
          <w:shd w:val="clear" w:color="auto" w:fill="FFFFFF"/>
        </w:rPr>
        <w:t>ите ребенку осознать его собственные чувства. Подчеркните, что это нормально испытывать те чувства, которые в сложившейся ситуации захватили его.</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Уделяйте ребенку больше времени и внимания. Помогите ребенку успокоиться – ребенку может требоваться не только</w:t>
      </w:r>
      <w:r>
        <w:rPr>
          <w:color w:val="000000"/>
          <w:shd w:val="clear" w:color="auto" w:fill="FFFFFF"/>
        </w:rPr>
        <w:t xml:space="preserve">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w:t>
      </w:r>
      <w:r>
        <w:rPr>
          <w:color w:val="000000"/>
          <w:shd w:val="clear" w:color="auto" w:fill="FFFFFF"/>
        </w:rPr>
        <w:t>шем, выражать свои чувства. Обеспечьте его необходимым материалом – пластилин, краски, журналы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Играйте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w:t>
      </w:r>
      <w:r>
        <w:rPr>
          <w:color w:val="000000"/>
          <w:shd w:val="clear" w:color="auto" w:fill="FFFFFF"/>
        </w:rPr>
        <w:t xml:space="preserve">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w:t>
      </w:r>
      <w:r>
        <w:rPr>
          <w:color w:val="000000"/>
          <w:shd w:val="clear" w:color="auto" w:fill="FFFFFF"/>
        </w:rPr>
        <w:t>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Детская психика очень ранима после травматического события. Ребенок мо</w:t>
      </w:r>
      <w:r>
        <w:rPr>
          <w:color w:val="000000"/>
          <w:shd w:val="clear" w:color="auto" w:fill="FFFFFF"/>
        </w:rPr>
        <w:t>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по прошествии длительного срока после травматического события.</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Для дошкольников</w:t>
      </w:r>
      <w:r>
        <w:rPr>
          <w:color w:val="000000"/>
          <w:shd w:val="clear" w:color="auto" w:fill="FFFFFF"/>
        </w:rPr>
        <w:t> достато</w:t>
      </w:r>
      <w:r>
        <w:rPr>
          <w:color w:val="000000"/>
          <w:shd w:val="clear" w:color="auto" w:fill="FFFFFF"/>
        </w:rPr>
        <w:t>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У младшекласников</w:t>
      </w:r>
      <w:r>
        <w:rPr>
          <w:color w:val="000000"/>
          <w:shd w:val="clear" w:color="auto" w:fill="FFFFFF"/>
        </w:rPr>
        <w:t xml:space="preserve"> необходимо выяснить, что они знают о </w:t>
      </w:r>
      <w:r>
        <w:rPr>
          <w:color w:val="000000"/>
          <w:shd w:val="clear" w:color="auto" w:fill="FFFFFF"/>
        </w:rPr>
        <w:t>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w:t>
      </w:r>
      <w:r>
        <w:rPr>
          <w:color w:val="000000"/>
          <w:shd w:val="clear" w:color="auto" w:fill="FFFFFF"/>
        </w:rPr>
        <w:t>.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w:t>
      </w:r>
      <w:r>
        <w:rPr>
          <w:color w:val="000000"/>
          <w:shd w:val="clear" w:color="auto" w:fill="FFFFFF"/>
        </w:rPr>
        <w:t>оступки, ничего, что они сделали, не являются причиной катастрофы.</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u w:val="single"/>
          <w:shd w:val="clear" w:color="auto" w:fill="FFFFFF"/>
        </w:rPr>
        <w:t>Со старшекласниками</w:t>
      </w:r>
      <w:r>
        <w:rPr>
          <w:color w:val="000000"/>
          <w:shd w:val="clear" w:color="auto" w:fill="FFFFFF"/>
        </w:rPr>
        <w:t>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w:t>
      </w:r>
      <w:r>
        <w:rPr>
          <w:color w:val="000000"/>
          <w:shd w:val="clear" w:color="auto" w:fill="FFFFFF"/>
        </w:rPr>
        <w:t>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 xml:space="preserve">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w:t>
      </w:r>
      <w:r>
        <w:rPr>
          <w:color w:val="000000"/>
          <w:shd w:val="clear" w:color="auto" w:fill="FFFFFF"/>
        </w:rPr>
        <w:lastRenderedPageBreak/>
        <w:t>ко</w:t>
      </w:r>
      <w:r>
        <w:rPr>
          <w:color w:val="000000"/>
          <w:shd w:val="clear" w:color="auto" w:fill="FFFFFF"/>
        </w:rPr>
        <w:t>торый поможет найти конструктивные способы разрешения ситуации и справиться с эмоциональными проблемами.</w:t>
      </w:r>
    </w:p>
    <w:p w:rsidR="005C7D70" w:rsidRDefault="005C7D70">
      <w:pPr>
        <w:pStyle w:val="a6"/>
        <w:spacing w:before="120" w:beforeAutospacing="0" w:after="312" w:afterAutospacing="0"/>
        <w:jc w:val="both"/>
        <w:rPr>
          <w:color w:val="000000"/>
          <w:shd w:val="clear" w:color="auto" w:fill="FFFFFF"/>
        </w:rPr>
      </w:pP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Заключение</w:t>
      </w:r>
    </w:p>
    <w:p w:rsidR="005C7D70" w:rsidRDefault="00547A87" w:rsidP="004315E4">
      <w:pPr>
        <w:pStyle w:val="a6"/>
        <w:spacing w:before="120" w:beforeAutospacing="0" w:after="312" w:afterAutospacing="0"/>
        <w:ind w:firstLine="708"/>
        <w:jc w:val="both"/>
        <w:rPr>
          <w:color w:val="000000"/>
          <w:shd w:val="clear" w:color="auto" w:fill="FFFFFF"/>
        </w:rPr>
      </w:pPr>
      <w:r>
        <w:rPr>
          <w:color w:val="000000"/>
          <w:shd w:val="clear" w:color="auto" w:fill="FFFFFF"/>
        </w:rPr>
        <w:t>В настоящее время терроризм является одной из наиболее опасных угроз безопасности и стабильности в мире. В полной мере ощутили это граждане</w:t>
      </w:r>
      <w:r>
        <w:rPr>
          <w:color w:val="000000"/>
          <w:shd w:val="clear" w:color="auto" w:fill="FFFFFF"/>
        </w:rPr>
        <w:t xml:space="preserve">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rsidR="005C7D70" w:rsidRDefault="00547A87" w:rsidP="004315E4">
      <w:pPr>
        <w:pStyle w:val="a6"/>
        <w:spacing w:before="120" w:beforeAutospacing="0" w:after="312" w:afterAutospacing="0"/>
        <w:ind w:firstLine="708"/>
        <w:jc w:val="both"/>
        <w:rPr>
          <w:color w:val="000000"/>
          <w:shd w:val="clear" w:color="auto" w:fill="FFFFFF"/>
        </w:rPr>
      </w:pPr>
      <w:bookmarkStart w:id="0" w:name="_GoBack"/>
      <w:bookmarkEnd w:id="0"/>
      <w:r>
        <w:rPr>
          <w:color w:val="000000"/>
          <w:shd w:val="clear" w:color="auto" w:fill="FFFFFF"/>
        </w:rPr>
        <w:t>Сегодня жертвами терро</w:t>
      </w:r>
      <w:r>
        <w:rPr>
          <w:color w:val="000000"/>
          <w:shd w:val="clear" w:color="auto" w:fill="FFFFFF"/>
        </w:rPr>
        <w:t>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w:t>
      </w:r>
      <w:r>
        <w:rPr>
          <w:color w:val="000000"/>
          <w:shd w:val="clear" w:color="auto" w:fill="FFFFFF"/>
        </w:rPr>
        <w:t>осах обеспечения личной безопасности в условиях угрозы террористических проявлений.</w:t>
      </w:r>
    </w:p>
    <w:p w:rsidR="005C7D70" w:rsidRDefault="005C7D70"/>
    <w:sectPr w:rsidR="005C7D70">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87" w:rsidRDefault="00547A87">
      <w:r>
        <w:separator/>
      </w:r>
    </w:p>
  </w:endnote>
  <w:endnote w:type="continuationSeparator" w:id="0">
    <w:p w:rsidR="00547A87" w:rsidRDefault="005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87" w:rsidRDefault="00547A87">
      <w:r>
        <w:separator/>
      </w:r>
    </w:p>
  </w:footnote>
  <w:footnote w:type="continuationSeparator" w:id="0">
    <w:p w:rsidR="00547A87" w:rsidRDefault="0054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pStyle w:val="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B97"/>
    <w:rsid w:val="00033569"/>
    <w:rsid w:val="00170BCD"/>
    <w:rsid w:val="004315E4"/>
    <w:rsid w:val="004F416D"/>
    <w:rsid w:val="00547A87"/>
    <w:rsid w:val="005C7D70"/>
    <w:rsid w:val="006D5D28"/>
    <w:rsid w:val="0072333C"/>
    <w:rsid w:val="00883B97"/>
    <w:rsid w:val="009E01C9"/>
    <w:rsid w:val="00C83D3E"/>
    <w:rsid w:val="00D73DB9"/>
    <w:rsid w:val="00DA4668"/>
    <w:rsid w:val="00DD3BBB"/>
    <w:rsid w:val="00E244CF"/>
    <w:rsid w:val="00E96572"/>
    <w:rsid w:val="1ADD641F"/>
    <w:rsid w:val="262C2CCE"/>
    <w:rsid w:val="29D27247"/>
    <w:rsid w:val="42AA5B5A"/>
    <w:rsid w:val="442A7CF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EC80B-D775-4D00-A33F-53B81C92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lang w:eastAsia="ar-S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rPr>
      <w:rFonts w:ascii="Tahoma" w:hAnsi="Tahoma" w:cs="Tahoma"/>
      <w:sz w:val="16"/>
      <w:szCs w:val="16"/>
    </w:rPr>
  </w:style>
  <w:style w:type="paragraph" w:styleId="a6">
    <w:name w:val="Normal (Web)"/>
    <w:basedOn w:val="a"/>
    <w:uiPriority w:val="99"/>
    <w:semiHidden/>
    <w:unhideWhenUsed/>
    <w:pPr>
      <w:suppressAutoHyphens w:val="0"/>
      <w:spacing w:before="100" w:beforeAutospacing="1" w:after="100" w:afterAutospacing="1"/>
    </w:pPr>
    <w:rPr>
      <w:sz w:val="24"/>
      <w:szCs w:val="24"/>
      <w:lang w:eastAsia="ru-RU"/>
    </w:rPr>
  </w:style>
  <w:style w:type="table" w:styleId="a7">
    <w:name w:val="Table Grid"/>
    <w:basedOn w:val="a1"/>
    <w:uiPriority w:val="59"/>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30">
    <w:name w:val="Заголовок 3 Знак"/>
    <w:basedOn w:val="a0"/>
    <w:link w:val="3"/>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11151</Words>
  <Characters>63562</Characters>
  <Application>Microsoft Office Word</Application>
  <DocSecurity>0</DocSecurity>
  <Lines>529</Lines>
  <Paragraphs>149</Paragraphs>
  <ScaleCrop>false</ScaleCrop>
  <Company>MICROSOFT</Company>
  <LinksUpToDate>false</LinksUpToDate>
  <CharactersWithSpaces>74564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КР ШАДЫМ</cp:lastModifiedBy>
  <cp:revision>4</cp:revision>
  <cp:lastPrinted>2017-10-18T06:51:00Z</cp:lastPrinted>
  <dcterms:created xsi:type="dcterms:W3CDTF">2020-08-10T12:54:00Z</dcterms:created>
  <dcterms:modified xsi:type="dcterms:W3CDTF">2023-02-20T10:34:00Z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97BBC71D27D74730BC176B56858617FF</vt:lpwstr>
  </property>
</Properties>
</file>