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5D" w:rsidRP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D">
        <w:rPr>
          <w:rFonts w:ascii="Times New Roman" w:hAnsi="Times New Roman" w:cs="Times New Roman"/>
          <w:b/>
          <w:sz w:val="28"/>
          <w:szCs w:val="28"/>
        </w:rPr>
        <w:t xml:space="preserve">РЕСПУБЛИКА МОРДОВИЯ </w:t>
      </w: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206F7">
        <w:rPr>
          <w:rFonts w:ascii="Times New Roman" w:hAnsi="Times New Roman" w:cs="Times New Roman"/>
          <w:b/>
          <w:sz w:val="28"/>
          <w:szCs w:val="28"/>
        </w:rPr>
        <w:t>БОЛЬШЕАЗЯСЬСКОГО</w:t>
      </w:r>
      <w:r w:rsidRPr="00EC6B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</w:t>
      </w:r>
    </w:p>
    <w:p w:rsidR="00463642" w:rsidRPr="00EC6B5D" w:rsidRDefault="00463642" w:rsidP="00EC6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B5D" w:rsidRPr="00C933D1" w:rsidRDefault="001206F7" w:rsidP="00EC6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31419E">
        <w:rPr>
          <w:rFonts w:ascii="Times New Roman" w:hAnsi="Times New Roman" w:cs="Times New Roman"/>
          <w:b/>
          <w:sz w:val="28"/>
          <w:szCs w:val="28"/>
        </w:rPr>
        <w:t>15</w:t>
      </w:r>
      <w:proofErr w:type="gramEnd"/>
      <w:r w:rsidR="00314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511" w:rsidRPr="00C933D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19E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EC6B5D" w:rsidRPr="00C933D1">
        <w:rPr>
          <w:rFonts w:ascii="Times New Roman" w:hAnsi="Times New Roman" w:cs="Times New Roman"/>
          <w:b/>
          <w:sz w:val="28"/>
          <w:szCs w:val="28"/>
        </w:rPr>
        <w:t>20</w:t>
      </w:r>
      <w:r w:rsidR="00C933D1" w:rsidRPr="00C933D1">
        <w:rPr>
          <w:rFonts w:ascii="Times New Roman" w:hAnsi="Times New Roman" w:cs="Times New Roman"/>
          <w:b/>
          <w:sz w:val="28"/>
          <w:szCs w:val="28"/>
        </w:rPr>
        <w:t>21 года</w:t>
      </w:r>
      <w:r w:rsidR="00EC6B5D" w:rsidRPr="00C933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653DD" w:rsidRPr="00C933D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C6B5D" w:rsidRPr="00C933D1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19E">
        <w:rPr>
          <w:rFonts w:ascii="Times New Roman" w:hAnsi="Times New Roman" w:cs="Times New Roman"/>
          <w:b/>
          <w:sz w:val="28"/>
          <w:szCs w:val="28"/>
        </w:rPr>
        <w:t>21</w:t>
      </w:r>
    </w:p>
    <w:p w:rsidR="00EC6B5D" w:rsidRPr="00EC6B5D" w:rsidRDefault="00EC6B5D" w:rsidP="00EC6B5D">
      <w:pPr>
        <w:rPr>
          <w:rFonts w:ascii="Times New Roman" w:hAnsi="Times New Roman" w:cs="Times New Roman"/>
          <w:b/>
          <w:sz w:val="28"/>
          <w:szCs w:val="28"/>
        </w:rPr>
      </w:pPr>
    </w:p>
    <w:p w:rsidR="00EC6B5D" w:rsidRPr="00D5493B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3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«Противодействие коррупции в </w:t>
      </w:r>
      <w:proofErr w:type="spellStart"/>
      <w:r w:rsidR="001206F7">
        <w:rPr>
          <w:rFonts w:ascii="Times New Roman" w:hAnsi="Times New Roman" w:cs="Times New Roman"/>
          <w:b/>
          <w:sz w:val="28"/>
          <w:szCs w:val="28"/>
        </w:rPr>
        <w:t>Большеазясьском</w:t>
      </w:r>
      <w:proofErr w:type="spellEnd"/>
      <w:r w:rsidRPr="00D5493B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D5493B" w:rsidRPr="00D5493B">
        <w:rPr>
          <w:rFonts w:ascii="Times New Roman" w:hAnsi="Times New Roman" w:cs="Times New Roman"/>
          <w:b/>
          <w:sz w:val="28"/>
          <w:szCs w:val="28"/>
        </w:rPr>
        <w:t xml:space="preserve">льском </w:t>
      </w:r>
      <w:proofErr w:type="gramStart"/>
      <w:r w:rsidR="00D5493B" w:rsidRPr="00D5493B">
        <w:rPr>
          <w:rFonts w:ascii="Times New Roman" w:hAnsi="Times New Roman" w:cs="Times New Roman"/>
          <w:b/>
          <w:sz w:val="28"/>
          <w:szCs w:val="28"/>
        </w:rPr>
        <w:t xml:space="preserve">поселении </w:t>
      </w:r>
      <w:r w:rsidR="00C933D1" w:rsidRPr="00D5493B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C933D1" w:rsidRPr="00D5493B">
        <w:rPr>
          <w:rFonts w:ascii="Times New Roman" w:hAnsi="Times New Roman" w:cs="Times New Roman"/>
          <w:b/>
          <w:sz w:val="28"/>
          <w:szCs w:val="28"/>
        </w:rPr>
        <w:t xml:space="preserve"> 2021-2024</w:t>
      </w:r>
      <w:r w:rsidRPr="00D5493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D5493B" w:rsidRPr="00D5493B">
        <w:rPr>
          <w:rFonts w:ascii="Times New Roman" w:hAnsi="Times New Roman" w:cs="Times New Roman"/>
          <w:b/>
          <w:sz w:val="28"/>
          <w:szCs w:val="28"/>
        </w:rPr>
        <w:t xml:space="preserve"> и «Плана</w:t>
      </w:r>
    </w:p>
    <w:p w:rsidR="00EC6B5D" w:rsidRPr="00D5493B" w:rsidRDefault="00D5493B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3B">
        <w:rPr>
          <w:rFonts w:ascii="Times New Roman" w:hAnsi="Times New Roman" w:cs="Times New Roman"/>
          <w:b/>
          <w:sz w:val="28"/>
          <w:szCs w:val="28"/>
        </w:rPr>
        <w:t>противодействия</w:t>
      </w:r>
      <w:r w:rsidRPr="00D5493B">
        <w:rPr>
          <w:rFonts w:ascii="Times New Roman" w:hAnsi="Times New Roman" w:cs="Times New Roman"/>
          <w:b/>
        </w:rPr>
        <w:t xml:space="preserve"> </w:t>
      </w:r>
      <w:r w:rsidRPr="00D5493B">
        <w:rPr>
          <w:rFonts w:ascii="Times New Roman" w:hAnsi="Times New Roman" w:cs="Times New Roman"/>
          <w:b/>
          <w:sz w:val="28"/>
          <w:szCs w:val="28"/>
        </w:rPr>
        <w:t xml:space="preserve">и профилактики коррупции в </w:t>
      </w:r>
      <w:proofErr w:type="spellStart"/>
      <w:r w:rsidR="001206F7">
        <w:rPr>
          <w:rFonts w:ascii="Times New Roman" w:hAnsi="Times New Roman" w:cs="Times New Roman"/>
          <w:b/>
          <w:sz w:val="28"/>
          <w:szCs w:val="28"/>
        </w:rPr>
        <w:t>Большеазясьском</w:t>
      </w:r>
      <w:proofErr w:type="spellEnd"/>
      <w:r w:rsidRPr="00D5493B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 w:rsidRPr="00D5493B">
        <w:rPr>
          <w:rFonts w:ascii="Times New Roman" w:hAnsi="Times New Roman" w:cs="Times New Roman"/>
          <w:b/>
          <w:sz w:val="28"/>
          <w:szCs w:val="28"/>
        </w:rPr>
        <w:t>поселении</w:t>
      </w:r>
      <w:r w:rsidRPr="00D5493B">
        <w:rPr>
          <w:rFonts w:ascii="Times New Roman" w:hAnsi="Times New Roman" w:cs="Times New Roman"/>
          <w:b/>
        </w:rPr>
        <w:t xml:space="preserve"> </w:t>
      </w:r>
      <w:r w:rsidRPr="00D5493B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D5493B">
        <w:rPr>
          <w:rFonts w:ascii="Times New Roman" w:hAnsi="Times New Roman" w:cs="Times New Roman"/>
          <w:b/>
          <w:sz w:val="28"/>
          <w:szCs w:val="28"/>
        </w:rPr>
        <w:t xml:space="preserve"> 2021-2024 годы»</w:t>
      </w:r>
    </w:p>
    <w:p w:rsidR="00D5493B" w:rsidRDefault="00D5493B" w:rsidP="00EC6B5D">
      <w:pPr>
        <w:jc w:val="center"/>
        <w:rPr>
          <w:b/>
        </w:rPr>
      </w:pPr>
    </w:p>
    <w:p w:rsidR="00EC6B5D" w:rsidRPr="00CC5511" w:rsidRDefault="00EC6B5D" w:rsidP="00EC6B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551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25.12.2008-ФЗ «О противодействии коррупции</w:t>
      </w:r>
      <w:r w:rsidR="009E4B9D" w:rsidRPr="00CC5511">
        <w:rPr>
          <w:rFonts w:ascii="Times New Roman" w:hAnsi="Times New Roman" w:cs="Times New Roman"/>
          <w:sz w:val="28"/>
          <w:szCs w:val="28"/>
        </w:rPr>
        <w:t xml:space="preserve">», национального плана противодействия коррупции, утвержденного Указом Президента Российской Федерации от 11.04.2014 г. № 226, Закона Республики Мордовия от 08.06.2007 г. № 54-З «О  противодействии коррупции в Республике Мордовия», руководствуясь </w:t>
      </w:r>
      <w:r w:rsidRPr="00CC5511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1206F7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551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9E4B9D" w:rsidRPr="00CC5511">
        <w:rPr>
          <w:rFonts w:ascii="Times New Roman" w:hAnsi="Times New Roman" w:cs="Times New Roman"/>
          <w:sz w:val="28"/>
          <w:szCs w:val="28"/>
        </w:rPr>
        <w:t xml:space="preserve">о района, </w:t>
      </w:r>
      <w:r w:rsidRPr="00CC55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206F7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551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 Мордовия   </w:t>
      </w:r>
      <w:r w:rsidRPr="00CC551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C6B5D" w:rsidRPr="00EC6B5D" w:rsidRDefault="00EC6B5D" w:rsidP="00EC6B5D">
      <w:pPr>
        <w:rPr>
          <w:rFonts w:ascii="Times New Roman" w:hAnsi="Times New Roman" w:cs="Times New Roman"/>
        </w:rPr>
      </w:pPr>
    </w:p>
    <w:p w:rsidR="00D5493B" w:rsidRDefault="00C933D1" w:rsidP="00D549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EC6B5D" w:rsidRPr="00EC6B5D">
        <w:rPr>
          <w:rFonts w:ascii="Times New Roman" w:hAnsi="Times New Roman" w:cs="Times New Roman"/>
        </w:rPr>
        <w:t>1.</w:t>
      </w:r>
      <w:r w:rsidR="009E4B9D" w:rsidRPr="00116049">
        <w:rPr>
          <w:rFonts w:ascii="Times New Roman" w:hAnsi="Times New Roman" w:cs="Times New Roman"/>
          <w:sz w:val="28"/>
          <w:szCs w:val="28"/>
        </w:rPr>
        <w:t>Утвердить</w:t>
      </w:r>
      <w:r w:rsidR="009E4B9D">
        <w:rPr>
          <w:rFonts w:ascii="Times New Roman" w:hAnsi="Times New Roman" w:cs="Times New Roman"/>
        </w:rPr>
        <w:t xml:space="preserve"> </w:t>
      </w:r>
      <w:r w:rsidR="0011604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116049" w:rsidRPr="00116049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</w:t>
      </w:r>
      <w:proofErr w:type="spellStart"/>
      <w:r w:rsidR="001206F7">
        <w:rPr>
          <w:rFonts w:ascii="Times New Roman" w:hAnsi="Times New Roman" w:cs="Times New Roman"/>
          <w:sz w:val="28"/>
          <w:szCs w:val="28"/>
        </w:rPr>
        <w:t>Большеазясьском</w:t>
      </w:r>
      <w:proofErr w:type="spellEnd"/>
      <w:r w:rsidR="00116049" w:rsidRPr="0011604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116049" w:rsidRPr="0011604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16049" w:rsidRPr="0011604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 на 2021-2024</w:t>
      </w:r>
      <w:r w:rsidR="00116049" w:rsidRPr="0011604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493B">
        <w:rPr>
          <w:rFonts w:ascii="Times New Roman" w:hAnsi="Times New Roman" w:cs="Times New Roman"/>
          <w:sz w:val="28"/>
          <w:szCs w:val="28"/>
        </w:rPr>
        <w:t xml:space="preserve"> (п</w:t>
      </w:r>
      <w:r w:rsidR="00CC5511">
        <w:rPr>
          <w:rFonts w:ascii="Times New Roman" w:hAnsi="Times New Roman" w:cs="Times New Roman"/>
          <w:sz w:val="28"/>
          <w:szCs w:val="28"/>
        </w:rPr>
        <w:t>риложение 1).</w:t>
      </w:r>
    </w:p>
    <w:p w:rsidR="00D5493B" w:rsidRPr="00D5493B" w:rsidRDefault="00D5493B" w:rsidP="00D549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Pr="00D5493B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End"/>
      <w:r w:rsidRPr="00D5493B">
        <w:rPr>
          <w:rFonts w:ascii="Times New Roman" w:hAnsi="Times New Roman" w:cs="Times New Roman"/>
          <w:sz w:val="28"/>
          <w:szCs w:val="28"/>
        </w:rPr>
        <w:t xml:space="preserve"> противодействия</w:t>
      </w:r>
      <w:r w:rsidRPr="00D5493B">
        <w:rPr>
          <w:rFonts w:ascii="Times New Roman" w:hAnsi="Times New Roman" w:cs="Times New Roman"/>
        </w:rPr>
        <w:t xml:space="preserve"> </w:t>
      </w:r>
      <w:r w:rsidRPr="00D5493B">
        <w:rPr>
          <w:rFonts w:ascii="Times New Roman" w:hAnsi="Times New Roman" w:cs="Times New Roman"/>
          <w:sz w:val="28"/>
          <w:szCs w:val="28"/>
        </w:rPr>
        <w:t xml:space="preserve">и профилактики коррупции в </w:t>
      </w:r>
      <w:proofErr w:type="spellStart"/>
      <w:r w:rsidR="001206F7">
        <w:rPr>
          <w:rFonts w:ascii="Times New Roman" w:hAnsi="Times New Roman" w:cs="Times New Roman"/>
          <w:sz w:val="28"/>
          <w:szCs w:val="28"/>
        </w:rPr>
        <w:t>Большеазясьском</w:t>
      </w:r>
      <w:proofErr w:type="spellEnd"/>
      <w:r w:rsidRPr="00D5493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5493B">
        <w:rPr>
          <w:rFonts w:ascii="Times New Roman" w:hAnsi="Times New Roman" w:cs="Times New Roman"/>
        </w:rPr>
        <w:t xml:space="preserve"> </w:t>
      </w:r>
      <w:proofErr w:type="spellStart"/>
      <w:r w:rsidRPr="00D5493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D5493B">
        <w:rPr>
          <w:rFonts w:ascii="Times New Roman" w:hAnsi="Times New Roman" w:cs="Times New Roman"/>
          <w:sz w:val="28"/>
          <w:szCs w:val="28"/>
        </w:rPr>
        <w:t xml:space="preserve"> муниципального района на 2021-2024 годы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5493B">
        <w:rPr>
          <w:rFonts w:ascii="Times New Roman" w:hAnsi="Times New Roman" w:cs="Times New Roman"/>
          <w:sz w:val="28"/>
          <w:szCs w:val="28"/>
        </w:rPr>
        <w:t>).</w:t>
      </w:r>
    </w:p>
    <w:p w:rsidR="00CC5511" w:rsidRPr="00116049" w:rsidRDefault="00C933D1" w:rsidP="00C933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511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 и подлежит официальному опублико</w:t>
      </w:r>
      <w:r>
        <w:rPr>
          <w:rFonts w:ascii="Times New Roman" w:hAnsi="Times New Roman" w:cs="Times New Roman"/>
          <w:sz w:val="28"/>
          <w:szCs w:val="28"/>
        </w:rPr>
        <w:t>ванию в информационном бюллетене</w:t>
      </w:r>
      <w:r w:rsidR="00CC5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6F7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CC551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B5D" w:rsidRDefault="00EC6B5D" w:rsidP="00116049">
      <w:pPr>
        <w:rPr>
          <w:rFonts w:ascii="Times New Roman" w:hAnsi="Times New Roman" w:cs="Times New Roman"/>
          <w:sz w:val="28"/>
          <w:szCs w:val="28"/>
        </w:rPr>
      </w:pPr>
    </w:p>
    <w:p w:rsidR="00C933D1" w:rsidRPr="00116049" w:rsidRDefault="00C933D1" w:rsidP="00116049">
      <w:pPr>
        <w:rPr>
          <w:rFonts w:ascii="Times New Roman" w:hAnsi="Times New Roman" w:cs="Times New Roman"/>
          <w:sz w:val="28"/>
          <w:szCs w:val="28"/>
        </w:rPr>
      </w:pPr>
    </w:p>
    <w:p w:rsidR="00EC6B5D" w:rsidRDefault="00EC6B5D" w:rsidP="00EC6B5D">
      <w:pPr>
        <w:rPr>
          <w:rFonts w:ascii="Times New Roman" w:hAnsi="Times New Roman" w:cs="Times New Roman"/>
        </w:rPr>
      </w:pPr>
    </w:p>
    <w:p w:rsidR="00CC5511" w:rsidRPr="00EC6B5D" w:rsidRDefault="00CC5511" w:rsidP="00EC6B5D">
      <w:pPr>
        <w:rPr>
          <w:rFonts w:ascii="Times New Roman" w:hAnsi="Times New Roman" w:cs="Times New Roman"/>
        </w:rPr>
      </w:pPr>
    </w:p>
    <w:p w:rsidR="00EC6B5D" w:rsidRPr="00CC5511" w:rsidRDefault="00EC6B5D" w:rsidP="00C933D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C551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1206F7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proofErr w:type="gramEnd"/>
    </w:p>
    <w:p w:rsidR="00EC6B5D" w:rsidRDefault="00EC6B5D" w:rsidP="00C933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551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1206F7">
        <w:rPr>
          <w:rFonts w:ascii="Times New Roman" w:hAnsi="Times New Roman" w:cs="Times New Roman"/>
          <w:sz w:val="28"/>
          <w:szCs w:val="28"/>
        </w:rPr>
        <w:t>Е.И.Сяткина</w:t>
      </w:r>
      <w:proofErr w:type="spellEnd"/>
    </w:p>
    <w:p w:rsidR="001206F7" w:rsidRPr="00CC5511" w:rsidRDefault="001206F7" w:rsidP="00C933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6B5D" w:rsidRPr="00CC5511" w:rsidRDefault="00EC6B5D" w:rsidP="00EC6B5D">
      <w:pPr>
        <w:rPr>
          <w:rFonts w:ascii="Times New Roman" w:hAnsi="Times New Roman" w:cs="Times New Roman"/>
          <w:sz w:val="28"/>
          <w:szCs w:val="28"/>
        </w:rPr>
      </w:pPr>
    </w:p>
    <w:p w:rsidR="00EC6B5D" w:rsidRPr="00CC5511" w:rsidRDefault="00EC6B5D" w:rsidP="00EC6B5D">
      <w:pPr>
        <w:rPr>
          <w:rFonts w:ascii="Times New Roman" w:hAnsi="Times New Roman" w:cs="Times New Roman"/>
          <w:sz w:val="28"/>
          <w:szCs w:val="28"/>
        </w:rPr>
      </w:pPr>
    </w:p>
    <w:p w:rsidR="00EC6B5D" w:rsidRPr="00CC5511" w:rsidRDefault="00EC6B5D" w:rsidP="00EC6B5D">
      <w:pPr>
        <w:rPr>
          <w:rFonts w:ascii="Times New Roman" w:hAnsi="Times New Roman" w:cs="Times New Roman"/>
          <w:sz w:val="28"/>
          <w:szCs w:val="28"/>
        </w:rPr>
      </w:pPr>
    </w:p>
    <w:p w:rsidR="00EC6B5D" w:rsidRDefault="00EC6B5D" w:rsidP="00EC6B5D"/>
    <w:p w:rsidR="0031419E" w:rsidRDefault="0031419E" w:rsidP="00EC6B5D"/>
    <w:p w:rsidR="00EC6B5D" w:rsidRDefault="00EC6B5D" w:rsidP="00EC6B5D"/>
    <w:p w:rsidR="00EC6B5D" w:rsidRDefault="00EC6B5D" w:rsidP="00116049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4C1BF6" w:rsidRPr="000326F9" w:rsidRDefault="00C25997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0326F9">
        <w:rPr>
          <w:rStyle w:val="a3"/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4C1BF6" w:rsidRPr="000326F9">
        <w:rPr>
          <w:rStyle w:val="a3"/>
          <w:rFonts w:ascii="Times New Roman" w:hAnsi="Times New Roman" w:cs="Times New Roman"/>
          <w:sz w:val="22"/>
          <w:szCs w:val="22"/>
        </w:rPr>
        <w:t> 1</w:t>
      </w:r>
    </w:p>
    <w:p w:rsidR="004C1BF6" w:rsidRPr="000326F9" w:rsidRDefault="008A12D6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  <w:r w:rsidRPr="000326F9">
        <w:rPr>
          <w:rStyle w:val="a3"/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CC5511" w:rsidRPr="000326F9" w:rsidRDefault="001206F7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3"/>
          <w:rFonts w:ascii="Times New Roman" w:hAnsi="Times New Roman" w:cs="Times New Roman"/>
          <w:sz w:val="22"/>
          <w:szCs w:val="22"/>
        </w:rPr>
        <w:t>Большеазясьского</w:t>
      </w:r>
      <w:proofErr w:type="spellEnd"/>
      <w:r w:rsidR="00CC5511"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4C1BF6" w:rsidRPr="000326F9" w:rsidRDefault="005B0C4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0326F9">
        <w:rPr>
          <w:rStyle w:val="a3"/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4C1BF6"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4C1BF6" w:rsidRPr="000326F9" w:rsidRDefault="0031419E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sz w:val="22"/>
          <w:szCs w:val="22"/>
        </w:rPr>
        <w:t xml:space="preserve">от </w:t>
      </w:r>
      <w:proofErr w:type="gramStart"/>
      <w:r>
        <w:rPr>
          <w:rStyle w:val="a3"/>
          <w:rFonts w:ascii="Times New Roman" w:hAnsi="Times New Roman" w:cs="Times New Roman"/>
          <w:sz w:val="22"/>
          <w:szCs w:val="22"/>
        </w:rPr>
        <w:t>« 15</w:t>
      </w:r>
      <w:proofErr w:type="gramEnd"/>
      <w:r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="00AE504F"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» </w:t>
      </w:r>
      <w:r>
        <w:rPr>
          <w:rStyle w:val="a3"/>
          <w:rFonts w:ascii="Times New Roman" w:hAnsi="Times New Roman" w:cs="Times New Roman"/>
          <w:sz w:val="22"/>
          <w:szCs w:val="22"/>
        </w:rPr>
        <w:t xml:space="preserve">марта </w:t>
      </w:r>
      <w:r w:rsidR="00C933D1" w:rsidRPr="000326F9">
        <w:rPr>
          <w:rStyle w:val="a3"/>
          <w:rFonts w:ascii="Times New Roman" w:hAnsi="Times New Roman" w:cs="Times New Roman"/>
          <w:sz w:val="22"/>
          <w:szCs w:val="22"/>
        </w:rPr>
        <w:t>2021</w:t>
      </w:r>
      <w:r w:rsidR="001206F7">
        <w:rPr>
          <w:rStyle w:val="a3"/>
          <w:rFonts w:ascii="Times New Roman" w:hAnsi="Times New Roman" w:cs="Times New Roman"/>
          <w:sz w:val="22"/>
          <w:szCs w:val="22"/>
        </w:rPr>
        <w:t xml:space="preserve"> г. № </w:t>
      </w:r>
      <w:r>
        <w:rPr>
          <w:rStyle w:val="a3"/>
          <w:rFonts w:ascii="Times New Roman" w:hAnsi="Times New Roman" w:cs="Times New Roman"/>
          <w:sz w:val="22"/>
          <w:szCs w:val="22"/>
        </w:rPr>
        <w:t>21</w:t>
      </w:r>
    </w:p>
    <w:p w:rsidR="00AE504F" w:rsidRPr="000326F9" w:rsidRDefault="00AE504F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</w:p>
    <w:p w:rsidR="000A30C0" w:rsidRPr="000326F9" w:rsidRDefault="005322BF">
      <w:pPr>
        <w:pStyle w:val="1"/>
        <w:rPr>
          <w:rFonts w:ascii="Times New Roman" w:hAnsi="Times New Roman"/>
          <w:sz w:val="22"/>
          <w:szCs w:val="22"/>
        </w:rPr>
      </w:pPr>
      <w:r w:rsidRPr="000326F9">
        <w:rPr>
          <w:rFonts w:ascii="Times New Roman" w:hAnsi="Times New Roman"/>
          <w:sz w:val="22"/>
          <w:szCs w:val="22"/>
        </w:rPr>
        <w:t>Паспорт</w:t>
      </w:r>
      <w:r w:rsidR="000A30C0" w:rsidRPr="000326F9">
        <w:rPr>
          <w:rFonts w:ascii="Times New Roman" w:hAnsi="Times New Roman"/>
          <w:sz w:val="22"/>
          <w:szCs w:val="22"/>
        </w:rPr>
        <w:t xml:space="preserve"> </w:t>
      </w:r>
    </w:p>
    <w:p w:rsidR="004C1BF6" w:rsidRPr="000326F9" w:rsidRDefault="005322BF">
      <w:pPr>
        <w:pStyle w:val="1"/>
        <w:rPr>
          <w:rFonts w:ascii="Times New Roman" w:hAnsi="Times New Roman"/>
          <w:sz w:val="22"/>
          <w:szCs w:val="22"/>
        </w:rPr>
      </w:pPr>
      <w:proofErr w:type="gramStart"/>
      <w:r w:rsidRPr="000326F9">
        <w:rPr>
          <w:rFonts w:ascii="Times New Roman" w:hAnsi="Times New Roman"/>
          <w:sz w:val="22"/>
          <w:szCs w:val="22"/>
        </w:rPr>
        <w:t>Муниципальной  программы</w:t>
      </w:r>
      <w:proofErr w:type="gramEnd"/>
      <w:r w:rsidR="004C1BF6" w:rsidRPr="000326F9">
        <w:rPr>
          <w:rFonts w:ascii="Times New Roman" w:hAnsi="Times New Roman"/>
          <w:sz w:val="22"/>
          <w:szCs w:val="22"/>
        </w:rPr>
        <w:br/>
        <w:t>"Противо</w:t>
      </w:r>
      <w:r w:rsidR="005B0C43" w:rsidRPr="000326F9">
        <w:rPr>
          <w:rFonts w:ascii="Times New Roman" w:hAnsi="Times New Roman"/>
          <w:sz w:val="22"/>
          <w:szCs w:val="22"/>
        </w:rPr>
        <w:t xml:space="preserve">действие коррупции в </w:t>
      </w:r>
      <w:proofErr w:type="spellStart"/>
      <w:r w:rsidR="001206F7">
        <w:rPr>
          <w:rFonts w:ascii="Times New Roman" w:hAnsi="Times New Roman"/>
          <w:sz w:val="22"/>
          <w:szCs w:val="22"/>
        </w:rPr>
        <w:t>Большеазясьском</w:t>
      </w:r>
      <w:proofErr w:type="spellEnd"/>
      <w:r w:rsidR="00CC5511" w:rsidRPr="000326F9">
        <w:rPr>
          <w:rFonts w:ascii="Times New Roman" w:hAnsi="Times New Roman"/>
          <w:sz w:val="22"/>
          <w:szCs w:val="22"/>
        </w:rPr>
        <w:t xml:space="preserve"> сельском поселении </w:t>
      </w:r>
      <w:proofErr w:type="spellStart"/>
      <w:r w:rsidR="00CC5511" w:rsidRPr="000326F9">
        <w:rPr>
          <w:rFonts w:ascii="Times New Roman" w:hAnsi="Times New Roman"/>
          <w:sz w:val="22"/>
          <w:szCs w:val="22"/>
        </w:rPr>
        <w:t>Ковылкинског</w:t>
      </w:r>
      <w:r w:rsidR="00C933D1" w:rsidRPr="000326F9">
        <w:rPr>
          <w:rFonts w:ascii="Times New Roman" w:hAnsi="Times New Roman"/>
          <w:sz w:val="22"/>
          <w:szCs w:val="22"/>
        </w:rPr>
        <w:t>о</w:t>
      </w:r>
      <w:proofErr w:type="spellEnd"/>
      <w:r w:rsidR="00C933D1" w:rsidRPr="000326F9">
        <w:rPr>
          <w:rFonts w:ascii="Times New Roman" w:hAnsi="Times New Roman"/>
          <w:sz w:val="22"/>
          <w:szCs w:val="22"/>
        </w:rPr>
        <w:t xml:space="preserve"> муниципального  района на 2021 - 2024</w:t>
      </w:r>
      <w:r w:rsidR="004C1BF6" w:rsidRPr="000326F9">
        <w:rPr>
          <w:rFonts w:ascii="Times New Roman" w:hAnsi="Times New Roman"/>
          <w:sz w:val="22"/>
          <w:szCs w:val="22"/>
        </w:rPr>
        <w:t> годы"</w:t>
      </w:r>
    </w:p>
    <w:p w:rsidR="00AE504F" w:rsidRPr="000326F9" w:rsidRDefault="00AE504F" w:rsidP="00AE504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720"/>
      </w:tblGrid>
      <w:tr w:rsidR="004C1BF6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F6" w:rsidRPr="000326F9" w:rsidRDefault="004C1BF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BF6" w:rsidRPr="000326F9" w:rsidRDefault="005322BF" w:rsidP="00555DF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C1BF6" w:rsidRPr="000326F9">
              <w:rPr>
                <w:rFonts w:ascii="Times New Roman" w:hAnsi="Times New Roman" w:cs="Times New Roman"/>
                <w:sz w:val="22"/>
                <w:szCs w:val="22"/>
              </w:rPr>
              <w:t>ротиво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действие</w:t>
            </w:r>
            <w:r w:rsidR="005B0C43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коррупции в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Большеазясьском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 </w:t>
            </w:r>
            <w:proofErr w:type="spellStart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</w:t>
            </w:r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на 2021 - 2024</w:t>
            </w:r>
            <w:r w:rsidR="004C1BF6" w:rsidRPr="000326F9">
              <w:rPr>
                <w:rFonts w:ascii="Times New Roman" w:hAnsi="Times New Roman" w:cs="Times New Roman"/>
                <w:sz w:val="22"/>
                <w:szCs w:val="22"/>
              </w:rPr>
              <w:t> годы</w:t>
            </w:r>
          </w:p>
        </w:tc>
      </w:tr>
      <w:tr w:rsidR="004C1BF6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F6" w:rsidRPr="000326F9" w:rsidRDefault="005322BF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Дата принятия решения о разработке муниципальной программы, дата утверждения (наименование и номер соответствующего нормативного акта)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04F" w:rsidRPr="000326F9" w:rsidRDefault="00730700" w:rsidP="00AE504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</w:t>
            </w:r>
            <w:r w:rsidR="00160EDB" w:rsidRPr="000326F9">
              <w:rPr>
                <w:rFonts w:ascii="Times New Roman" w:hAnsi="Times New Roman" w:cs="Times New Roman"/>
                <w:sz w:val="22"/>
                <w:szCs w:val="22"/>
              </w:rPr>
              <w:t>кого</w:t>
            </w:r>
            <w:proofErr w:type="spellEnd"/>
            <w:r w:rsidR="00160EDB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от </w:t>
            </w:r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>12.02.2021</w:t>
            </w:r>
            <w:r w:rsidR="00160EDB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муниципальной программы «Противодействие коррупции в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Большеазясьском</w:t>
            </w:r>
            <w:proofErr w:type="spellEnd"/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 </w:t>
            </w:r>
            <w:proofErr w:type="spellStart"/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 на 2021-2024 годы»</w:t>
            </w:r>
          </w:p>
          <w:p w:rsidR="004C1BF6" w:rsidRPr="000326F9" w:rsidRDefault="004C1BF6" w:rsidP="00AE504F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программы, основные разработчики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E07B3E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E07B3E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(руководители структурных подразделений администрации)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E07B3E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(руководители структурных подразделений администрации)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Подпрограмы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230FAE" w:rsidP="002D449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Программно – целевые инструменты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230FA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E07B3E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D4320" w:rsidRPr="000326F9" w:rsidRDefault="00E07B3E" w:rsidP="002D43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Снижение уровня коррупции, ее влияние на активность и эф</w:t>
            </w:r>
            <w:r w:rsidR="001D677D" w:rsidRPr="000326F9">
              <w:rPr>
                <w:rFonts w:ascii="Times New Roman" w:hAnsi="Times New Roman" w:cs="Times New Roman"/>
                <w:sz w:val="22"/>
                <w:szCs w:val="22"/>
              </w:rPr>
              <w:t>фективность деятельности органа</w:t>
            </w:r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самоуправления</w:t>
            </w:r>
            <w:r w:rsidR="001D677D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Большеазясьского</w:t>
            </w:r>
            <w:proofErr w:type="spellEnd"/>
            <w:r w:rsidR="001D677D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</w:t>
            </w:r>
            <w:proofErr w:type="gramStart"/>
            <w:r w:rsidR="001D677D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proofErr w:type="gramEnd"/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на повседневную жизнь граждан.</w:t>
            </w:r>
          </w:p>
          <w:p w:rsidR="002D4320" w:rsidRPr="000326F9" w:rsidRDefault="002D4320" w:rsidP="002D43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Обеспечение защиты прав и законных интересов граждан, общества и государства от угроз, связанных с коррупцией.</w:t>
            </w:r>
          </w:p>
          <w:p w:rsidR="00E07B3E" w:rsidRPr="000326F9" w:rsidRDefault="002D4320" w:rsidP="002D43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систем противодействия коррупции в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Большеазясьском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 </w:t>
            </w:r>
            <w:proofErr w:type="spellStart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E07B3E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2D4320" w:rsidRPr="000326F9" w:rsidRDefault="00E07B3E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устранение условий, порождающих коррупцию;</w:t>
            </w:r>
          </w:p>
          <w:p w:rsidR="002D4320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-предупреждение коррупционных правонарушений;</w:t>
            </w:r>
          </w:p>
          <w:p w:rsidR="002D4320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ответственности за коррупционные правонарушения в порядке, предусмотренном действующим </w:t>
            </w:r>
            <w:hyperlink r:id="rId5" w:history="1">
              <w:r w:rsidRPr="000326F9">
                <w:rPr>
                  <w:rStyle w:val="a4"/>
                  <w:rFonts w:ascii="Times New Roman" w:hAnsi="Times New Roman" w:cs="Times New Roman"/>
                  <w:b w:val="0"/>
                  <w:color w:val="000000"/>
                  <w:sz w:val="22"/>
                  <w:szCs w:val="22"/>
                </w:rPr>
                <w:t>законодательством</w:t>
              </w:r>
            </w:hyperlink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D4320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вовлечение гражданского общества в реализацию антикоррупционной политики;</w:t>
            </w:r>
          </w:p>
          <w:p w:rsidR="002D4320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формирование антикоррупционного общественного сознания;</w:t>
            </w:r>
          </w:p>
          <w:p w:rsidR="002D4320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формирование нетерпимости по отношению к коррупционным действиям;</w:t>
            </w:r>
          </w:p>
          <w:p w:rsidR="00E07B3E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содействие к реализации права граждан и организаций на доступ к информации о фактах коррупции коррупционных факторах, а также на их свободное освещение в средствах массовой информации.</w:t>
            </w:r>
            <w:r w:rsidR="00E07B3E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0515F" w:rsidRPr="000326F9" w:rsidTr="00C933D1">
        <w:trPr>
          <w:trHeight w:val="1266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F" w:rsidRPr="000326F9" w:rsidRDefault="0080515F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Целевые показатели (индикаторы) эффективности реализации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4D3" w:rsidRPr="000326F9" w:rsidRDefault="0080515F" w:rsidP="00F434D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434D3" w:rsidRPr="000326F9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семинаров (тренингов) с лицами, привлекаемыми к проведению антикоррупционной экспертизы муниципальных нормативных правовых актов и их проектов, 2 единицы, ежегодно;</w:t>
            </w:r>
          </w:p>
          <w:p w:rsidR="00F434D3" w:rsidRPr="000326F9" w:rsidRDefault="00F434D3" w:rsidP="00F434D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sz w:val="22"/>
                <w:szCs w:val="22"/>
              </w:rPr>
              <w:t xml:space="preserve">-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ежегодных конкурсов, в том числе написанных работ (в рамках конкурсов) по вопросам противодействия коррупции  среди учащихся общеобразовательных организаций и профессиональных образовательных организаций среднего и дополнительного профессионального образования, 1 единица ежегодно;</w:t>
            </w:r>
          </w:p>
          <w:p w:rsidR="00F434D3" w:rsidRPr="000326F9" w:rsidRDefault="00F434D3" w:rsidP="00F434D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sz w:val="22"/>
                <w:szCs w:val="22"/>
              </w:rPr>
              <w:t xml:space="preserve">-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Доля  нормативных правовых актов, принятых без проведения антикорруп</w:t>
            </w:r>
            <w:r w:rsidR="00C933D1" w:rsidRPr="000326F9">
              <w:rPr>
                <w:rFonts w:ascii="Times New Roman" w:hAnsi="Times New Roman" w:cs="Times New Roman"/>
                <w:sz w:val="22"/>
                <w:szCs w:val="22"/>
              </w:rPr>
              <w:t>ционной экспертизы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434D3" w:rsidRPr="000326F9" w:rsidRDefault="00F434D3" w:rsidP="00F434D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sz w:val="22"/>
                <w:szCs w:val="22"/>
              </w:rPr>
              <w:t xml:space="preserve">-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963E2" w:rsidRPr="000326F9">
              <w:rPr>
                <w:rFonts w:ascii="Times New Roman" w:hAnsi="Times New Roman" w:cs="Times New Roman"/>
                <w:sz w:val="22"/>
                <w:szCs w:val="22"/>
              </w:rPr>
              <w:t>оля обращений граждан,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</w:t>
            </w:r>
            <w:r w:rsidR="001963E2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и учреждений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, сталкивающихся с проявлениями коррупции, в результате проверки кот</w:t>
            </w:r>
            <w:r w:rsidR="001963E2" w:rsidRPr="000326F9">
              <w:rPr>
                <w:rFonts w:ascii="Times New Roman" w:hAnsi="Times New Roman" w:cs="Times New Roman"/>
                <w:sz w:val="22"/>
                <w:szCs w:val="22"/>
              </w:rPr>
              <w:t>орых выявлены правонарушения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C933D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94BC5" w:rsidRPr="000326F9" w:rsidRDefault="00C94BC5" w:rsidP="00C94BC5">
            <w:pPr>
              <w:rPr>
                <w:sz w:val="22"/>
                <w:szCs w:val="22"/>
              </w:rPr>
            </w:pPr>
            <w:r w:rsidRPr="000326F9">
              <w:rPr>
                <w:sz w:val="22"/>
                <w:szCs w:val="22"/>
              </w:rPr>
              <w:t xml:space="preserve">-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Количество проводимых экспертиз по оценке эффективности использования имущества, находящегося в муниципальной собственности, в том числе зем</w:t>
            </w:r>
            <w:r w:rsidR="00EB6C0A" w:rsidRPr="000326F9">
              <w:rPr>
                <w:rFonts w:ascii="Times New Roman" w:hAnsi="Times New Roman" w:cs="Times New Roman"/>
                <w:sz w:val="22"/>
                <w:szCs w:val="22"/>
              </w:rPr>
              <w:t>ельных участков, 2 единицы ежегодно;</w:t>
            </w:r>
          </w:p>
          <w:p w:rsidR="0080515F" w:rsidRPr="000326F9" w:rsidRDefault="00E57868" w:rsidP="00C93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sz w:val="22"/>
                <w:szCs w:val="22"/>
              </w:rPr>
              <w:t>-</w:t>
            </w:r>
            <w:r w:rsidR="00EB6C0A" w:rsidRPr="000326F9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формированию в администрации негативного отношения к дарению подарков муниципальным служащим в связи с их должностным положением или в связи с использованием ими служебных обязанностей, 1 единица ежегодно.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0515F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F" w:rsidRPr="000326F9" w:rsidRDefault="0080515F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Этапы и сроки реализации муниципальной программы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15F" w:rsidRPr="000326F9" w:rsidRDefault="00C933D1" w:rsidP="000F248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2021г. – 2024</w:t>
            </w:r>
            <w:r w:rsidR="00A644C6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271CE4" w:rsidRPr="000326F9">
              <w:rPr>
                <w:rFonts w:ascii="Times New Roman" w:hAnsi="Times New Roman" w:cs="Times New Roman"/>
                <w:sz w:val="22"/>
                <w:szCs w:val="22"/>
              </w:rPr>
              <w:t>(в один этап)</w:t>
            </w:r>
          </w:p>
        </w:tc>
      </w:tr>
      <w:tr w:rsidR="003D6879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9" w:rsidRPr="000326F9" w:rsidRDefault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79" w:rsidRPr="000326F9" w:rsidRDefault="003D6879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r w:rsidR="00290909">
              <w:rPr>
                <w:rFonts w:ascii="Times New Roman" w:hAnsi="Times New Roman" w:cs="Times New Roman"/>
                <w:sz w:val="22"/>
                <w:szCs w:val="22"/>
              </w:rPr>
              <w:t xml:space="preserve">ущее финансирование </w:t>
            </w:r>
            <w:proofErr w:type="gramStart"/>
            <w:r w:rsidR="00290909"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  <w:proofErr w:type="gram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Большеазясьского</w:t>
            </w:r>
            <w:proofErr w:type="spellEnd"/>
            <w:r w:rsidR="0029090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  <w:r w:rsidR="006C7464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на профессиональную подготовку(краткосрочные курсы)</w:t>
            </w:r>
          </w:p>
          <w:p w:rsidR="003D6879" w:rsidRPr="000326F9" w:rsidRDefault="00C933D1" w:rsidP="003F58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3D6879" w:rsidRPr="000326F9">
              <w:rPr>
                <w:rFonts w:ascii="Times New Roman" w:hAnsi="Times New Roman" w:cs="Times New Roman"/>
                <w:sz w:val="22"/>
                <w:szCs w:val="22"/>
              </w:rPr>
              <w:t>5000 руб.</w:t>
            </w:r>
          </w:p>
          <w:p w:rsidR="000F2484" w:rsidRPr="000326F9" w:rsidRDefault="00C933D1" w:rsidP="003F58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F2484" w:rsidRPr="000326F9">
              <w:rPr>
                <w:rFonts w:ascii="Times New Roman" w:hAnsi="Times New Roman" w:cs="Times New Roman"/>
                <w:sz w:val="22"/>
                <w:szCs w:val="22"/>
              </w:rPr>
              <w:t>000 руб.</w:t>
            </w:r>
          </w:p>
          <w:p w:rsidR="001D677D" w:rsidRPr="000326F9" w:rsidRDefault="00C933D1" w:rsidP="003F58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1D677D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год- 5000 руб.</w:t>
            </w:r>
          </w:p>
          <w:p w:rsidR="001D677D" w:rsidRPr="000326F9" w:rsidRDefault="00C933D1" w:rsidP="003F58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1D677D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год- 5000 руб.</w:t>
            </w:r>
          </w:p>
        </w:tc>
      </w:tr>
      <w:tr w:rsidR="003D6879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9" w:rsidRPr="000326F9" w:rsidRDefault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снижение уровня коррупции;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совершенствование нормативной правовой базы для эффективного противодействия коррупции;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борьбы с коррупционными правонарушениями;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снижение числа коррупционных правонарушений со стороны должностных лиц - органов местного самоуправления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и муниципальных служащих;</w:t>
            </w:r>
          </w:p>
          <w:p w:rsidR="00590B23" w:rsidRPr="000326F9" w:rsidRDefault="00053D30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90B23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муниципального управления, уровня социально-экономического развития и развития гражданского общества в </w:t>
            </w:r>
            <w:proofErr w:type="spellStart"/>
            <w:r w:rsidR="00590B23"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Ковылкинском</w:t>
            </w:r>
            <w:proofErr w:type="spellEnd"/>
            <w:r w:rsidR="00590B23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районе, в том числе: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укрепление доверия граждан к органам власти, муниципальным служащим и должностным лицам района;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увеличение налоговых поступлений и укрепление бюджетной сферы;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укрепление институтов рыночной экономики через реализацию реальных конкурентных механизмов;</w:t>
            </w:r>
          </w:p>
          <w:p w:rsidR="003D6879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инвестиционной привлекательности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района.</w:t>
            </w:r>
          </w:p>
        </w:tc>
      </w:tr>
      <w:tr w:rsidR="003D6879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9" w:rsidRPr="000326F9" w:rsidRDefault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Система организации управления и контроль за исполнением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79" w:rsidRPr="000326F9" w:rsidRDefault="003D6879" w:rsidP="00CC551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Общий контроль за выполнением Программы осуществляют Администрация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  <w:proofErr w:type="gram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и Комиссия по противодействию коррупции в органах местного самоуправления</w:t>
            </w:r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Мордовия</w:t>
            </w:r>
          </w:p>
        </w:tc>
      </w:tr>
    </w:tbl>
    <w:p w:rsidR="004C1BF6" w:rsidRPr="000326F9" w:rsidRDefault="004C1BF6">
      <w:pPr>
        <w:rPr>
          <w:rFonts w:ascii="Times New Roman" w:hAnsi="Times New Roman" w:cs="Times New Roman"/>
          <w:sz w:val="22"/>
          <w:szCs w:val="22"/>
        </w:rPr>
      </w:pPr>
    </w:p>
    <w:p w:rsidR="001206F7" w:rsidRDefault="001206F7" w:rsidP="008932F6">
      <w:pPr>
        <w:pStyle w:val="1"/>
        <w:rPr>
          <w:rFonts w:ascii="Times New Roman" w:hAnsi="Times New Roman"/>
          <w:sz w:val="22"/>
          <w:szCs w:val="22"/>
        </w:rPr>
      </w:pPr>
      <w:bookmarkStart w:id="0" w:name="sub_1100"/>
    </w:p>
    <w:p w:rsidR="008932F6" w:rsidRPr="000326F9" w:rsidRDefault="008932F6" w:rsidP="008932F6">
      <w:pPr>
        <w:pStyle w:val="1"/>
        <w:rPr>
          <w:rFonts w:ascii="Times New Roman" w:hAnsi="Times New Roman"/>
          <w:sz w:val="22"/>
          <w:szCs w:val="22"/>
        </w:rPr>
      </w:pPr>
      <w:r w:rsidRPr="000326F9">
        <w:rPr>
          <w:rFonts w:ascii="Times New Roman" w:hAnsi="Times New Roman"/>
          <w:sz w:val="22"/>
          <w:szCs w:val="22"/>
        </w:rPr>
        <w:lastRenderedPageBreak/>
        <w:t xml:space="preserve">Раздел 1. Общая характеристика сферы реализации </w:t>
      </w:r>
      <w:r w:rsidR="004D6CCF" w:rsidRPr="000326F9">
        <w:rPr>
          <w:rFonts w:ascii="Times New Roman" w:hAnsi="Times New Roman"/>
          <w:sz w:val="22"/>
          <w:szCs w:val="22"/>
        </w:rPr>
        <w:t>муниципальной</w:t>
      </w:r>
      <w:r w:rsidRPr="000326F9">
        <w:rPr>
          <w:rFonts w:ascii="Times New Roman" w:hAnsi="Times New Roman"/>
          <w:sz w:val="22"/>
          <w:szCs w:val="22"/>
        </w:rPr>
        <w:t xml:space="preserve"> программы, основные проблемы указанной сферы и прогноз ее развития в </w:t>
      </w:r>
      <w:proofErr w:type="spellStart"/>
      <w:r w:rsidR="001206F7">
        <w:rPr>
          <w:rFonts w:ascii="Times New Roman" w:hAnsi="Times New Roman"/>
          <w:sz w:val="22"/>
          <w:szCs w:val="22"/>
        </w:rPr>
        <w:t>Большеазясьском</w:t>
      </w:r>
      <w:proofErr w:type="spellEnd"/>
      <w:r w:rsidR="00CC5511" w:rsidRPr="000326F9">
        <w:rPr>
          <w:rFonts w:ascii="Times New Roman" w:hAnsi="Times New Roman"/>
          <w:sz w:val="22"/>
          <w:szCs w:val="22"/>
        </w:rPr>
        <w:t xml:space="preserve"> сельском поселении </w:t>
      </w:r>
      <w:proofErr w:type="spellStart"/>
      <w:r w:rsidR="00CC5511" w:rsidRPr="000326F9">
        <w:rPr>
          <w:rFonts w:ascii="Times New Roman" w:hAnsi="Times New Roman"/>
          <w:sz w:val="22"/>
          <w:szCs w:val="22"/>
        </w:rPr>
        <w:t>Ковылкинского</w:t>
      </w:r>
      <w:proofErr w:type="spellEnd"/>
      <w:r w:rsidR="00CC5511" w:rsidRPr="000326F9"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Последние годы характеризуются активизацией в </w:t>
      </w:r>
      <w:proofErr w:type="spellStart"/>
      <w:r w:rsidR="001206F7">
        <w:rPr>
          <w:rFonts w:ascii="Times New Roman" w:hAnsi="Times New Roman"/>
          <w:sz w:val="22"/>
          <w:szCs w:val="22"/>
        </w:rPr>
        <w:t>Большеазясьском</w:t>
      </w:r>
      <w:proofErr w:type="spellEnd"/>
      <w:r w:rsidR="00CC5511" w:rsidRPr="000326F9">
        <w:rPr>
          <w:rFonts w:ascii="Times New Roman" w:hAnsi="Times New Roman"/>
          <w:sz w:val="22"/>
          <w:szCs w:val="22"/>
        </w:rPr>
        <w:t xml:space="preserve"> сельском поселении </w:t>
      </w:r>
      <w:proofErr w:type="spellStart"/>
      <w:r w:rsidR="00CC5511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CC5511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0326F9">
        <w:rPr>
          <w:rFonts w:ascii="Times New Roman" w:hAnsi="Times New Roman" w:cs="Times New Roman"/>
          <w:sz w:val="22"/>
          <w:szCs w:val="22"/>
        </w:rPr>
        <w:t xml:space="preserve"> мер по противодействию коррупции, совершенствованием нормотворческой и правоприменительной работы. Проводилась работа по совершенствованию общественных отношений в сфере противодействия коррупции и их изменению в связи с принятием </w:t>
      </w:r>
      <w:hyperlink r:id="rId6" w:history="1">
        <w:r w:rsidRPr="000326F9">
          <w:rPr>
            <w:rStyle w:val="a4"/>
            <w:rFonts w:ascii="Times New Roman" w:hAnsi="Times New Roman" w:cs="Times New Roman"/>
            <w:sz w:val="22"/>
            <w:szCs w:val="22"/>
          </w:rPr>
          <w:t>Федерального закона</w:t>
        </w:r>
      </w:hyperlink>
      <w:r w:rsidRPr="000326F9">
        <w:rPr>
          <w:rFonts w:ascii="Times New Roman" w:hAnsi="Times New Roman" w:cs="Times New Roman"/>
          <w:sz w:val="22"/>
          <w:szCs w:val="22"/>
        </w:rPr>
        <w:t xml:space="preserve"> "О противодействии коррупции" и изданием в его исполнение указов Президента Российской Федерации.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С учетом новаций в федеральном законодательстве издан ряд указов, распоряжений Главы Республики Мордовия, постановлений и распоряжений Правительства Республики Мордовия, детализирующих отдельные направления в работе по противодействию коррупции.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Приобрели системный характер мероприятия во исполнение Плана (программы) мероприятий по противодействию коррупции.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Повысилась оперативность и эффективность нормативно-правового обеспечения антикоррупционной деятельности.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Системно организовано проведение курсов повышения квалификации  муниципальных служащих, что способствует более эффективному предупреждению коррупционных правонарушений..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Активизировалась работа по анализу обращений граждан о фактах коррупции. Данный опыт предполагается использовать в ходе реализации настоящей муниципальной программы.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В  органах местного самоуправления складывается устойчивая тенденция проведения в установленные сроки анализа исполнения муниципальных антикоррупционных программ, подведения промежуточных итогов их реализации, уточнения с учетом изменений в </w:t>
      </w:r>
      <w:hyperlink r:id="rId7" w:history="1">
        <w:r w:rsidRPr="000326F9">
          <w:rPr>
            <w:rStyle w:val="a4"/>
            <w:rFonts w:ascii="Times New Roman" w:hAnsi="Times New Roman" w:cs="Times New Roman"/>
            <w:sz w:val="22"/>
            <w:szCs w:val="22"/>
          </w:rPr>
          <w:t>законодательстве</w:t>
        </w:r>
      </w:hyperlink>
      <w:r w:rsidRPr="000326F9">
        <w:rPr>
          <w:rFonts w:ascii="Times New Roman" w:hAnsi="Times New Roman" w:cs="Times New Roman"/>
          <w:sz w:val="22"/>
          <w:szCs w:val="22"/>
        </w:rPr>
        <w:t xml:space="preserve"> о противодействии коррупции задач и программных мероприятий.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Решению вышеупомянутых проблем в сфере противодействия коррупции будут способствовать: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информирование населения о мерах, предпринимаемых органами публичной власти по реализации антикоррупционной политики;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создание условий для противодействия коррупции и предупреждение коррупционных правонарушений;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повышение эффективности взаимодействия органов </w:t>
      </w:r>
      <w:r w:rsidR="004D6CCF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власти с инс</w:t>
      </w:r>
      <w:r w:rsidR="004D6CCF" w:rsidRPr="000326F9">
        <w:rPr>
          <w:rFonts w:ascii="Times New Roman" w:hAnsi="Times New Roman" w:cs="Times New Roman"/>
          <w:sz w:val="22"/>
          <w:szCs w:val="22"/>
        </w:rPr>
        <w:t>титутами гражданского общества</w:t>
      </w:r>
      <w:r w:rsidRPr="000326F9">
        <w:rPr>
          <w:rFonts w:ascii="Times New Roman" w:hAnsi="Times New Roman" w:cs="Times New Roman"/>
          <w:sz w:val="22"/>
          <w:szCs w:val="22"/>
        </w:rPr>
        <w:t>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Основными направлениями, развивающими положения </w:t>
      </w:r>
      <w:r w:rsidR="004D6CCF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программы, являются: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меры организационно-правового характера по повышению эффективности механизма противодействия коррупции;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антикоррупционная экспертиза правовых актов и их проектов;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организация антикоррупционного воспитания;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формирование системы антикоррупционного образования, прежде всего, </w:t>
      </w:r>
      <w:r w:rsidR="00B22EB6" w:rsidRPr="000326F9">
        <w:rPr>
          <w:rFonts w:ascii="Times New Roman" w:hAnsi="Times New Roman" w:cs="Times New Roman"/>
          <w:sz w:val="22"/>
          <w:szCs w:val="22"/>
        </w:rPr>
        <w:t>муниципальных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служащих;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организация и проведение мониторинга коррупционной ситуации,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коррупциогенных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факторов и мер реализации антикоррупционной политики.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Таким образом, появились условия и предпосылки для повышения результативности антикоррупционной работы, анализа складывающейся коррупционной ситуации, выработки управленческих решений для улучшения качественного состава </w:t>
      </w:r>
      <w:r w:rsidR="00B22EB6" w:rsidRPr="000326F9">
        <w:rPr>
          <w:rFonts w:ascii="Times New Roman" w:hAnsi="Times New Roman" w:cs="Times New Roman"/>
          <w:sz w:val="22"/>
          <w:szCs w:val="22"/>
        </w:rPr>
        <w:t>муниципальных служащих</w:t>
      </w:r>
      <w:r w:rsidRPr="000326F9">
        <w:rPr>
          <w:rFonts w:ascii="Times New Roman" w:hAnsi="Times New Roman" w:cs="Times New Roman"/>
          <w:sz w:val="22"/>
          <w:szCs w:val="22"/>
        </w:rPr>
        <w:t>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Недостаточность кадровых ресурсов, имеющих специальную квалификацию в сфере противодействия коррупции, профилактики коррупционных и иных правонарушений также не позволяет обеспечить требуемую эффективность проводимой в </w:t>
      </w:r>
      <w:proofErr w:type="spellStart"/>
      <w:r w:rsidR="00B22EB6" w:rsidRPr="000326F9">
        <w:rPr>
          <w:rFonts w:ascii="Times New Roman" w:hAnsi="Times New Roman" w:cs="Times New Roman"/>
          <w:sz w:val="22"/>
          <w:szCs w:val="22"/>
        </w:rPr>
        <w:t>Ковылкинском</w:t>
      </w:r>
      <w:proofErr w:type="spellEnd"/>
      <w:r w:rsidR="00B22EB6" w:rsidRPr="000326F9">
        <w:rPr>
          <w:rFonts w:ascii="Times New Roman" w:hAnsi="Times New Roman" w:cs="Times New Roman"/>
          <w:sz w:val="22"/>
          <w:szCs w:val="22"/>
        </w:rPr>
        <w:t xml:space="preserve"> муниципальном районе</w:t>
      </w:r>
      <w:r w:rsidRPr="000326F9">
        <w:rPr>
          <w:rFonts w:ascii="Times New Roman" w:hAnsi="Times New Roman" w:cs="Times New Roman"/>
          <w:sz w:val="22"/>
          <w:szCs w:val="22"/>
        </w:rPr>
        <w:t xml:space="preserve"> антикоррупционной работы.</w:t>
      </w:r>
    </w:p>
    <w:p w:rsidR="008932F6" w:rsidRPr="000326F9" w:rsidRDefault="008932F6" w:rsidP="008932F6">
      <w:pPr>
        <w:pStyle w:val="1"/>
        <w:rPr>
          <w:rFonts w:ascii="Times New Roman" w:hAnsi="Times New Roman"/>
          <w:sz w:val="22"/>
          <w:szCs w:val="22"/>
        </w:rPr>
      </w:pPr>
      <w:bookmarkStart w:id="1" w:name="sub_1102"/>
      <w:r w:rsidRPr="000326F9">
        <w:rPr>
          <w:rFonts w:ascii="Times New Roman" w:hAnsi="Times New Roman"/>
          <w:sz w:val="22"/>
          <w:szCs w:val="22"/>
        </w:rPr>
        <w:t xml:space="preserve">Раздел 2. Приоритеты государственной политики в сфере реализации </w:t>
      </w:r>
      <w:r w:rsidR="00D4770D" w:rsidRPr="000326F9">
        <w:rPr>
          <w:rFonts w:ascii="Times New Roman" w:hAnsi="Times New Roman"/>
          <w:sz w:val="22"/>
          <w:szCs w:val="22"/>
        </w:rPr>
        <w:t>муниципальной</w:t>
      </w:r>
      <w:r w:rsidRPr="000326F9">
        <w:rPr>
          <w:rFonts w:ascii="Times New Roman" w:hAnsi="Times New Roman"/>
          <w:sz w:val="22"/>
          <w:szCs w:val="22"/>
        </w:rPr>
        <w:t xml:space="preserve"> программы, цели, задачи и показатели (индикаторы) д</w:t>
      </w:r>
      <w:r w:rsidR="006C7464" w:rsidRPr="000326F9">
        <w:rPr>
          <w:rFonts w:ascii="Times New Roman" w:hAnsi="Times New Roman"/>
          <w:sz w:val="22"/>
          <w:szCs w:val="22"/>
        </w:rPr>
        <w:t>остижения целей и решения задач.</w:t>
      </w:r>
      <w:r w:rsidRPr="000326F9">
        <w:rPr>
          <w:rFonts w:ascii="Times New Roman" w:hAnsi="Times New Roman"/>
          <w:sz w:val="22"/>
          <w:szCs w:val="22"/>
        </w:rPr>
        <w:t xml:space="preserve"> </w:t>
      </w:r>
    </w:p>
    <w:bookmarkEnd w:id="1"/>
    <w:p w:rsidR="008932F6" w:rsidRPr="000326F9" w:rsidRDefault="00092D30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Целями программы являются: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1. Снижение уровня коррупции, ее влияние на активность и эф</w:t>
      </w:r>
      <w:r w:rsidR="00521454" w:rsidRPr="000326F9">
        <w:rPr>
          <w:rFonts w:ascii="Times New Roman" w:hAnsi="Times New Roman" w:cs="Times New Roman"/>
          <w:sz w:val="22"/>
          <w:szCs w:val="22"/>
        </w:rPr>
        <w:t>фективность деятельности органа</w:t>
      </w:r>
      <w:r w:rsidRPr="000326F9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proofErr w:type="spellStart"/>
      <w:r w:rsidR="001206F7">
        <w:rPr>
          <w:rFonts w:ascii="Times New Roman" w:hAnsi="Times New Roman"/>
          <w:sz w:val="22"/>
          <w:szCs w:val="22"/>
        </w:rPr>
        <w:t>Большеазясьского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 на повседневную жизнь граждан.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2. Обеспечение защиты прав и законных интересов граждан, общества и государства от угроз, связанных с коррупцией.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3. Создание систем противодействия коррупции в </w:t>
      </w:r>
      <w:proofErr w:type="spellStart"/>
      <w:r w:rsidR="001206F7">
        <w:rPr>
          <w:rFonts w:ascii="Times New Roman" w:hAnsi="Times New Roman" w:cs="Times New Roman"/>
          <w:sz w:val="22"/>
          <w:szCs w:val="22"/>
        </w:rPr>
        <w:t>Большеазясьском</w:t>
      </w:r>
      <w:proofErr w:type="spellEnd"/>
      <w:r w:rsidR="00521454" w:rsidRPr="000326F9">
        <w:rPr>
          <w:rFonts w:ascii="Times New Roman" w:hAnsi="Times New Roman" w:cs="Times New Roman"/>
          <w:sz w:val="22"/>
          <w:szCs w:val="22"/>
        </w:rPr>
        <w:t xml:space="preserve"> сельском поселении </w:t>
      </w:r>
      <w:proofErr w:type="spellStart"/>
      <w:r w:rsidR="00521454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521454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0326F9">
        <w:rPr>
          <w:rFonts w:ascii="Times New Roman" w:hAnsi="Times New Roman" w:cs="Times New Roman"/>
          <w:sz w:val="22"/>
          <w:szCs w:val="22"/>
        </w:rPr>
        <w:t>.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lastRenderedPageBreak/>
        <w:t>Для достижения данных целей требуется решение следующих задач: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устранение условий, порождающих коррупцию;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предупреждение коррупционных правонарушений;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- обеспечение ответственности за коррупционные правонарушения в порядке, предусмотренном действующим </w:t>
      </w:r>
      <w:hyperlink r:id="rId8" w:history="1">
        <w:r w:rsidRPr="000326F9">
          <w:rPr>
            <w:rStyle w:val="a4"/>
            <w:rFonts w:ascii="Times New Roman" w:hAnsi="Times New Roman" w:cs="Times New Roman"/>
            <w:b w:val="0"/>
            <w:color w:val="000000"/>
            <w:sz w:val="22"/>
            <w:szCs w:val="22"/>
          </w:rPr>
          <w:t>законодательством</w:t>
        </w:r>
      </w:hyperlink>
      <w:r w:rsidRPr="000326F9">
        <w:rPr>
          <w:rFonts w:ascii="Times New Roman" w:hAnsi="Times New Roman" w:cs="Times New Roman"/>
          <w:sz w:val="22"/>
          <w:szCs w:val="22"/>
        </w:rPr>
        <w:t>;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вовлечение гражданского общества в реализацию антикоррупционной политики;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формирование антикоррупционного общественного сознания;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формирование нетерпимости по отношению к коррупционным действиям;</w:t>
      </w:r>
    </w:p>
    <w:p w:rsidR="008932F6" w:rsidRPr="000326F9" w:rsidRDefault="00092D30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содействие к реализации права граждан и организаций на доступ к информации о фактах коррупции коррупционных факторах, а также на их свободное освещение в средствах массовой информации.</w:t>
      </w:r>
      <w:r w:rsidR="008932F6" w:rsidRPr="000326F9">
        <w:rPr>
          <w:rFonts w:ascii="Times New Roman" w:hAnsi="Times New Roman" w:cs="Times New Roman"/>
          <w:sz w:val="22"/>
          <w:szCs w:val="22"/>
        </w:rPr>
        <w:t>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Реализация </w:t>
      </w:r>
      <w:r w:rsidR="00D4770D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 в совокупности с иными антикоррупционными мерами, проводимыми в </w:t>
      </w:r>
      <w:r w:rsidR="00521454" w:rsidRPr="000326F9">
        <w:rPr>
          <w:rFonts w:ascii="Times New Roman" w:hAnsi="Times New Roman" w:cs="Times New Roman"/>
          <w:sz w:val="22"/>
          <w:szCs w:val="22"/>
        </w:rPr>
        <w:t>поселении</w:t>
      </w:r>
      <w:r w:rsidRPr="000326F9">
        <w:rPr>
          <w:rFonts w:ascii="Times New Roman" w:hAnsi="Times New Roman" w:cs="Times New Roman"/>
          <w:sz w:val="22"/>
          <w:szCs w:val="22"/>
        </w:rPr>
        <w:t>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антикоррупционный процесс.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Социальный эффект </w:t>
      </w:r>
      <w:r w:rsidR="00D4770D" w:rsidRPr="000326F9">
        <w:rPr>
          <w:rFonts w:ascii="Times New Roman" w:hAnsi="Times New Roman" w:cs="Times New Roman"/>
          <w:sz w:val="22"/>
          <w:szCs w:val="22"/>
        </w:rPr>
        <w:t>муниципальной про</w:t>
      </w:r>
      <w:r w:rsidRPr="000326F9">
        <w:rPr>
          <w:rFonts w:ascii="Times New Roman" w:hAnsi="Times New Roman" w:cs="Times New Roman"/>
          <w:sz w:val="22"/>
          <w:szCs w:val="22"/>
        </w:rPr>
        <w:t>граммы оценивается в более полной реализации гражданами своих конституционных прав и свобод.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Предполагается, что в результате реализации </w:t>
      </w:r>
      <w:r w:rsidR="008C4584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программы: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будет последовательно снижаться уровень коррупции в органах </w:t>
      </w:r>
      <w:r w:rsidR="008C4584" w:rsidRPr="000326F9">
        <w:rPr>
          <w:rFonts w:ascii="Times New Roman" w:hAnsi="Times New Roman" w:cs="Times New Roman"/>
          <w:sz w:val="22"/>
          <w:szCs w:val="22"/>
        </w:rPr>
        <w:t xml:space="preserve"> </w:t>
      </w:r>
      <w:r w:rsidR="00E908BA" w:rsidRPr="000326F9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8C4584" w:rsidRPr="000326F9">
        <w:rPr>
          <w:rFonts w:ascii="Times New Roman" w:hAnsi="Times New Roman" w:cs="Times New Roman"/>
          <w:sz w:val="22"/>
          <w:szCs w:val="22"/>
        </w:rPr>
        <w:t>власти</w:t>
      </w:r>
      <w:r w:rsidRPr="000326F9">
        <w:rPr>
          <w:rFonts w:ascii="Times New Roman" w:hAnsi="Times New Roman" w:cs="Times New Roman"/>
          <w:sz w:val="22"/>
          <w:szCs w:val="22"/>
        </w:rPr>
        <w:t>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повысится информационная открытость и доступность для населения органов </w:t>
      </w:r>
      <w:r w:rsidR="00E908BA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власти, улучшится осведомленность граждан о мерах, принимаемых публичной властью по ее сокращению;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вырастет доверие населения к государству, повысится уважение граждан к </w:t>
      </w:r>
      <w:r w:rsidR="008C4584" w:rsidRPr="000326F9">
        <w:rPr>
          <w:rFonts w:ascii="Times New Roman" w:hAnsi="Times New Roman" w:cs="Times New Roman"/>
          <w:sz w:val="22"/>
          <w:szCs w:val="22"/>
        </w:rPr>
        <w:t xml:space="preserve">муниципальной службе и к статусу муниципальных 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служащих;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будет совершенствоваться нормативно-правовое обеспечение антикоррупционных процессов и процедур;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будут созданы благоприятные условия для повышения правовой культуры населения и представителей властных структур;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повысится эффективность общественного контроля за деятельностью  органов  </w:t>
      </w:r>
      <w:r w:rsidR="00E908BA" w:rsidRPr="000326F9">
        <w:rPr>
          <w:rFonts w:ascii="Times New Roman" w:hAnsi="Times New Roman" w:cs="Times New Roman"/>
          <w:sz w:val="22"/>
          <w:szCs w:val="22"/>
        </w:rPr>
        <w:t>муниципальной власти</w:t>
      </w:r>
      <w:r w:rsidRPr="000326F9">
        <w:rPr>
          <w:rFonts w:ascii="Times New Roman" w:hAnsi="Times New Roman" w:cs="Times New Roman"/>
          <w:sz w:val="22"/>
          <w:szCs w:val="22"/>
        </w:rPr>
        <w:t>, в том числе за счет более активного использования в нем информационно-коммуникационных технологий;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уменьшатся коррупционные проявления в  органах  </w:t>
      </w:r>
      <w:r w:rsidR="00E908BA" w:rsidRPr="000326F9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0326F9">
        <w:rPr>
          <w:rFonts w:ascii="Times New Roman" w:hAnsi="Times New Roman" w:cs="Times New Roman"/>
          <w:sz w:val="22"/>
          <w:szCs w:val="22"/>
        </w:rPr>
        <w:t>власти.</w:t>
      </w:r>
    </w:p>
    <w:p w:rsidR="0089117D" w:rsidRPr="000326F9" w:rsidRDefault="0089117D" w:rsidP="00D564F5">
      <w:pPr>
        <w:pStyle w:val="1"/>
        <w:rPr>
          <w:rFonts w:ascii="Times New Roman" w:hAnsi="Times New Roman"/>
          <w:sz w:val="22"/>
          <w:szCs w:val="22"/>
        </w:rPr>
      </w:pPr>
      <w:r w:rsidRPr="000326F9">
        <w:rPr>
          <w:rFonts w:ascii="Times New Roman" w:hAnsi="Times New Roman"/>
          <w:sz w:val="22"/>
          <w:szCs w:val="22"/>
        </w:rPr>
        <w:t>Раздел 3. Сроки и этапы реализации муниципальной программы</w:t>
      </w:r>
    </w:p>
    <w:p w:rsidR="0089117D" w:rsidRPr="000326F9" w:rsidRDefault="0089117D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Сроки реализации муниципальной</w:t>
      </w:r>
      <w:r w:rsidR="00AE504F" w:rsidRPr="000326F9">
        <w:rPr>
          <w:rFonts w:ascii="Times New Roman" w:hAnsi="Times New Roman" w:cs="Times New Roman"/>
          <w:sz w:val="22"/>
          <w:szCs w:val="22"/>
        </w:rPr>
        <w:t xml:space="preserve"> программы: 2021 - 2024</w:t>
      </w:r>
      <w:r w:rsidRPr="000326F9">
        <w:rPr>
          <w:rFonts w:ascii="Times New Roman" w:hAnsi="Times New Roman" w:cs="Times New Roman"/>
          <w:sz w:val="22"/>
          <w:szCs w:val="22"/>
        </w:rPr>
        <w:t> годы, реализуется в один этап.</w:t>
      </w:r>
    </w:p>
    <w:p w:rsidR="008932F6" w:rsidRPr="000326F9" w:rsidRDefault="008932F6" w:rsidP="00243554">
      <w:pPr>
        <w:pStyle w:val="1"/>
        <w:rPr>
          <w:rFonts w:ascii="Times New Roman" w:hAnsi="Times New Roman"/>
          <w:sz w:val="22"/>
          <w:szCs w:val="22"/>
        </w:rPr>
      </w:pPr>
      <w:bookmarkStart w:id="2" w:name="sub_1103"/>
      <w:r w:rsidRPr="000326F9">
        <w:rPr>
          <w:rFonts w:ascii="Times New Roman" w:hAnsi="Times New Roman"/>
          <w:sz w:val="22"/>
          <w:szCs w:val="22"/>
        </w:rPr>
        <w:t xml:space="preserve">Раздел </w:t>
      </w:r>
      <w:r w:rsidR="0089117D" w:rsidRPr="000326F9">
        <w:rPr>
          <w:rFonts w:ascii="Times New Roman" w:hAnsi="Times New Roman"/>
          <w:sz w:val="22"/>
          <w:szCs w:val="22"/>
        </w:rPr>
        <w:t>4</w:t>
      </w:r>
      <w:r w:rsidRPr="000326F9">
        <w:rPr>
          <w:rFonts w:ascii="Times New Roman" w:hAnsi="Times New Roman"/>
          <w:sz w:val="22"/>
          <w:szCs w:val="22"/>
        </w:rPr>
        <w:t xml:space="preserve">. Обобщенная характеристика основных мероприятий </w:t>
      </w:r>
      <w:r w:rsidR="0076587A" w:rsidRPr="000326F9">
        <w:rPr>
          <w:rFonts w:ascii="Times New Roman" w:hAnsi="Times New Roman"/>
          <w:sz w:val="22"/>
          <w:szCs w:val="22"/>
        </w:rPr>
        <w:t>муниципальной</w:t>
      </w:r>
      <w:r w:rsidRPr="000326F9">
        <w:rPr>
          <w:rFonts w:ascii="Times New Roman" w:hAnsi="Times New Roman"/>
          <w:sz w:val="22"/>
          <w:szCs w:val="22"/>
        </w:rPr>
        <w:t xml:space="preserve"> программы </w:t>
      </w:r>
      <w:bookmarkEnd w:id="2"/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Мероприятия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 направлены на совершенствование системы противодействия коррупции, сокращение причин и условий, порождающих коррупцию, вовлечение гражданского общества в антикоррупционный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 и хозяйствующих субъектов.</w:t>
      </w:r>
    </w:p>
    <w:p w:rsidR="008932F6" w:rsidRPr="000326F9" w:rsidRDefault="0076587A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Муниципальная п</w:t>
      </w:r>
      <w:r w:rsidR="008932F6" w:rsidRPr="000326F9">
        <w:rPr>
          <w:rFonts w:ascii="Times New Roman" w:hAnsi="Times New Roman" w:cs="Times New Roman"/>
          <w:sz w:val="22"/>
          <w:szCs w:val="22"/>
        </w:rPr>
        <w:t>рограмма предусматривает осуществление мероприятий по следующим направлениям: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развитие системы нормативных правовых актов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муниципальных</w:t>
      </w:r>
      <w:r w:rsidRPr="000326F9">
        <w:rPr>
          <w:rFonts w:ascii="Times New Roman" w:hAnsi="Times New Roman" w:cs="Times New Roman"/>
          <w:sz w:val="22"/>
          <w:szCs w:val="22"/>
        </w:rPr>
        <w:t xml:space="preserve"> органов в сфере противодействия коррупции, быстрое и эффективное устранение пробелов нормативно-правового регулирования;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совершенствование системы проведения антикоррупционной экспертизы нормативных правовых актов и их проектов, в том числе независимой антикоррупционной экспертизы;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введение в действие системы антикоррупционного мониторинга в деятельности органов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власти </w:t>
      </w:r>
      <w:r w:rsidR="0076587A" w:rsidRPr="000326F9">
        <w:rPr>
          <w:rFonts w:ascii="Times New Roman" w:hAnsi="Times New Roman" w:cs="Times New Roman"/>
          <w:sz w:val="22"/>
          <w:szCs w:val="22"/>
        </w:rPr>
        <w:t>в районе</w:t>
      </w:r>
      <w:r w:rsidRPr="000326F9">
        <w:rPr>
          <w:rFonts w:ascii="Times New Roman" w:hAnsi="Times New Roman" w:cs="Times New Roman"/>
          <w:sz w:val="22"/>
          <w:szCs w:val="22"/>
        </w:rPr>
        <w:t>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bookmarkStart w:id="3" w:name="sub_495055260"/>
      <w:r w:rsidRPr="000326F9">
        <w:rPr>
          <w:rFonts w:ascii="Times New Roman" w:hAnsi="Times New Roman" w:cs="Times New Roman"/>
          <w:sz w:val="22"/>
          <w:szCs w:val="22"/>
        </w:rPr>
        <w:t xml:space="preserve">совершенствование системы переподготовки и повышения квалификации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муниципальных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служащих, осуществляющих функции по профилактике коррупционных и иных правонарушений, по обеспечению проверки достоверности сведений о доходах, об имуществе и обязательствах имущественного характера государственных гражданских служащих, их супругов и несовершеннолетних детей, а также о расходах член</w:t>
      </w:r>
      <w:r w:rsidR="001604E1" w:rsidRPr="000326F9">
        <w:rPr>
          <w:rFonts w:ascii="Times New Roman" w:hAnsi="Times New Roman" w:cs="Times New Roman"/>
          <w:sz w:val="22"/>
          <w:szCs w:val="22"/>
        </w:rPr>
        <w:t>ов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своей семьи - супруги (супруга) и несовершеннолетних детей;</w:t>
      </w:r>
    </w:p>
    <w:bookmarkEnd w:id="3"/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ежегодное проведение проверок достоверности представленных сведений о доходах, об имуществе и обязательствах имущественного характера государственных гражданских служащих, их супругов и несовершеннолетних детей, а также о расходах членной своей семьи - супруги (супруга) и несовершеннолетних детей в соответствие с законодательством Российской Федерации и Республики Мордовия;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lastRenderedPageBreak/>
        <w:t xml:space="preserve">активизация деятельности комиссий по соблюдению требований к служебному поведению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муниципальных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служащих и урегулированию конфликта интересов;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обеспечение реализации механизма уведомления о фактах обращения к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муниципальным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служащим в целях склонения их к совершению коррупционных правонарушений;</w:t>
      </w:r>
    </w:p>
    <w:p w:rsidR="0076587A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ведение мониторинга информации о коррупционных проявлениях в деятельности должностных лиц</w:t>
      </w:r>
      <w:r w:rsidR="0076587A" w:rsidRPr="000326F9">
        <w:rPr>
          <w:rFonts w:ascii="Times New Roman" w:hAnsi="Times New Roman" w:cs="Times New Roman"/>
          <w:sz w:val="22"/>
          <w:szCs w:val="22"/>
        </w:rPr>
        <w:t>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дальнейшее совершенствование организации деятельности по размещению государственных заказов;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усиление роли средств массовой информации в правовом просвещении населения в области противодействия коррупции;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повышение уровня вовлеченности институтов гражданского общества в реализацию антикоррупционной политики.</w:t>
      </w:r>
    </w:p>
    <w:p w:rsidR="0089117D" w:rsidRPr="000326F9" w:rsidRDefault="0089117D" w:rsidP="0089117D">
      <w:pPr>
        <w:pStyle w:val="1"/>
        <w:rPr>
          <w:rFonts w:ascii="Times New Roman" w:hAnsi="Times New Roman"/>
          <w:sz w:val="22"/>
          <w:szCs w:val="22"/>
        </w:rPr>
      </w:pPr>
      <w:bookmarkStart w:id="4" w:name="sub_1500"/>
      <w:r w:rsidRPr="000326F9">
        <w:rPr>
          <w:rFonts w:ascii="Times New Roman" w:hAnsi="Times New Roman"/>
          <w:sz w:val="22"/>
          <w:szCs w:val="22"/>
        </w:rPr>
        <w:t>Раздел 5. Прогноз конечных результатов муниципальной программы</w:t>
      </w:r>
      <w:bookmarkEnd w:id="4"/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В результате реализации Программы ожидается: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снижение уровня коррупции;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совершенствование нормативной правовой базы для эффективного противодействия коррупции;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повышение эффективности борьбы с коррупционными правонарушениями;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- снижение числа коррупционных правонарушений </w:t>
      </w:r>
      <w:r w:rsidR="00521454" w:rsidRPr="000326F9">
        <w:rPr>
          <w:rFonts w:ascii="Times New Roman" w:hAnsi="Times New Roman" w:cs="Times New Roman"/>
          <w:sz w:val="22"/>
          <w:szCs w:val="22"/>
        </w:rPr>
        <w:t>со стороны должностных лиц</w:t>
      </w:r>
      <w:r w:rsidRPr="000326F9">
        <w:rPr>
          <w:rFonts w:ascii="Times New Roman" w:hAnsi="Times New Roman" w:cs="Times New Roman"/>
          <w:sz w:val="22"/>
          <w:szCs w:val="22"/>
        </w:rPr>
        <w:t xml:space="preserve"> и муниципальных служащих;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- повышение эффективности муниципального управления, уровня социально-экономического развития и развития гражданского общества в </w:t>
      </w:r>
      <w:proofErr w:type="spellStart"/>
      <w:r w:rsidR="001206F7">
        <w:rPr>
          <w:rFonts w:ascii="Times New Roman" w:hAnsi="Times New Roman" w:cs="Times New Roman"/>
          <w:sz w:val="22"/>
          <w:szCs w:val="22"/>
        </w:rPr>
        <w:t>Большеазясьском</w:t>
      </w:r>
      <w:proofErr w:type="spellEnd"/>
      <w:r w:rsidR="00521454" w:rsidRPr="000326F9">
        <w:rPr>
          <w:rFonts w:ascii="Times New Roman" w:hAnsi="Times New Roman" w:cs="Times New Roman"/>
          <w:sz w:val="22"/>
          <w:szCs w:val="22"/>
        </w:rPr>
        <w:t xml:space="preserve"> сельском поселении </w:t>
      </w:r>
      <w:proofErr w:type="spellStart"/>
      <w:r w:rsidR="00521454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521454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0326F9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укрепление доверия граждан к органам власти, муниципальным служащим и должностным лицам района;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увеличение налоговых поступлений и укрепление бюджетной сферы;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укрепление институтов рыночной экономики через реализацию реальных конкурентных механизмов;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- повышение инвестиционной привлекательности </w:t>
      </w:r>
      <w:proofErr w:type="spellStart"/>
      <w:r w:rsidR="001206F7">
        <w:rPr>
          <w:rFonts w:ascii="Times New Roman" w:hAnsi="Times New Roman"/>
          <w:sz w:val="22"/>
          <w:szCs w:val="22"/>
        </w:rPr>
        <w:t>Большеазясьского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8932F6" w:rsidRPr="000326F9" w:rsidRDefault="008932F6" w:rsidP="008932F6">
      <w:pPr>
        <w:pStyle w:val="1"/>
        <w:rPr>
          <w:rFonts w:ascii="Times New Roman" w:hAnsi="Times New Roman"/>
          <w:sz w:val="22"/>
          <w:szCs w:val="22"/>
        </w:rPr>
      </w:pPr>
      <w:bookmarkStart w:id="5" w:name="sub_1104"/>
      <w:r w:rsidRPr="000326F9">
        <w:rPr>
          <w:rFonts w:ascii="Times New Roman" w:hAnsi="Times New Roman"/>
          <w:sz w:val="22"/>
          <w:szCs w:val="22"/>
        </w:rPr>
        <w:t xml:space="preserve">Раздел </w:t>
      </w:r>
      <w:r w:rsidR="0089117D" w:rsidRPr="000326F9">
        <w:rPr>
          <w:rFonts w:ascii="Times New Roman" w:hAnsi="Times New Roman"/>
          <w:sz w:val="22"/>
          <w:szCs w:val="22"/>
        </w:rPr>
        <w:t>6</w:t>
      </w:r>
      <w:r w:rsidRPr="000326F9">
        <w:rPr>
          <w:rFonts w:ascii="Times New Roman" w:hAnsi="Times New Roman"/>
          <w:sz w:val="22"/>
          <w:szCs w:val="22"/>
        </w:rPr>
        <w:t>. Обобщенная характеристика мер  правового регулирования</w:t>
      </w:r>
    </w:p>
    <w:bookmarkEnd w:id="5"/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При формировании и корректировке плана реализации </w:t>
      </w:r>
      <w:r w:rsidR="00D753CB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в </w:t>
      </w:r>
      <w:r w:rsidR="00D753CB" w:rsidRPr="000326F9">
        <w:rPr>
          <w:rFonts w:ascii="Times New Roman" w:hAnsi="Times New Roman" w:cs="Times New Roman"/>
          <w:sz w:val="22"/>
          <w:szCs w:val="22"/>
        </w:rPr>
        <w:t xml:space="preserve">Совет депутатов </w:t>
      </w:r>
      <w:proofErr w:type="spellStart"/>
      <w:r w:rsidR="001206F7">
        <w:rPr>
          <w:rFonts w:ascii="Times New Roman" w:hAnsi="Times New Roman"/>
          <w:sz w:val="22"/>
          <w:szCs w:val="22"/>
        </w:rPr>
        <w:t>Большеазясьского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D753CB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D753CB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0326F9">
        <w:rPr>
          <w:rFonts w:ascii="Times New Roman" w:hAnsi="Times New Roman" w:cs="Times New Roman"/>
          <w:sz w:val="22"/>
          <w:szCs w:val="22"/>
        </w:rPr>
        <w:t>.</w:t>
      </w:r>
    </w:p>
    <w:p w:rsidR="008932F6" w:rsidRPr="000326F9" w:rsidRDefault="008932F6" w:rsidP="008932F6">
      <w:pPr>
        <w:pStyle w:val="1"/>
        <w:rPr>
          <w:rFonts w:ascii="Times New Roman" w:hAnsi="Times New Roman"/>
          <w:sz w:val="22"/>
          <w:szCs w:val="22"/>
        </w:rPr>
      </w:pPr>
      <w:r w:rsidRPr="000326F9">
        <w:rPr>
          <w:rFonts w:ascii="Times New Roman" w:hAnsi="Times New Roman"/>
          <w:sz w:val="22"/>
          <w:szCs w:val="22"/>
        </w:rPr>
        <w:t xml:space="preserve">Раздел </w:t>
      </w:r>
      <w:r w:rsidR="0089117D" w:rsidRPr="000326F9">
        <w:rPr>
          <w:rFonts w:ascii="Times New Roman" w:hAnsi="Times New Roman"/>
          <w:sz w:val="22"/>
          <w:szCs w:val="22"/>
        </w:rPr>
        <w:t>7</w:t>
      </w:r>
      <w:r w:rsidRPr="000326F9">
        <w:rPr>
          <w:rFonts w:ascii="Times New Roman" w:hAnsi="Times New Roman"/>
          <w:sz w:val="22"/>
          <w:szCs w:val="22"/>
        </w:rPr>
        <w:t xml:space="preserve">. Обоснование объема финансовых ресурсов, необходимых для реализации </w:t>
      </w:r>
      <w:r w:rsidR="00D753CB" w:rsidRPr="000326F9">
        <w:rPr>
          <w:rFonts w:ascii="Times New Roman" w:hAnsi="Times New Roman"/>
          <w:sz w:val="22"/>
          <w:szCs w:val="22"/>
        </w:rPr>
        <w:t>муниципальной</w:t>
      </w:r>
      <w:r w:rsidRPr="000326F9">
        <w:rPr>
          <w:rFonts w:ascii="Times New Roman" w:hAnsi="Times New Roman"/>
          <w:sz w:val="22"/>
          <w:szCs w:val="22"/>
        </w:rPr>
        <w:t xml:space="preserve"> программы</w:t>
      </w:r>
    </w:p>
    <w:p w:rsidR="008932F6" w:rsidRPr="000326F9" w:rsidRDefault="00D753CB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Муниципальная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 программа реализуется за счет финансовых ресурсов, установленных в бюджете </w:t>
      </w:r>
      <w:proofErr w:type="spellStart"/>
      <w:r w:rsidR="001206F7">
        <w:rPr>
          <w:rFonts w:ascii="Times New Roman" w:hAnsi="Times New Roman"/>
          <w:sz w:val="22"/>
          <w:szCs w:val="22"/>
        </w:rPr>
        <w:t>Большеазясьского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proofErr w:type="gramStart"/>
      <w:r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</w:t>
      </w:r>
      <w:r w:rsidR="00092D30" w:rsidRPr="000326F9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proofErr w:type="gramEnd"/>
      <w:r w:rsidR="00092D30" w:rsidRPr="000326F9">
        <w:rPr>
          <w:rFonts w:ascii="Times New Roman" w:hAnsi="Times New Roman" w:cs="Times New Roman"/>
          <w:sz w:val="22"/>
          <w:szCs w:val="22"/>
        </w:rPr>
        <w:t xml:space="preserve"> </w:t>
      </w:r>
      <w:r w:rsidRPr="000326F9">
        <w:rPr>
          <w:rFonts w:ascii="Times New Roman" w:hAnsi="Times New Roman" w:cs="Times New Roman"/>
          <w:sz w:val="22"/>
          <w:szCs w:val="22"/>
        </w:rPr>
        <w:t xml:space="preserve">района </w:t>
      </w:r>
      <w:r w:rsidR="008932F6" w:rsidRPr="000326F9">
        <w:rPr>
          <w:rFonts w:ascii="Times New Roman" w:hAnsi="Times New Roman" w:cs="Times New Roman"/>
          <w:sz w:val="22"/>
          <w:szCs w:val="22"/>
        </w:rPr>
        <w:t>Республики Мордовия</w:t>
      </w:r>
      <w:r w:rsidRPr="000326F9">
        <w:rPr>
          <w:rFonts w:ascii="Times New Roman" w:hAnsi="Times New Roman" w:cs="Times New Roman"/>
          <w:sz w:val="22"/>
          <w:szCs w:val="22"/>
        </w:rPr>
        <w:t>.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 Основанием финансирования мероприятий Программы является </w:t>
      </w:r>
      <w:hyperlink r:id="rId9" w:history="1">
        <w:r w:rsidR="008932F6" w:rsidRPr="000326F9">
          <w:rPr>
            <w:rStyle w:val="a4"/>
            <w:rFonts w:ascii="Times New Roman" w:hAnsi="Times New Roman" w:cs="Times New Roman"/>
            <w:sz w:val="22"/>
            <w:szCs w:val="22"/>
          </w:rPr>
          <w:t>Закон</w:t>
        </w:r>
      </w:hyperlink>
      <w:r w:rsidR="008932F6" w:rsidRPr="000326F9">
        <w:rPr>
          <w:rFonts w:ascii="Times New Roman" w:hAnsi="Times New Roman" w:cs="Times New Roman"/>
          <w:sz w:val="22"/>
          <w:szCs w:val="22"/>
        </w:rPr>
        <w:t xml:space="preserve"> Республики Мордовия от 8 июня 2007 г. N 54-З "О противодействии коррупции в Республике Мордовия".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Источником финансирования Программы является </w:t>
      </w:r>
      <w:r w:rsidR="00D753CB" w:rsidRPr="000326F9">
        <w:rPr>
          <w:rFonts w:ascii="Times New Roman" w:hAnsi="Times New Roman" w:cs="Times New Roman"/>
          <w:sz w:val="22"/>
          <w:szCs w:val="22"/>
        </w:rPr>
        <w:t xml:space="preserve"> </w:t>
      </w:r>
      <w:r w:rsidRPr="000326F9">
        <w:rPr>
          <w:rFonts w:ascii="Times New Roman" w:hAnsi="Times New Roman" w:cs="Times New Roman"/>
          <w:sz w:val="22"/>
          <w:szCs w:val="22"/>
        </w:rPr>
        <w:t xml:space="preserve"> бюджет </w:t>
      </w:r>
      <w:proofErr w:type="spellStart"/>
      <w:r w:rsidR="001206F7">
        <w:rPr>
          <w:rFonts w:ascii="Times New Roman" w:hAnsi="Times New Roman"/>
          <w:sz w:val="22"/>
          <w:szCs w:val="22"/>
        </w:rPr>
        <w:t>Большеазясьского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D753CB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D753CB" w:rsidRPr="000326F9">
        <w:rPr>
          <w:rFonts w:ascii="Times New Roman" w:hAnsi="Times New Roman" w:cs="Times New Roman"/>
          <w:sz w:val="22"/>
          <w:szCs w:val="22"/>
        </w:rPr>
        <w:t xml:space="preserve"> </w:t>
      </w:r>
      <w:r w:rsidR="00092D30" w:rsidRPr="000326F9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D753CB" w:rsidRPr="000326F9">
        <w:rPr>
          <w:rFonts w:ascii="Times New Roman" w:hAnsi="Times New Roman" w:cs="Times New Roman"/>
          <w:sz w:val="22"/>
          <w:szCs w:val="22"/>
        </w:rPr>
        <w:t xml:space="preserve">района </w:t>
      </w:r>
      <w:r w:rsidRPr="000326F9">
        <w:rPr>
          <w:rFonts w:ascii="Times New Roman" w:hAnsi="Times New Roman" w:cs="Times New Roman"/>
          <w:sz w:val="22"/>
          <w:szCs w:val="22"/>
        </w:rPr>
        <w:t>Республики Мордовия.</w:t>
      </w:r>
    </w:p>
    <w:p w:rsidR="008932F6" w:rsidRPr="000326F9" w:rsidRDefault="00AE504F" w:rsidP="001604E1">
      <w:pPr>
        <w:pStyle w:val="aff6"/>
        <w:rPr>
          <w:rFonts w:ascii="Times New Roman" w:hAnsi="Times New Roman" w:cs="Times New Roman"/>
          <w:sz w:val="22"/>
          <w:szCs w:val="22"/>
        </w:rPr>
      </w:pPr>
      <w:bookmarkStart w:id="6" w:name="sub_11054"/>
      <w:r w:rsidRPr="000326F9">
        <w:rPr>
          <w:rFonts w:ascii="Times New Roman" w:hAnsi="Times New Roman" w:cs="Times New Roman"/>
          <w:sz w:val="22"/>
          <w:szCs w:val="22"/>
        </w:rPr>
        <w:t>В 2021</w:t>
      </w:r>
      <w:r w:rsidR="008932F6" w:rsidRPr="000326F9">
        <w:rPr>
          <w:rFonts w:ascii="Times New Roman" w:hAnsi="Times New Roman" w:cs="Times New Roman"/>
          <w:sz w:val="22"/>
          <w:szCs w:val="22"/>
        </w:rPr>
        <w:t> -</w:t>
      </w:r>
      <w:r w:rsidRPr="000326F9">
        <w:rPr>
          <w:rFonts w:ascii="Times New Roman" w:hAnsi="Times New Roman" w:cs="Times New Roman"/>
          <w:sz w:val="22"/>
          <w:szCs w:val="22"/>
        </w:rPr>
        <w:t> 2024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 годах на реализацию мероприятий Программы потребуется </w:t>
      </w:r>
      <w:r w:rsidR="001D677D" w:rsidRPr="000326F9">
        <w:rPr>
          <w:rFonts w:ascii="Times New Roman" w:hAnsi="Times New Roman" w:cs="Times New Roman"/>
          <w:sz w:val="22"/>
          <w:szCs w:val="22"/>
        </w:rPr>
        <w:t>2</w:t>
      </w:r>
      <w:r w:rsidR="00521454" w:rsidRPr="000326F9">
        <w:rPr>
          <w:rFonts w:ascii="Times New Roman" w:hAnsi="Times New Roman" w:cs="Times New Roman"/>
          <w:sz w:val="22"/>
          <w:szCs w:val="22"/>
        </w:rPr>
        <w:t>0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 тыс. рублей за счет </w:t>
      </w:r>
      <w:proofErr w:type="gramStart"/>
      <w:r w:rsidR="008932F6" w:rsidRPr="000326F9">
        <w:rPr>
          <w:rFonts w:ascii="Times New Roman" w:hAnsi="Times New Roman" w:cs="Times New Roman"/>
          <w:sz w:val="22"/>
          <w:szCs w:val="22"/>
        </w:rPr>
        <w:t>средств  бюджета</w:t>
      </w:r>
      <w:proofErr w:type="gramEnd"/>
      <w:r w:rsidR="00380A82" w:rsidRPr="000326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206F7">
        <w:rPr>
          <w:rFonts w:ascii="Times New Roman" w:hAnsi="Times New Roman"/>
          <w:sz w:val="22"/>
          <w:szCs w:val="22"/>
        </w:rPr>
        <w:t>Большеазясьского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380A82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380A82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 Республики Мордовия</w:t>
      </w:r>
      <w:r w:rsidR="001604E1" w:rsidRPr="000326F9">
        <w:rPr>
          <w:rFonts w:ascii="Times New Roman" w:hAnsi="Times New Roman" w:cs="Times New Roman"/>
          <w:sz w:val="22"/>
          <w:szCs w:val="22"/>
        </w:rPr>
        <w:t xml:space="preserve"> на профессиональную подготовку(краткосрочные курсы), </w:t>
      </w:r>
      <w:r w:rsidR="00521454" w:rsidRPr="000326F9">
        <w:rPr>
          <w:rFonts w:ascii="Times New Roman" w:hAnsi="Times New Roman" w:cs="Times New Roman"/>
          <w:sz w:val="22"/>
          <w:szCs w:val="22"/>
        </w:rPr>
        <w:t xml:space="preserve"> в том числе</w:t>
      </w:r>
      <w:r w:rsidRPr="000326F9">
        <w:rPr>
          <w:rFonts w:ascii="Times New Roman" w:hAnsi="Times New Roman" w:cs="Times New Roman"/>
          <w:sz w:val="22"/>
          <w:szCs w:val="22"/>
        </w:rPr>
        <w:t xml:space="preserve"> в 2021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 году - </w:t>
      </w:r>
      <w:r w:rsidR="00380A82" w:rsidRPr="000326F9">
        <w:rPr>
          <w:rFonts w:ascii="Times New Roman" w:hAnsi="Times New Roman" w:cs="Times New Roman"/>
          <w:sz w:val="22"/>
          <w:szCs w:val="22"/>
        </w:rPr>
        <w:t>5</w:t>
      </w:r>
      <w:r w:rsidRPr="000326F9">
        <w:rPr>
          <w:rFonts w:ascii="Times New Roman" w:hAnsi="Times New Roman" w:cs="Times New Roman"/>
          <w:sz w:val="22"/>
          <w:szCs w:val="22"/>
        </w:rPr>
        <w:t> тыс. рублей, в 2022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 году - </w:t>
      </w:r>
      <w:r w:rsidR="0098240C" w:rsidRPr="000326F9">
        <w:rPr>
          <w:rFonts w:ascii="Times New Roman" w:hAnsi="Times New Roman" w:cs="Times New Roman"/>
          <w:sz w:val="22"/>
          <w:szCs w:val="22"/>
        </w:rPr>
        <w:t>5</w:t>
      </w:r>
      <w:r w:rsidRPr="000326F9">
        <w:rPr>
          <w:rFonts w:ascii="Times New Roman" w:hAnsi="Times New Roman" w:cs="Times New Roman"/>
          <w:sz w:val="22"/>
          <w:szCs w:val="22"/>
        </w:rPr>
        <w:t> тыс. рублей, в 2023 г.-5 тыс. рублей, в 2024</w:t>
      </w:r>
      <w:r w:rsidR="001D677D" w:rsidRPr="000326F9">
        <w:rPr>
          <w:rFonts w:ascii="Times New Roman" w:hAnsi="Times New Roman" w:cs="Times New Roman"/>
          <w:sz w:val="22"/>
          <w:szCs w:val="22"/>
        </w:rPr>
        <w:t xml:space="preserve"> г.- 5 тыс. рублей.</w:t>
      </w:r>
    </w:p>
    <w:p w:rsidR="004C1BF6" w:rsidRPr="000326F9" w:rsidRDefault="0098240C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С учетом возможностей бюджета </w:t>
      </w:r>
      <w:r w:rsidR="00521454" w:rsidRPr="000326F9">
        <w:rPr>
          <w:rFonts w:ascii="Times New Roman" w:hAnsi="Times New Roman" w:cs="Times New Roman"/>
          <w:sz w:val="22"/>
          <w:szCs w:val="22"/>
        </w:rPr>
        <w:t>поселения</w:t>
      </w:r>
      <w:r w:rsidRPr="000326F9">
        <w:rPr>
          <w:rFonts w:ascii="Times New Roman" w:hAnsi="Times New Roman" w:cs="Times New Roman"/>
          <w:sz w:val="22"/>
          <w:szCs w:val="22"/>
        </w:rPr>
        <w:t xml:space="preserve"> объемы средств, направленных на реализацию программы, уточняются при разработке проекта бюджета на соответствующий финансовый год.</w:t>
      </w:r>
      <w:bookmarkEnd w:id="0"/>
      <w:bookmarkEnd w:id="6"/>
    </w:p>
    <w:p w:rsidR="004C1BF6" w:rsidRPr="000326F9" w:rsidRDefault="000F2484">
      <w:pPr>
        <w:pStyle w:val="1"/>
        <w:rPr>
          <w:rFonts w:ascii="Times New Roman" w:hAnsi="Times New Roman"/>
          <w:sz w:val="22"/>
          <w:szCs w:val="22"/>
        </w:rPr>
      </w:pPr>
      <w:bookmarkStart w:id="7" w:name="sub_1400"/>
      <w:r w:rsidRPr="000326F9">
        <w:rPr>
          <w:rFonts w:ascii="Times New Roman" w:hAnsi="Times New Roman"/>
          <w:sz w:val="22"/>
          <w:szCs w:val="22"/>
        </w:rPr>
        <w:t xml:space="preserve">Раздел </w:t>
      </w:r>
      <w:r w:rsidR="0089117D" w:rsidRPr="000326F9">
        <w:rPr>
          <w:rFonts w:ascii="Times New Roman" w:hAnsi="Times New Roman"/>
          <w:sz w:val="22"/>
          <w:szCs w:val="22"/>
        </w:rPr>
        <w:t>8</w:t>
      </w:r>
      <w:r w:rsidR="004C1BF6" w:rsidRPr="000326F9">
        <w:rPr>
          <w:rFonts w:ascii="Times New Roman" w:hAnsi="Times New Roman"/>
          <w:sz w:val="22"/>
          <w:szCs w:val="22"/>
        </w:rPr>
        <w:t>. Организация управления Программой и контроль за ее исполнением</w:t>
      </w:r>
    </w:p>
    <w:bookmarkEnd w:id="7"/>
    <w:p w:rsidR="004C1BF6" w:rsidRPr="000326F9" w:rsidRDefault="004C1B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Контроль за ходом реализации Программы осуществля</w:t>
      </w:r>
      <w:r w:rsidR="002D4493" w:rsidRPr="000326F9">
        <w:rPr>
          <w:rFonts w:ascii="Times New Roman" w:hAnsi="Times New Roman" w:cs="Times New Roman"/>
          <w:sz w:val="22"/>
          <w:szCs w:val="22"/>
        </w:rPr>
        <w:t xml:space="preserve">ется администрацией </w:t>
      </w:r>
      <w:proofErr w:type="spellStart"/>
      <w:r w:rsidR="001206F7">
        <w:rPr>
          <w:rFonts w:ascii="Times New Roman" w:hAnsi="Times New Roman"/>
          <w:sz w:val="22"/>
          <w:szCs w:val="22"/>
        </w:rPr>
        <w:t>Большеазясьского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2D4493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2D4320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района, Комиссией по противодействию коррупции.</w:t>
      </w:r>
    </w:p>
    <w:p w:rsidR="004C1BF6" w:rsidRPr="000326F9" w:rsidRDefault="004C1B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Исполнители мероприятий в установленные сроки представляют в Комиссию по противодействию коррупции отчеты о реализации предусмотренных мероприятий.</w:t>
      </w:r>
    </w:p>
    <w:p w:rsidR="001E57CB" w:rsidRPr="000326F9" w:rsidRDefault="004C1BF6" w:rsidP="001E57CB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Исполнители мероприятий несут ответственность за их качественное и своевременное исполнение в соответствии с действующим </w:t>
      </w:r>
      <w:hyperlink r:id="rId10" w:history="1">
        <w:r w:rsidRPr="000326F9">
          <w:rPr>
            <w:rStyle w:val="a4"/>
            <w:rFonts w:ascii="Times New Roman" w:hAnsi="Times New Roman" w:cs="Times New Roman"/>
            <w:b w:val="0"/>
            <w:color w:val="000000"/>
            <w:sz w:val="22"/>
            <w:szCs w:val="22"/>
          </w:rPr>
          <w:t>законодательством</w:t>
        </w:r>
      </w:hyperlink>
      <w:r w:rsidRPr="000326F9">
        <w:rPr>
          <w:rFonts w:ascii="Times New Roman" w:hAnsi="Times New Roman" w:cs="Times New Roman"/>
          <w:sz w:val="22"/>
          <w:szCs w:val="22"/>
        </w:rPr>
        <w:t>.</w:t>
      </w:r>
      <w:bookmarkStart w:id="8" w:name="sub_1108"/>
    </w:p>
    <w:p w:rsidR="001E57CB" w:rsidRPr="000326F9" w:rsidRDefault="001E57CB" w:rsidP="001E57CB">
      <w:pPr>
        <w:pStyle w:val="1"/>
        <w:rPr>
          <w:rFonts w:ascii="Times New Roman" w:hAnsi="Times New Roman"/>
          <w:sz w:val="22"/>
          <w:szCs w:val="22"/>
        </w:rPr>
      </w:pPr>
      <w:r w:rsidRPr="000326F9">
        <w:rPr>
          <w:rFonts w:ascii="Times New Roman" w:hAnsi="Times New Roman"/>
          <w:sz w:val="22"/>
          <w:szCs w:val="22"/>
        </w:rPr>
        <w:t xml:space="preserve">Раздел 9. </w:t>
      </w:r>
      <w:r w:rsidR="00A60D1B" w:rsidRPr="000326F9">
        <w:rPr>
          <w:rFonts w:ascii="Times New Roman" w:hAnsi="Times New Roman"/>
          <w:sz w:val="22"/>
          <w:szCs w:val="22"/>
        </w:rPr>
        <w:t>Оценка</w:t>
      </w:r>
      <w:r w:rsidRPr="000326F9">
        <w:rPr>
          <w:rFonts w:ascii="Times New Roman" w:hAnsi="Times New Roman"/>
          <w:sz w:val="22"/>
          <w:szCs w:val="22"/>
        </w:rPr>
        <w:t xml:space="preserve"> эффективности </w:t>
      </w:r>
      <w:r w:rsidR="00A60D1B" w:rsidRPr="000326F9">
        <w:rPr>
          <w:rFonts w:ascii="Times New Roman" w:hAnsi="Times New Roman"/>
          <w:sz w:val="22"/>
          <w:szCs w:val="22"/>
        </w:rPr>
        <w:t>муниципальной</w:t>
      </w:r>
      <w:r w:rsidRPr="000326F9">
        <w:rPr>
          <w:rFonts w:ascii="Times New Roman" w:hAnsi="Times New Roman"/>
          <w:sz w:val="22"/>
          <w:szCs w:val="22"/>
        </w:rPr>
        <w:t xml:space="preserve"> программы</w:t>
      </w:r>
    </w:p>
    <w:bookmarkEnd w:id="8"/>
    <w:p w:rsidR="001E57CB" w:rsidRPr="000326F9" w:rsidRDefault="001E57CB" w:rsidP="001E57CB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lastRenderedPageBreak/>
        <w:t>Оценка эффективности выполнения муниципальной программы проводится для обеспечения ответственного исполнителя, соисполнителей муниципальной программы оперативной информацией о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</w:t>
      </w:r>
      <w:r w:rsidR="00A60D1B" w:rsidRPr="000326F9">
        <w:rPr>
          <w:rFonts w:ascii="Times New Roman" w:hAnsi="Times New Roman" w:cs="Times New Roman"/>
          <w:sz w:val="22"/>
          <w:szCs w:val="22"/>
        </w:rPr>
        <w:t>ировки плана реализации.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</w:t>
      </w:r>
      <w:r w:rsidR="00BA04EC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программы, поступления и расходования предусмотренных по </w:t>
      </w:r>
      <w:r w:rsidR="00BA04EC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программе финансовых средств.</w:t>
      </w:r>
    </w:p>
    <w:p w:rsidR="001E57CB" w:rsidRPr="000326F9" w:rsidRDefault="001E57CB" w:rsidP="001E57CB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Оценка эффективности реализации </w:t>
      </w:r>
      <w:r w:rsidR="00BA04EC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 проводится на основе:</w:t>
      </w:r>
    </w:p>
    <w:p w:rsidR="001E57CB" w:rsidRPr="000326F9" w:rsidRDefault="001E57CB" w:rsidP="001E57CB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1) оценки степени достижения целей и решения задач </w:t>
      </w:r>
      <w:r w:rsidR="00BA04EC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 в целом путем сопоставления фактически достигнутых значений индикаторов </w:t>
      </w:r>
      <w:r w:rsidR="00BA04EC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</w:t>
      </w:r>
      <w:r w:rsidR="00BA04EC" w:rsidRPr="000326F9">
        <w:rPr>
          <w:rFonts w:ascii="Times New Roman" w:hAnsi="Times New Roman" w:cs="Times New Roman"/>
          <w:sz w:val="22"/>
          <w:szCs w:val="22"/>
        </w:rPr>
        <w:t>рограммы и их плановых значений.</w:t>
      </w:r>
    </w:p>
    <w:p w:rsidR="00F915F2" w:rsidRPr="000326F9" w:rsidRDefault="00F915F2" w:rsidP="001E57CB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2) степени соответствия запланированному уровню затрат и эффективности использования средств бюджета </w:t>
      </w:r>
      <w:proofErr w:type="spellStart"/>
      <w:r w:rsidR="001206F7">
        <w:rPr>
          <w:rFonts w:ascii="Times New Roman" w:hAnsi="Times New Roman"/>
          <w:sz w:val="22"/>
          <w:szCs w:val="22"/>
        </w:rPr>
        <w:t>Большеазясьского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 Республики Мордовия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мероприятий.</w:t>
      </w:r>
    </w:p>
    <w:p w:rsidR="00243554" w:rsidRPr="000326F9" w:rsidRDefault="00F915F2" w:rsidP="00D564F5">
      <w:pPr>
        <w:rPr>
          <w:rStyle w:val="a3"/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 на основе ежегодных планов реализации муниципальной программы.</w:t>
      </w:r>
    </w:p>
    <w:p w:rsidR="00243554" w:rsidRDefault="00243554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31419E" w:rsidRPr="000326F9" w:rsidRDefault="0031419E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D5493B" w:rsidRPr="000326F9" w:rsidRDefault="00D5493B" w:rsidP="00D5493B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0326F9">
        <w:rPr>
          <w:rStyle w:val="a3"/>
          <w:rFonts w:ascii="Times New Roman" w:hAnsi="Times New Roman" w:cs="Times New Roman"/>
          <w:sz w:val="22"/>
          <w:szCs w:val="22"/>
        </w:rPr>
        <w:lastRenderedPageBreak/>
        <w:t>Приложение  2</w:t>
      </w:r>
    </w:p>
    <w:p w:rsidR="00D5493B" w:rsidRPr="000326F9" w:rsidRDefault="00D5493B" w:rsidP="00D5493B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  <w:r w:rsidRPr="000326F9">
        <w:rPr>
          <w:rStyle w:val="a3"/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D5493B" w:rsidRPr="000326F9" w:rsidRDefault="001206F7" w:rsidP="00D5493B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3"/>
          <w:rFonts w:ascii="Times New Roman" w:hAnsi="Times New Roman" w:cs="Times New Roman"/>
          <w:sz w:val="22"/>
          <w:szCs w:val="22"/>
        </w:rPr>
        <w:t>Большеазясьского</w:t>
      </w:r>
      <w:proofErr w:type="spellEnd"/>
      <w:r w:rsidR="00D5493B"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D5493B" w:rsidRPr="000326F9" w:rsidRDefault="00D5493B" w:rsidP="00D5493B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0326F9">
        <w:rPr>
          <w:rStyle w:val="a3"/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D5493B" w:rsidRPr="000326F9" w:rsidRDefault="001206F7" w:rsidP="00D5493B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sz w:val="22"/>
          <w:szCs w:val="22"/>
        </w:rPr>
        <w:t xml:space="preserve">от </w:t>
      </w:r>
      <w:proofErr w:type="gramStart"/>
      <w:r>
        <w:rPr>
          <w:rStyle w:val="a3"/>
          <w:rFonts w:ascii="Times New Roman" w:hAnsi="Times New Roman" w:cs="Times New Roman"/>
          <w:sz w:val="22"/>
          <w:szCs w:val="22"/>
        </w:rPr>
        <w:t xml:space="preserve">« </w:t>
      </w:r>
      <w:r w:rsidR="0031419E">
        <w:rPr>
          <w:rStyle w:val="a3"/>
          <w:rFonts w:ascii="Times New Roman" w:hAnsi="Times New Roman" w:cs="Times New Roman"/>
          <w:sz w:val="22"/>
          <w:szCs w:val="22"/>
        </w:rPr>
        <w:t>15</w:t>
      </w:r>
      <w:proofErr w:type="gramEnd"/>
      <w:r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="00D5493B"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» </w:t>
      </w:r>
      <w:r w:rsidR="0031419E">
        <w:rPr>
          <w:rStyle w:val="a3"/>
          <w:rFonts w:ascii="Times New Roman" w:hAnsi="Times New Roman" w:cs="Times New Roman"/>
          <w:sz w:val="22"/>
          <w:szCs w:val="22"/>
        </w:rPr>
        <w:t>марта</w:t>
      </w:r>
      <w:r w:rsidR="00D5493B"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 2021 г. № </w:t>
      </w:r>
      <w:r w:rsidR="0031419E">
        <w:rPr>
          <w:rStyle w:val="a3"/>
          <w:rFonts w:ascii="Times New Roman" w:hAnsi="Times New Roman" w:cs="Times New Roman"/>
          <w:sz w:val="22"/>
          <w:szCs w:val="22"/>
        </w:rPr>
        <w:t>21</w:t>
      </w:r>
      <w:bookmarkStart w:id="9" w:name="_GoBack"/>
      <w:bookmarkEnd w:id="9"/>
    </w:p>
    <w:p w:rsidR="00243554" w:rsidRPr="000326F9" w:rsidRDefault="00243554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D5493B" w:rsidRPr="000326F9" w:rsidRDefault="00D5493B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D5493B" w:rsidRPr="000326F9" w:rsidRDefault="00D5493B" w:rsidP="00D5493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6F9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D5493B" w:rsidRPr="000326F9" w:rsidRDefault="00D5493B" w:rsidP="00D5493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6F9">
        <w:rPr>
          <w:rFonts w:ascii="Times New Roman" w:hAnsi="Times New Roman" w:cs="Times New Roman"/>
          <w:b/>
          <w:sz w:val="22"/>
          <w:szCs w:val="22"/>
        </w:rPr>
        <w:t xml:space="preserve">противодействия и профилактики коррупции в </w:t>
      </w:r>
      <w:proofErr w:type="spellStart"/>
      <w:r w:rsidR="001206F7">
        <w:rPr>
          <w:rFonts w:ascii="Times New Roman" w:hAnsi="Times New Roman" w:cs="Times New Roman"/>
          <w:b/>
          <w:sz w:val="22"/>
          <w:szCs w:val="22"/>
        </w:rPr>
        <w:t>Большеазясьском</w:t>
      </w:r>
      <w:proofErr w:type="spellEnd"/>
      <w:r w:rsidRPr="000326F9">
        <w:rPr>
          <w:rFonts w:ascii="Times New Roman" w:hAnsi="Times New Roman" w:cs="Times New Roman"/>
          <w:b/>
          <w:sz w:val="22"/>
          <w:szCs w:val="22"/>
        </w:rPr>
        <w:t xml:space="preserve"> сельском поселении </w:t>
      </w:r>
      <w:proofErr w:type="spellStart"/>
      <w:r w:rsidRPr="000326F9">
        <w:rPr>
          <w:rFonts w:ascii="Times New Roman" w:hAnsi="Times New Roman" w:cs="Times New Roman"/>
          <w:b/>
          <w:sz w:val="22"/>
          <w:szCs w:val="22"/>
        </w:rPr>
        <w:t>Ковылкинского</w:t>
      </w:r>
      <w:proofErr w:type="spellEnd"/>
      <w:r w:rsidRPr="000326F9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D5493B" w:rsidRPr="000326F9" w:rsidRDefault="00D5493B" w:rsidP="00D5493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6F9">
        <w:rPr>
          <w:rFonts w:ascii="Times New Roman" w:hAnsi="Times New Roman" w:cs="Times New Roman"/>
          <w:b/>
          <w:sz w:val="22"/>
          <w:szCs w:val="22"/>
        </w:rPr>
        <w:t>на 2021 - 2024годы</w:t>
      </w:r>
    </w:p>
    <w:p w:rsidR="00D5493B" w:rsidRPr="000326F9" w:rsidRDefault="00D5493B" w:rsidP="00D5493B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  <w:r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559"/>
        <w:gridCol w:w="2268"/>
      </w:tblGrid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Финансирование тыс. рублей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D5493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Вносить изменения в нормативно-правовые акты по вопросам муниципальной службы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Обеспечивать деятельность Совета (комиссии) по противодействию коррупции в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Большеазясьском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Активизировать работу по формированию в органах местного самоуправления, муниципальных организациях и предприятиях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 каждый факт коррупции в соответствующем органе местного самоуправления предавать гласности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2021 - 2024 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работу "Телефона горячей линия" по вопросам противодействия коррупции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Принимать участие в республиканских семинарах (круглых столах, совещаниях) с лицами привлекаемыми к проведению антикоррупционной экспертизы и муниципальных нормативно-правовых актах и 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реестр наиболее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должностей муниципальной службы и должностей не относящихся к муниципальной службе.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 кв. 2021 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Проводить мероприятия по формированию в администрации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Проводить работу по выявлению случаев возникновения конфликта интересов одной из сторон которого являются лица, замещающие должности муниципальной службы и принять предусмотренные законодательством меры по предотвращению урегулирования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D5493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Проводить  анализ</w:t>
            </w:r>
            <w:proofErr w:type="gram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обращений граждан, поступающих в Администрацию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на предмет наличия информации о фактах коррупции со стороны муниципальных служащих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 раз в квартал.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систему контроля за соблюдением </w:t>
            </w:r>
            <w:hyperlink r:id="rId11" w:history="1">
              <w:r w:rsidRPr="000326F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/>
                  <w:sz w:val="22"/>
                  <w:szCs w:val="22"/>
                </w:rPr>
                <w:t>законодательства</w:t>
              </w:r>
            </w:hyperlink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о муниципальной службе. В том числе:</w:t>
            </w:r>
          </w:p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механизма проведения проверок соблюдения муниципальными служащими ограничений, связанных с муниципальной службой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86343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Организовывать проведение профессиональной подготовки лиц (краткосрочные курсы повышения квалификации),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впервые принятых на муниципальную службу, </w:t>
            </w:r>
            <w:r w:rsidRPr="000326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тех, в чьи должностные обязанности входит участие в противодействии коррупции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2021 г. – 5</w:t>
            </w:r>
            <w:r w:rsidR="00D5493B" w:rsidRPr="000326F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5493B" w:rsidRPr="000326F9" w:rsidRDefault="00863436" w:rsidP="004071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2022 г. – 5</w:t>
            </w:r>
            <w:r w:rsidR="00D5493B" w:rsidRPr="000326F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5493B" w:rsidRPr="000326F9" w:rsidRDefault="00863436" w:rsidP="004071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2023 г. – </w:t>
            </w:r>
            <w:r w:rsidR="00D5493B" w:rsidRPr="000326F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  <w:p w:rsidR="00D5493B" w:rsidRPr="000326F9" w:rsidRDefault="00863436" w:rsidP="004071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2024 г. - </w:t>
            </w:r>
            <w:r w:rsidR="00D5493B" w:rsidRPr="000326F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  <w:p w:rsidR="00D5493B" w:rsidRPr="000326F9" w:rsidRDefault="00D5493B" w:rsidP="004071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(текущее финансирование)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совершенствования процедур и механизмов формирования и управления муниципальными заказами Администрации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Большеазясьского</w:t>
            </w:r>
            <w:proofErr w:type="spellEnd"/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путем создания конкурентных условий, открытости закупок, использования открытых аукционов в электронной форме, мониторинга выполнения муниципального заказов Администрации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Большеазясьского</w:t>
            </w:r>
            <w:proofErr w:type="spellEnd"/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Проводить оценку эффективности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Обеспечить контроль за соблюдением законодательства РФ, регулирующего размещение заказов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Направить на обучение ответственных штатных сотрудников муниципальных заказчиков, проводимое по вопросам размещения муниципального заказа на поставки товаров, выполнение работ, оказание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Текущее финансирование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Привлекать средства массовой информации к освещению работы органов местного самоуправления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Большеазясьского</w:t>
            </w:r>
            <w:proofErr w:type="spellEnd"/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Информировать население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через средства массовой информации о деятельности органов местного самоуправления </w:t>
            </w:r>
            <w:proofErr w:type="spellStart"/>
            <w:r w:rsidR="001206F7">
              <w:rPr>
                <w:rFonts w:ascii="Times New Roman" w:hAnsi="Times New Roman" w:cs="Times New Roman"/>
                <w:sz w:val="22"/>
                <w:szCs w:val="22"/>
              </w:rPr>
              <w:t>Большеазясьского</w:t>
            </w:r>
            <w:proofErr w:type="spellEnd"/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Провести мероприятия, приуроченных к Международному дню борьбы с коррупцией 9 декабря (конкурс плакатов, сочинений, круглые столы)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</w:tbl>
    <w:p w:rsidR="00D5493B" w:rsidRPr="000326F9" w:rsidRDefault="00D5493B" w:rsidP="00D5493B">
      <w:pPr>
        <w:rPr>
          <w:rFonts w:ascii="Times New Roman" w:hAnsi="Times New Roman" w:cs="Times New Roman"/>
          <w:sz w:val="22"/>
          <w:szCs w:val="22"/>
        </w:rPr>
      </w:pPr>
    </w:p>
    <w:p w:rsidR="00D5493B" w:rsidRPr="000326F9" w:rsidRDefault="00D5493B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D5493B" w:rsidRPr="000326F9" w:rsidRDefault="00D5493B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sectPr w:rsidR="00D5493B" w:rsidRPr="000326F9" w:rsidSect="00C25997">
      <w:pgSz w:w="11900" w:h="16800"/>
      <w:pgMar w:top="709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36EBD"/>
    <w:rsid w:val="000326F9"/>
    <w:rsid w:val="00053D30"/>
    <w:rsid w:val="00064034"/>
    <w:rsid w:val="000653DD"/>
    <w:rsid w:val="00092D30"/>
    <w:rsid w:val="000A30C0"/>
    <w:rsid w:val="000B4E8E"/>
    <w:rsid w:val="000E3EC8"/>
    <w:rsid w:val="000F2484"/>
    <w:rsid w:val="000F4BDB"/>
    <w:rsid w:val="0011178C"/>
    <w:rsid w:val="00116049"/>
    <w:rsid w:val="001206F7"/>
    <w:rsid w:val="001604E1"/>
    <w:rsid w:val="00160EDB"/>
    <w:rsid w:val="00183972"/>
    <w:rsid w:val="00193A63"/>
    <w:rsid w:val="001963E2"/>
    <w:rsid w:val="001A4020"/>
    <w:rsid w:val="001D677D"/>
    <w:rsid w:val="001E57CB"/>
    <w:rsid w:val="00202511"/>
    <w:rsid w:val="00227D8F"/>
    <w:rsid w:val="00230FAE"/>
    <w:rsid w:val="00231534"/>
    <w:rsid w:val="00243554"/>
    <w:rsid w:val="00271CE4"/>
    <w:rsid w:val="00290909"/>
    <w:rsid w:val="002D4320"/>
    <w:rsid w:val="002D4493"/>
    <w:rsid w:val="002F5E84"/>
    <w:rsid w:val="0031419E"/>
    <w:rsid w:val="00315B9E"/>
    <w:rsid w:val="00373E58"/>
    <w:rsid w:val="00380A82"/>
    <w:rsid w:val="00386C4C"/>
    <w:rsid w:val="003D6879"/>
    <w:rsid w:val="003F580A"/>
    <w:rsid w:val="00463642"/>
    <w:rsid w:val="00491C11"/>
    <w:rsid w:val="004B0BE9"/>
    <w:rsid w:val="004C1BF6"/>
    <w:rsid w:val="004D6CCF"/>
    <w:rsid w:val="004F068D"/>
    <w:rsid w:val="004F730F"/>
    <w:rsid w:val="00521454"/>
    <w:rsid w:val="00525861"/>
    <w:rsid w:val="005322BF"/>
    <w:rsid w:val="00555DF1"/>
    <w:rsid w:val="00590B23"/>
    <w:rsid w:val="005A1BD2"/>
    <w:rsid w:val="005B0C43"/>
    <w:rsid w:val="00643F67"/>
    <w:rsid w:val="006617F8"/>
    <w:rsid w:val="006C7464"/>
    <w:rsid w:val="006E19BE"/>
    <w:rsid w:val="006E712B"/>
    <w:rsid w:val="00715390"/>
    <w:rsid w:val="00723399"/>
    <w:rsid w:val="00730700"/>
    <w:rsid w:val="0076587A"/>
    <w:rsid w:val="00773B78"/>
    <w:rsid w:val="0080515F"/>
    <w:rsid w:val="008564EB"/>
    <w:rsid w:val="00863436"/>
    <w:rsid w:val="0089117D"/>
    <w:rsid w:val="008932F6"/>
    <w:rsid w:val="008A12D6"/>
    <w:rsid w:val="008C4584"/>
    <w:rsid w:val="00903866"/>
    <w:rsid w:val="009169FD"/>
    <w:rsid w:val="00921BE0"/>
    <w:rsid w:val="00936EBD"/>
    <w:rsid w:val="0098240C"/>
    <w:rsid w:val="009C176E"/>
    <w:rsid w:val="009C684E"/>
    <w:rsid w:val="009E4B9D"/>
    <w:rsid w:val="00A54F92"/>
    <w:rsid w:val="00A56CBD"/>
    <w:rsid w:val="00A60D1B"/>
    <w:rsid w:val="00A644C6"/>
    <w:rsid w:val="00A82BBD"/>
    <w:rsid w:val="00A909DA"/>
    <w:rsid w:val="00AB05D7"/>
    <w:rsid w:val="00AD20FC"/>
    <w:rsid w:val="00AE504F"/>
    <w:rsid w:val="00B22EB6"/>
    <w:rsid w:val="00B705AF"/>
    <w:rsid w:val="00BA04EC"/>
    <w:rsid w:val="00C030E0"/>
    <w:rsid w:val="00C25997"/>
    <w:rsid w:val="00C44B5A"/>
    <w:rsid w:val="00C933D1"/>
    <w:rsid w:val="00C94BC5"/>
    <w:rsid w:val="00CA6D23"/>
    <w:rsid w:val="00CC5511"/>
    <w:rsid w:val="00CD1845"/>
    <w:rsid w:val="00D4770D"/>
    <w:rsid w:val="00D5493B"/>
    <w:rsid w:val="00D564F5"/>
    <w:rsid w:val="00D66D06"/>
    <w:rsid w:val="00D753CB"/>
    <w:rsid w:val="00D848FA"/>
    <w:rsid w:val="00D941C5"/>
    <w:rsid w:val="00E07B3E"/>
    <w:rsid w:val="00E57868"/>
    <w:rsid w:val="00E83C4E"/>
    <w:rsid w:val="00E908BA"/>
    <w:rsid w:val="00EB6C0A"/>
    <w:rsid w:val="00EC6B5D"/>
    <w:rsid w:val="00F14293"/>
    <w:rsid w:val="00F32FD9"/>
    <w:rsid w:val="00F348D3"/>
    <w:rsid w:val="00F434D3"/>
    <w:rsid w:val="00F43A96"/>
    <w:rsid w:val="00F73636"/>
    <w:rsid w:val="00F915F2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F64EA1-A0E6-421B-B1A0-A685801D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A9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43A96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43A96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43A96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43A9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43A96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F43A9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43A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43A96"/>
  </w:style>
  <w:style w:type="paragraph" w:customStyle="1" w:styleId="a8">
    <w:name w:val="Внимание: недобросовестность!"/>
    <w:basedOn w:val="a6"/>
    <w:next w:val="a"/>
    <w:uiPriority w:val="99"/>
    <w:rsid w:val="00F43A96"/>
  </w:style>
  <w:style w:type="character" w:customStyle="1" w:styleId="a9">
    <w:name w:val="Выделение для Базового Поиска"/>
    <w:uiPriority w:val="99"/>
    <w:rsid w:val="00F43A96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43A9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43A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43A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43A96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F43A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43A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43A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43A9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43A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43A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43A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43A9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43A96"/>
    <w:pPr>
      <w:ind w:left="1612" w:hanging="892"/>
    </w:pPr>
  </w:style>
  <w:style w:type="character" w:customStyle="1" w:styleId="af3">
    <w:name w:val="Заголовок чужого сообщения"/>
    <w:uiPriority w:val="99"/>
    <w:rsid w:val="00F43A9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43A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43A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43A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43A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43A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43A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43A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43A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43A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43A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43A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43A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43A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43A96"/>
  </w:style>
  <w:style w:type="paragraph" w:customStyle="1" w:styleId="aff2">
    <w:name w:val="Моноширинный"/>
    <w:basedOn w:val="a"/>
    <w:next w:val="a"/>
    <w:uiPriority w:val="99"/>
    <w:rsid w:val="00F43A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43A96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F43A96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43A9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43A9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43A9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43A96"/>
    <w:pPr>
      <w:ind w:left="140"/>
    </w:pPr>
  </w:style>
  <w:style w:type="character" w:customStyle="1" w:styleId="aff9">
    <w:name w:val="Опечатки"/>
    <w:uiPriority w:val="99"/>
    <w:rsid w:val="00F43A9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43A9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43A9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43A9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43A96"/>
  </w:style>
  <w:style w:type="paragraph" w:customStyle="1" w:styleId="affe">
    <w:name w:val="Постоянная часть"/>
    <w:basedOn w:val="ac"/>
    <w:next w:val="a"/>
    <w:uiPriority w:val="99"/>
    <w:rsid w:val="00F43A9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43A9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43A96"/>
  </w:style>
  <w:style w:type="paragraph" w:customStyle="1" w:styleId="afff1">
    <w:name w:val="Примечание."/>
    <w:basedOn w:val="a6"/>
    <w:next w:val="a"/>
    <w:uiPriority w:val="99"/>
    <w:rsid w:val="00F43A96"/>
  </w:style>
  <w:style w:type="character" w:customStyle="1" w:styleId="afff2">
    <w:name w:val="Продолжение ссылки"/>
    <w:basedOn w:val="a4"/>
    <w:uiPriority w:val="99"/>
    <w:rsid w:val="00F43A96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43A96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43A96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43A9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43A9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43A96"/>
  </w:style>
  <w:style w:type="paragraph" w:customStyle="1" w:styleId="afff8">
    <w:name w:val="Текст в таблице"/>
    <w:basedOn w:val="aff6"/>
    <w:next w:val="a"/>
    <w:uiPriority w:val="99"/>
    <w:rsid w:val="00F43A9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43A96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43A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F43A96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43A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43A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43A96"/>
    <w:pPr>
      <w:spacing w:before="300"/>
      <w:ind w:firstLine="0"/>
      <w:jc w:val="left"/>
    </w:pPr>
  </w:style>
  <w:style w:type="paragraph" w:customStyle="1" w:styleId="CharChar6">
    <w:name w:val="Char Char6 Знак"/>
    <w:basedOn w:val="a"/>
    <w:rsid w:val="00373E5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alloon Text"/>
    <w:basedOn w:val="a"/>
    <w:link w:val="affff"/>
    <w:uiPriority w:val="99"/>
    <w:semiHidden/>
    <w:unhideWhenUsed/>
    <w:rsid w:val="00773B78"/>
    <w:rPr>
      <w:rFonts w:ascii="Tahoma" w:hAnsi="Tahoma" w:cs="Times New Roman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rsid w:val="00773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52272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194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D178-496A-47D1-B224-13279292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25766</CharactersWithSpaces>
  <SharedDoc>false</SharedDoc>
  <HLinks>
    <vt:vector size="42" baseType="variant">
      <vt:variant>
        <vt:i4>7274559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7209021</vt:i4>
      </vt:variant>
      <vt:variant>
        <vt:i4>15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5242910</vt:i4>
      </vt:variant>
      <vt:variant>
        <vt:i4>12</vt:i4>
      </vt:variant>
      <vt:variant>
        <vt:i4>0</vt:i4>
      </vt:variant>
      <vt:variant>
        <vt:i4>5</vt:i4>
      </vt:variant>
      <vt:variant>
        <vt:lpwstr>garantf1://8819497.0/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Администрация</cp:lastModifiedBy>
  <cp:revision>20</cp:revision>
  <cp:lastPrinted>2021-01-12T10:29:00Z</cp:lastPrinted>
  <dcterms:created xsi:type="dcterms:W3CDTF">2017-01-23T10:41:00Z</dcterms:created>
  <dcterms:modified xsi:type="dcterms:W3CDTF">2021-03-15T13:30:00Z</dcterms:modified>
</cp:coreProperties>
</file>