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98" w:rsidRDefault="007C2398" w:rsidP="007C2398">
      <w:pPr>
        <w:rPr>
          <w:b/>
        </w:rPr>
      </w:pPr>
      <w:r>
        <w:rPr>
          <w:b/>
        </w:rPr>
        <w:t xml:space="preserve">                                                  Информационный бюллетень </w:t>
      </w:r>
    </w:p>
    <w:p w:rsidR="007C2398" w:rsidRDefault="007C2398" w:rsidP="007C2398">
      <w:pPr>
        <w:jc w:val="center"/>
        <w:rPr>
          <w:b/>
        </w:rPr>
      </w:pPr>
      <w:r>
        <w:rPr>
          <w:b/>
        </w:rPr>
        <w:t>Парапинского сельского поселения</w:t>
      </w:r>
    </w:p>
    <w:p w:rsidR="007C2398" w:rsidRDefault="007C2398" w:rsidP="007C2398">
      <w:pPr>
        <w:jc w:val="center"/>
        <w:rPr>
          <w:b/>
        </w:rPr>
      </w:pPr>
      <w:r>
        <w:rPr>
          <w:b/>
        </w:rPr>
        <w:t>Ковылкинского муниципального района</w:t>
      </w:r>
    </w:p>
    <w:p w:rsidR="007C2398" w:rsidRDefault="007C2398" w:rsidP="007C2398">
      <w:pPr>
        <w:jc w:val="center"/>
        <w:rPr>
          <w:b/>
        </w:rPr>
      </w:pPr>
    </w:p>
    <w:p w:rsidR="007C2398" w:rsidRDefault="007C2398" w:rsidP="007C2398">
      <w:pPr>
        <w:rPr>
          <w:b/>
        </w:rPr>
      </w:pPr>
      <w:r>
        <w:rPr>
          <w:b/>
        </w:rPr>
        <w:t xml:space="preserve">Является официальным печатным </w:t>
      </w:r>
    </w:p>
    <w:p w:rsidR="007C2398" w:rsidRDefault="007C2398" w:rsidP="007C2398">
      <w:pPr>
        <w:rPr>
          <w:b/>
        </w:rPr>
      </w:pPr>
      <w:r>
        <w:rPr>
          <w:b/>
        </w:rPr>
        <w:t xml:space="preserve">изданием Парапинского </w:t>
      </w:r>
      <w:proofErr w:type="gramStart"/>
      <w:r>
        <w:rPr>
          <w:b/>
        </w:rPr>
        <w:t>сельского</w:t>
      </w:r>
      <w:proofErr w:type="gramEnd"/>
    </w:p>
    <w:p w:rsidR="007C2398" w:rsidRDefault="007C2398" w:rsidP="007C2398">
      <w:pPr>
        <w:rPr>
          <w:b/>
        </w:rPr>
      </w:pPr>
      <w:r>
        <w:rPr>
          <w:b/>
        </w:rPr>
        <w:t>поселения Ковылкинского  района</w:t>
      </w:r>
    </w:p>
    <w:p w:rsidR="007C2398" w:rsidRDefault="007C2398" w:rsidP="007C2398">
      <w:pPr>
        <w:rPr>
          <w:b/>
        </w:rPr>
      </w:pPr>
      <w:r>
        <w:rPr>
          <w:b/>
        </w:rPr>
        <w:t xml:space="preserve">Республики Мордовия                       </w:t>
      </w:r>
    </w:p>
    <w:p w:rsidR="007C2398" w:rsidRDefault="007C2398" w:rsidP="007C2398">
      <w:pPr>
        <w:rPr>
          <w:b/>
        </w:rPr>
      </w:pPr>
      <w:r>
        <w:rPr>
          <w:b/>
        </w:rPr>
        <w:t xml:space="preserve">От   20.02.2017г   </w:t>
      </w:r>
    </w:p>
    <w:p w:rsidR="007C2398" w:rsidRDefault="007C2398" w:rsidP="007C2398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                      </w:t>
      </w:r>
      <w:r>
        <w:rPr>
          <w:b/>
        </w:rPr>
        <w:t xml:space="preserve">   №</w:t>
      </w:r>
      <w:r>
        <w:rPr>
          <w:b/>
        </w:rPr>
        <w:t>4</w:t>
      </w:r>
    </w:p>
    <w:p w:rsidR="007C2398" w:rsidRPr="007C2398" w:rsidRDefault="007C2398" w:rsidP="007C2398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263CF8">
        <w:rPr>
          <w:b/>
          <w:sz w:val="28"/>
          <w:szCs w:val="28"/>
        </w:rPr>
        <w:t>Наименование статьи:</w:t>
      </w:r>
      <w:r w:rsidRPr="007C62AE">
        <w:rPr>
          <w:sz w:val="28"/>
          <w:szCs w:val="28"/>
        </w:rPr>
        <w:t xml:space="preserve"> </w:t>
      </w:r>
      <w:r w:rsidRPr="007905FA">
        <w:rPr>
          <w:sz w:val="27"/>
          <w:szCs w:val="27"/>
        </w:rPr>
        <w:t>«</w:t>
      </w:r>
      <w:r w:rsidRPr="001B2310">
        <w:rPr>
          <w:sz w:val="27"/>
          <w:szCs w:val="27"/>
        </w:rPr>
        <w:t xml:space="preserve">Прокуратурой пресечены нарушения трудовых прав </w:t>
      </w:r>
      <w:r>
        <w:rPr>
          <w:sz w:val="27"/>
          <w:szCs w:val="27"/>
        </w:rPr>
        <w:t xml:space="preserve"> </w:t>
      </w:r>
      <w:r w:rsidRPr="001B2310">
        <w:rPr>
          <w:sz w:val="27"/>
          <w:szCs w:val="27"/>
        </w:rPr>
        <w:t>работников</w:t>
      </w:r>
      <w:r>
        <w:rPr>
          <w:sz w:val="27"/>
          <w:szCs w:val="27"/>
        </w:rPr>
        <w:t>»</w:t>
      </w:r>
    </w:p>
    <w:p w:rsidR="007C2398" w:rsidRPr="001B2310" w:rsidRDefault="007C2398" w:rsidP="007C2398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proofErr w:type="spellStart"/>
      <w:r>
        <w:rPr>
          <w:sz w:val="27"/>
          <w:szCs w:val="27"/>
        </w:rPr>
        <w:t>Ковылкинской</w:t>
      </w:r>
      <w:proofErr w:type="spellEnd"/>
      <w:r>
        <w:rPr>
          <w:sz w:val="27"/>
          <w:szCs w:val="27"/>
        </w:rPr>
        <w:t xml:space="preserve"> межрайонной п</w:t>
      </w:r>
      <w:r w:rsidRPr="001B2310">
        <w:rPr>
          <w:sz w:val="27"/>
          <w:szCs w:val="27"/>
        </w:rPr>
        <w:t xml:space="preserve">рокуратурой проведена проверка исполнения трудового законодательства в </w:t>
      </w:r>
      <w:r w:rsidRPr="00352C13">
        <w:rPr>
          <w:sz w:val="27"/>
          <w:szCs w:val="27"/>
        </w:rPr>
        <w:t xml:space="preserve">МУП МО </w:t>
      </w:r>
      <w:proofErr w:type="spellStart"/>
      <w:r w:rsidRPr="00352C13">
        <w:rPr>
          <w:sz w:val="27"/>
          <w:szCs w:val="27"/>
        </w:rPr>
        <w:t>Ковылкино</w:t>
      </w:r>
      <w:proofErr w:type="spellEnd"/>
      <w:r w:rsidRPr="00352C13">
        <w:rPr>
          <w:sz w:val="27"/>
          <w:szCs w:val="27"/>
        </w:rPr>
        <w:t xml:space="preserve"> «Благоустройство»</w:t>
      </w:r>
      <w:r>
        <w:rPr>
          <w:sz w:val="27"/>
          <w:szCs w:val="27"/>
        </w:rPr>
        <w:t xml:space="preserve">, в </w:t>
      </w:r>
      <w:proofErr w:type="gramStart"/>
      <w:r>
        <w:rPr>
          <w:sz w:val="27"/>
          <w:szCs w:val="27"/>
        </w:rPr>
        <w:t>ходе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которой установлено, что </w:t>
      </w:r>
      <w:r w:rsidRPr="001B2310">
        <w:rPr>
          <w:sz w:val="27"/>
          <w:szCs w:val="27"/>
        </w:rPr>
        <w:t xml:space="preserve">руководством организации заработная плата работникам выплачивалась несвоевременно. По указанной причине за </w:t>
      </w:r>
      <w:r>
        <w:rPr>
          <w:sz w:val="27"/>
          <w:szCs w:val="27"/>
        </w:rPr>
        <w:t>декабрь</w:t>
      </w:r>
      <w:r w:rsidRPr="001B2310">
        <w:rPr>
          <w:sz w:val="27"/>
          <w:szCs w:val="27"/>
        </w:rPr>
        <w:t xml:space="preserve"> 2016 г.</w:t>
      </w:r>
      <w:r>
        <w:rPr>
          <w:sz w:val="27"/>
          <w:szCs w:val="27"/>
        </w:rPr>
        <w:t xml:space="preserve"> перед </w:t>
      </w:r>
      <w:r>
        <w:rPr>
          <w:sz w:val="27"/>
          <w:szCs w:val="27"/>
        </w:rPr>
        <w:t>30 работниками предприятия</w:t>
      </w:r>
      <w:r w:rsidRPr="001B2310">
        <w:rPr>
          <w:sz w:val="27"/>
          <w:szCs w:val="27"/>
        </w:rPr>
        <w:t xml:space="preserve"> образовалась задолженность </w:t>
      </w:r>
      <w:r>
        <w:rPr>
          <w:sz w:val="27"/>
          <w:szCs w:val="27"/>
        </w:rPr>
        <w:t>в размере 160</w:t>
      </w:r>
      <w:r w:rsidRPr="001B2310">
        <w:rPr>
          <w:sz w:val="27"/>
          <w:szCs w:val="27"/>
        </w:rPr>
        <w:t xml:space="preserve"> тыс. ру</w:t>
      </w:r>
      <w:r w:rsidRPr="001B2310">
        <w:rPr>
          <w:sz w:val="27"/>
          <w:szCs w:val="27"/>
        </w:rPr>
        <w:t>б</w:t>
      </w:r>
      <w:r w:rsidRPr="001B2310">
        <w:rPr>
          <w:sz w:val="27"/>
          <w:szCs w:val="27"/>
        </w:rPr>
        <w:t>лей.</w:t>
      </w:r>
    </w:p>
    <w:p w:rsidR="007C2398" w:rsidRPr="001B2310" w:rsidRDefault="007C2398" w:rsidP="007C2398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1B2310">
        <w:rPr>
          <w:sz w:val="27"/>
          <w:szCs w:val="27"/>
        </w:rPr>
        <w:t>В этой связи по постановлению</w:t>
      </w:r>
      <w:r>
        <w:rPr>
          <w:sz w:val="27"/>
          <w:szCs w:val="27"/>
        </w:rPr>
        <w:t xml:space="preserve"> межрайонной</w:t>
      </w:r>
      <w:r w:rsidRPr="001B2310">
        <w:rPr>
          <w:sz w:val="27"/>
          <w:szCs w:val="27"/>
        </w:rPr>
        <w:t xml:space="preserve"> прокуратуры </w:t>
      </w:r>
      <w:r>
        <w:rPr>
          <w:sz w:val="27"/>
          <w:szCs w:val="27"/>
        </w:rPr>
        <w:t>Государственной инспекцией труда в</w:t>
      </w:r>
      <w:r w:rsidRPr="001B2310">
        <w:rPr>
          <w:sz w:val="27"/>
          <w:szCs w:val="27"/>
        </w:rPr>
        <w:t xml:space="preserve"> Республик</w:t>
      </w:r>
      <w:r>
        <w:rPr>
          <w:sz w:val="27"/>
          <w:szCs w:val="27"/>
        </w:rPr>
        <w:t>е</w:t>
      </w:r>
      <w:r w:rsidRPr="001B2310">
        <w:rPr>
          <w:sz w:val="27"/>
          <w:szCs w:val="27"/>
        </w:rPr>
        <w:t xml:space="preserve"> Мордовия </w:t>
      </w:r>
      <w:r>
        <w:rPr>
          <w:sz w:val="27"/>
          <w:szCs w:val="27"/>
        </w:rPr>
        <w:t xml:space="preserve">директор </w:t>
      </w:r>
      <w:r w:rsidRPr="00352C13">
        <w:rPr>
          <w:sz w:val="27"/>
          <w:szCs w:val="27"/>
        </w:rPr>
        <w:t xml:space="preserve">МУП МО </w:t>
      </w:r>
      <w:proofErr w:type="spellStart"/>
      <w:r w:rsidRPr="00352C13">
        <w:rPr>
          <w:sz w:val="27"/>
          <w:szCs w:val="27"/>
        </w:rPr>
        <w:t>Ковылкино</w:t>
      </w:r>
      <w:proofErr w:type="spellEnd"/>
      <w:r w:rsidRPr="00352C13">
        <w:rPr>
          <w:sz w:val="27"/>
          <w:szCs w:val="27"/>
        </w:rPr>
        <w:t xml:space="preserve"> «Благ</w:t>
      </w:r>
      <w:r w:rsidRPr="00352C13">
        <w:rPr>
          <w:sz w:val="27"/>
          <w:szCs w:val="27"/>
        </w:rPr>
        <w:t>о</w:t>
      </w:r>
      <w:r w:rsidRPr="00352C13">
        <w:rPr>
          <w:sz w:val="27"/>
          <w:szCs w:val="27"/>
        </w:rPr>
        <w:t>устройство»</w:t>
      </w:r>
      <w:r>
        <w:rPr>
          <w:sz w:val="27"/>
          <w:szCs w:val="27"/>
        </w:rPr>
        <w:t xml:space="preserve"> </w:t>
      </w:r>
      <w:r w:rsidRPr="001B2310">
        <w:rPr>
          <w:sz w:val="27"/>
          <w:szCs w:val="27"/>
        </w:rPr>
        <w:t xml:space="preserve">привлечен к административной ответственности по ч. </w:t>
      </w:r>
      <w:r>
        <w:rPr>
          <w:sz w:val="27"/>
          <w:szCs w:val="27"/>
        </w:rPr>
        <w:t>6</w:t>
      </w:r>
      <w:r w:rsidRPr="001B2310">
        <w:rPr>
          <w:sz w:val="27"/>
          <w:szCs w:val="27"/>
        </w:rPr>
        <w:t xml:space="preserve"> ст. 5.27 КоАП РФ (нарушение законодательства об оплате труда) в виде штрафа в размере </w:t>
      </w:r>
      <w:r>
        <w:rPr>
          <w:sz w:val="27"/>
          <w:szCs w:val="27"/>
        </w:rPr>
        <w:t>10</w:t>
      </w:r>
      <w:r w:rsidRPr="001B2310">
        <w:rPr>
          <w:sz w:val="27"/>
          <w:szCs w:val="27"/>
        </w:rPr>
        <w:t xml:space="preserve"> тыс. ру</w:t>
      </w:r>
      <w:r w:rsidRPr="001B2310">
        <w:rPr>
          <w:sz w:val="27"/>
          <w:szCs w:val="27"/>
        </w:rPr>
        <w:t>б</w:t>
      </w:r>
      <w:r w:rsidRPr="001B2310">
        <w:rPr>
          <w:sz w:val="27"/>
          <w:szCs w:val="27"/>
        </w:rPr>
        <w:t>лей.</w:t>
      </w:r>
    </w:p>
    <w:p w:rsidR="007C2398" w:rsidRPr="001B2310" w:rsidRDefault="007C2398" w:rsidP="007C2398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Межрайонным п</w:t>
      </w:r>
      <w:r w:rsidRPr="001B2310">
        <w:rPr>
          <w:sz w:val="27"/>
          <w:szCs w:val="27"/>
        </w:rPr>
        <w:t xml:space="preserve">рокурором в интересах работников </w:t>
      </w:r>
      <w:r>
        <w:rPr>
          <w:sz w:val="27"/>
          <w:szCs w:val="27"/>
        </w:rPr>
        <w:t xml:space="preserve">указанной организации </w:t>
      </w:r>
      <w:r w:rsidRPr="001B2310">
        <w:rPr>
          <w:sz w:val="27"/>
          <w:szCs w:val="27"/>
        </w:rPr>
        <w:t>направлены в суд заявления о выдаче судеб</w:t>
      </w:r>
      <w:r>
        <w:rPr>
          <w:sz w:val="27"/>
          <w:szCs w:val="27"/>
        </w:rPr>
        <w:t>ных приказов, которые рассмотрены,  удовл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творены и исполнены в полном объеме.</w:t>
      </w:r>
    </w:p>
    <w:p w:rsidR="007C2398" w:rsidRDefault="007C2398" w:rsidP="007C2398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По результатам прокурорского вмешательства задолженность по заработной плате перед работниками </w:t>
      </w:r>
      <w:r w:rsidRPr="00352C13">
        <w:rPr>
          <w:sz w:val="27"/>
          <w:szCs w:val="27"/>
        </w:rPr>
        <w:t xml:space="preserve">МУП МО </w:t>
      </w:r>
      <w:proofErr w:type="spellStart"/>
      <w:r w:rsidRPr="00352C13">
        <w:rPr>
          <w:sz w:val="27"/>
          <w:szCs w:val="27"/>
        </w:rPr>
        <w:t>Ковылкино</w:t>
      </w:r>
      <w:proofErr w:type="spellEnd"/>
      <w:r w:rsidRPr="00352C13">
        <w:rPr>
          <w:sz w:val="27"/>
          <w:szCs w:val="27"/>
        </w:rPr>
        <w:t xml:space="preserve"> «Благоустройство»</w:t>
      </w:r>
      <w:r>
        <w:rPr>
          <w:sz w:val="27"/>
          <w:szCs w:val="27"/>
        </w:rPr>
        <w:t xml:space="preserve"> погашена </w:t>
      </w:r>
      <w:bookmarkStart w:id="0" w:name="_GoBack"/>
      <w:bookmarkEnd w:id="0"/>
      <w:r>
        <w:rPr>
          <w:sz w:val="27"/>
          <w:szCs w:val="27"/>
        </w:rPr>
        <w:t>в по</w:t>
      </w:r>
      <w:r>
        <w:rPr>
          <w:sz w:val="27"/>
          <w:szCs w:val="27"/>
        </w:rPr>
        <w:t>л</w:t>
      </w:r>
      <w:r>
        <w:rPr>
          <w:sz w:val="27"/>
          <w:szCs w:val="27"/>
        </w:rPr>
        <w:t xml:space="preserve">ном объеме. </w:t>
      </w:r>
    </w:p>
    <w:p w:rsidR="007C2398" w:rsidRDefault="007C2398" w:rsidP="007C2398">
      <w:pPr>
        <w:ind w:firstLine="720"/>
        <w:jc w:val="both"/>
      </w:pPr>
    </w:p>
    <w:p w:rsidR="007C2398" w:rsidRDefault="007C2398" w:rsidP="007C2398">
      <w:pPr>
        <w:rPr>
          <w:b/>
        </w:rPr>
      </w:pPr>
      <w:r>
        <w:rPr>
          <w:b/>
        </w:rPr>
        <w:t>Информационный бюллетень Парапинского сельского поселения</w:t>
      </w:r>
    </w:p>
    <w:p w:rsidR="007C2398" w:rsidRDefault="007C2398" w:rsidP="007C2398">
      <w:pPr>
        <w:rPr>
          <w:b/>
        </w:rPr>
      </w:pPr>
      <w:r>
        <w:rPr>
          <w:b/>
        </w:rPr>
        <w:t xml:space="preserve">Ковылкинского муниципального района № </w:t>
      </w:r>
      <w:r>
        <w:rPr>
          <w:b/>
        </w:rPr>
        <w:t>4</w:t>
      </w:r>
      <w:r>
        <w:rPr>
          <w:b/>
        </w:rPr>
        <w:t xml:space="preserve">          от 20.02.2017г.</w:t>
      </w:r>
    </w:p>
    <w:p w:rsidR="007C2398" w:rsidRDefault="007C2398" w:rsidP="007C2398">
      <w:pPr>
        <w:rPr>
          <w:b/>
        </w:rPr>
      </w:pPr>
      <w:r>
        <w:rPr>
          <w:b/>
        </w:rPr>
        <w:t>Учредитель: Совет депутатов Парапинского сельского поселения Ковылкинского муниципального района</w:t>
      </w:r>
    </w:p>
    <w:p w:rsidR="007C2398" w:rsidRDefault="007C2398" w:rsidP="007C2398">
      <w:pPr>
        <w:rPr>
          <w:b/>
        </w:rPr>
      </w:pPr>
      <w:r>
        <w:rPr>
          <w:b/>
        </w:rPr>
        <w:t>Тираж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4экземпляра</w:t>
      </w:r>
    </w:p>
    <w:p w:rsidR="007C2398" w:rsidRDefault="007C2398" w:rsidP="007C2398"/>
    <w:p w:rsidR="008C409C" w:rsidRDefault="007C2398"/>
    <w:sectPr w:rsidR="008C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B"/>
    <w:rsid w:val="00274995"/>
    <w:rsid w:val="007B5E0B"/>
    <w:rsid w:val="007C2398"/>
    <w:rsid w:val="00A53856"/>
    <w:rsid w:val="00AE7DC3"/>
    <w:rsid w:val="00B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2017-02-20T08:16:00Z</dcterms:created>
  <dcterms:modified xsi:type="dcterms:W3CDTF">2017-02-20T08:32:00Z</dcterms:modified>
</cp:coreProperties>
</file>