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A" w:rsidRPr="00E45EDA" w:rsidRDefault="00C10817" w:rsidP="00E45EDA">
      <w:pPr>
        <w:pStyle w:val="Style1"/>
        <w:widowControl/>
        <w:tabs>
          <w:tab w:val="left" w:pos="9355"/>
        </w:tabs>
        <w:spacing w:before="44" w:line="240" w:lineRule="auto"/>
        <w:ind w:right="-1" w:firstLine="0"/>
        <w:jc w:val="center"/>
        <w:rPr>
          <w:rStyle w:val="FontStyle14"/>
          <w:sz w:val="28"/>
          <w:szCs w:val="28"/>
        </w:rPr>
      </w:pPr>
      <w:r w:rsidRPr="00E45EDA">
        <w:rPr>
          <w:rStyle w:val="FontStyle14"/>
          <w:sz w:val="28"/>
          <w:szCs w:val="28"/>
        </w:rPr>
        <w:t>Совет депутатов</w:t>
      </w:r>
    </w:p>
    <w:p w:rsidR="00E45EDA" w:rsidRPr="00E45EDA" w:rsidRDefault="00C10817" w:rsidP="00E45EDA">
      <w:pPr>
        <w:pStyle w:val="Style1"/>
        <w:widowControl/>
        <w:tabs>
          <w:tab w:val="left" w:pos="9355"/>
        </w:tabs>
        <w:spacing w:before="44" w:line="240" w:lineRule="auto"/>
        <w:ind w:right="-1" w:firstLine="0"/>
        <w:jc w:val="center"/>
        <w:rPr>
          <w:rStyle w:val="FontStyle14"/>
          <w:sz w:val="28"/>
          <w:szCs w:val="28"/>
        </w:rPr>
      </w:pPr>
      <w:r w:rsidRPr="00E45EDA">
        <w:rPr>
          <w:rStyle w:val="FontStyle14"/>
          <w:sz w:val="28"/>
          <w:szCs w:val="28"/>
        </w:rPr>
        <w:t>Ковылкинского муниципального района</w:t>
      </w:r>
    </w:p>
    <w:p w:rsidR="00C10817" w:rsidRPr="00E45EDA" w:rsidRDefault="00C10817" w:rsidP="00E45EDA">
      <w:pPr>
        <w:pStyle w:val="Style1"/>
        <w:widowControl/>
        <w:tabs>
          <w:tab w:val="left" w:pos="9355"/>
        </w:tabs>
        <w:spacing w:before="44" w:line="240" w:lineRule="auto"/>
        <w:ind w:right="-1" w:firstLine="0"/>
        <w:jc w:val="center"/>
        <w:rPr>
          <w:rStyle w:val="FontStyle14"/>
          <w:sz w:val="28"/>
          <w:szCs w:val="28"/>
        </w:rPr>
      </w:pPr>
      <w:r w:rsidRPr="00E45EDA">
        <w:rPr>
          <w:rStyle w:val="FontStyle14"/>
          <w:sz w:val="28"/>
          <w:szCs w:val="28"/>
        </w:rPr>
        <w:t>Республики Мордовия</w:t>
      </w:r>
    </w:p>
    <w:p w:rsidR="00E45EDA" w:rsidRPr="00E45EDA" w:rsidRDefault="00E45EDA" w:rsidP="00E45EDA">
      <w:pPr>
        <w:pStyle w:val="Style1"/>
        <w:widowControl/>
        <w:tabs>
          <w:tab w:val="left" w:pos="9355"/>
        </w:tabs>
        <w:spacing w:before="44" w:line="240" w:lineRule="auto"/>
        <w:ind w:right="-1" w:firstLine="0"/>
        <w:jc w:val="center"/>
        <w:rPr>
          <w:rStyle w:val="FontStyle14"/>
          <w:sz w:val="28"/>
          <w:szCs w:val="28"/>
        </w:rPr>
      </w:pPr>
    </w:p>
    <w:p w:rsidR="00C10817" w:rsidRPr="00E45EDA" w:rsidRDefault="00C10817" w:rsidP="00E45EDA">
      <w:pPr>
        <w:pStyle w:val="Style2"/>
        <w:widowControl/>
        <w:spacing w:before="4"/>
        <w:jc w:val="center"/>
        <w:rPr>
          <w:rStyle w:val="FontStyle11"/>
          <w:rFonts w:ascii="Times New Roman" w:hAnsi="Times New Roman" w:cs="Times New Roman"/>
          <w:sz w:val="28"/>
          <w:szCs w:val="28"/>
        </w:rPr>
      </w:pPr>
      <w:r w:rsidRPr="00E45EDA">
        <w:rPr>
          <w:rStyle w:val="FontStyle11"/>
          <w:rFonts w:ascii="Times New Roman" w:hAnsi="Times New Roman" w:cs="Times New Roman"/>
          <w:sz w:val="28"/>
          <w:szCs w:val="28"/>
        </w:rPr>
        <w:t>РЕШЕНИЕ</w:t>
      </w:r>
    </w:p>
    <w:p w:rsidR="00E45EDA" w:rsidRPr="00E45EDA" w:rsidRDefault="00E45EDA" w:rsidP="00E45EDA">
      <w:pPr>
        <w:pStyle w:val="Style2"/>
        <w:widowControl/>
        <w:spacing w:before="4"/>
        <w:jc w:val="center"/>
        <w:rPr>
          <w:rStyle w:val="FontStyle11"/>
          <w:rFonts w:ascii="Times New Roman" w:hAnsi="Times New Roman" w:cs="Times New Roman"/>
        </w:rPr>
      </w:pPr>
    </w:p>
    <w:p w:rsidR="00E45EDA" w:rsidRPr="00E45EDA" w:rsidRDefault="00E45EDA" w:rsidP="00E45EDA">
      <w:pPr>
        <w:pStyle w:val="Style2"/>
        <w:widowControl/>
        <w:spacing w:before="4"/>
        <w:jc w:val="center"/>
        <w:rPr>
          <w:rStyle w:val="FontStyle11"/>
          <w:rFonts w:ascii="Times New Roman" w:hAnsi="Times New Roman" w:cs="Times New Roman"/>
          <w:b w:val="0"/>
          <w:sz w:val="24"/>
          <w:szCs w:val="24"/>
        </w:rPr>
      </w:pPr>
      <w:r w:rsidRPr="00E45EDA">
        <w:rPr>
          <w:rStyle w:val="FontStyle11"/>
          <w:rFonts w:ascii="Times New Roman" w:hAnsi="Times New Roman" w:cs="Times New Roman"/>
          <w:b w:val="0"/>
          <w:sz w:val="24"/>
          <w:szCs w:val="24"/>
        </w:rPr>
        <w:t>от 31 января 2013 года</w:t>
      </w:r>
      <w:r>
        <w:rPr>
          <w:rStyle w:val="FontStyle11"/>
          <w:rFonts w:ascii="Times New Roman" w:hAnsi="Times New Roman" w:cs="Times New Roman"/>
          <w:b w:val="0"/>
          <w:sz w:val="24"/>
          <w:szCs w:val="24"/>
        </w:rPr>
        <w:t xml:space="preserve">                                                                                                        </w:t>
      </w:r>
      <w:r w:rsidRPr="00E45EDA">
        <w:rPr>
          <w:rStyle w:val="FontStyle11"/>
          <w:rFonts w:ascii="Times New Roman" w:hAnsi="Times New Roman" w:cs="Times New Roman"/>
          <w:b w:val="0"/>
          <w:sz w:val="24"/>
          <w:szCs w:val="24"/>
        </w:rPr>
        <w:t xml:space="preserve"> №3</w:t>
      </w:r>
    </w:p>
    <w:p w:rsidR="00E45EDA" w:rsidRPr="00E45EDA" w:rsidRDefault="00E45EDA" w:rsidP="00E45EDA">
      <w:pPr>
        <w:pStyle w:val="Style2"/>
        <w:widowControl/>
        <w:spacing w:before="4"/>
        <w:jc w:val="center"/>
        <w:rPr>
          <w:rStyle w:val="FontStyle11"/>
          <w:rFonts w:ascii="Times New Roman" w:hAnsi="Times New Roman" w:cs="Times New Roman"/>
        </w:rPr>
      </w:pPr>
    </w:p>
    <w:p w:rsidR="00E45EDA" w:rsidRPr="00E45EDA" w:rsidRDefault="00E45EDA" w:rsidP="00E45EDA">
      <w:pPr>
        <w:pStyle w:val="Style4"/>
        <w:widowControl/>
        <w:spacing w:before="122" w:line="240" w:lineRule="auto"/>
        <w:ind w:right="857"/>
        <w:rPr>
          <w:rStyle w:val="FontStyle14"/>
          <w:sz w:val="24"/>
          <w:szCs w:val="24"/>
        </w:rPr>
      </w:pPr>
      <w:r w:rsidRPr="00E45EDA">
        <w:rPr>
          <w:rStyle w:val="FontStyle14"/>
          <w:sz w:val="24"/>
          <w:szCs w:val="24"/>
        </w:rPr>
        <w:t>Об утверждении перечня услуг, которые являются необходимыми и обязательными для предоставления муниципальных услуг на территории Ковылкинского муниципального района РМ</w:t>
      </w:r>
    </w:p>
    <w:p w:rsidR="00E45EDA" w:rsidRPr="00E45EDA" w:rsidRDefault="00E45EDA" w:rsidP="00E45EDA">
      <w:pPr>
        <w:pStyle w:val="Style2"/>
        <w:widowControl/>
        <w:spacing w:before="4"/>
        <w:jc w:val="center"/>
        <w:rPr>
          <w:rStyle w:val="FontStyle11"/>
          <w:rFonts w:ascii="Times New Roman" w:hAnsi="Times New Roman" w:cs="Times New Roman"/>
          <w:sz w:val="24"/>
          <w:szCs w:val="24"/>
        </w:rPr>
      </w:pPr>
    </w:p>
    <w:p w:rsidR="00E45EDA" w:rsidRPr="00E45EDA" w:rsidRDefault="00E45EDA" w:rsidP="00E45EDA">
      <w:pPr>
        <w:pStyle w:val="Style5"/>
        <w:widowControl/>
        <w:spacing w:before="199" w:line="240" w:lineRule="auto"/>
        <w:ind w:firstLine="709"/>
        <w:rPr>
          <w:rStyle w:val="FontStyle15"/>
          <w:sz w:val="24"/>
          <w:szCs w:val="24"/>
        </w:rPr>
      </w:pPr>
      <w:r w:rsidRPr="00E45EDA">
        <w:rPr>
          <w:rStyle w:val="FontStyle15"/>
          <w:sz w:val="24"/>
          <w:szCs w:val="24"/>
        </w:rPr>
        <w:t>В соответствии со статьей 9 Федерального закона N 210-ФЗ от 27 июля 2010 года "Об организации предоставления государственных и муниципальных услуг", Совет депутатов Ковылкинского муниципального района Республики Мордовия решил:</w:t>
      </w:r>
    </w:p>
    <w:p w:rsidR="00E45EDA" w:rsidRPr="00E45EDA" w:rsidRDefault="00E45EDA" w:rsidP="00E45EDA">
      <w:pPr>
        <w:pStyle w:val="Style6"/>
        <w:widowControl/>
        <w:numPr>
          <w:ilvl w:val="0"/>
          <w:numId w:val="1"/>
        </w:numPr>
        <w:tabs>
          <w:tab w:val="left" w:pos="2170"/>
        </w:tabs>
        <w:spacing w:before="20" w:line="240" w:lineRule="auto"/>
        <w:ind w:firstLine="709"/>
        <w:jc w:val="both"/>
        <w:rPr>
          <w:rStyle w:val="FontStyle15"/>
          <w:sz w:val="24"/>
          <w:szCs w:val="24"/>
        </w:rPr>
      </w:pPr>
      <w:r w:rsidRPr="00E45EDA">
        <w:rPr>
          <w:rStyle w:val="FontStyle15"/>
          <w:sz w:val="24"/>
          <w:szCs w:val="24"/>
        </w:rPr>
        <w:t>Утвердить Перечень услуг, которые являются необходимыми и обязательными для предоставления муниципальных услуг на территории Ковылкинского муниципального района РМ (Приложение 1).</w:t>
      </w:r>
    </w:p>
    <w:p w:rsidR="00E45EDA" w:rsidRDefault="00E45EDA" w:rsidP="00E45EDA">
      <w:pPr>
        <w:pStyle w:val="Style6"/>
        <w:widowControl/>
        <w:numPr>
          <w:ilvl w:val="0"/>
          <w:numId w:val="1"/>
        </w:numPr>
        <w:tabs>
          <w:tab w:val="left" w:pos="2170"/>
        </w:tabs>
        <w:spacing w:before="10" w:line="240" w:lineRule="auto"/>
        <w:ind w:right="670" w:firstLine="709"/>
        <w:jc w:val="both"/>
        <w:rPr>
          <w:rStyle w:val="FontStyle15"/>
          <w:sz w:val="24"/>
          <w:szCs w:val="24"/>
        </w:rPr>
      </w:pPr>
      <w:r w:rsidRPr="00E45EDA">
        <w:rPr>
          <w:rStyle w:val="FontStyle15"/>
          <w:sz w:val="24"/>
          <w:szCs w:val="24"/>
        </w:rPr>
        <w:t>Настоящее решение вступает в силу со дня его официального опубликования.</w:t>
      </w:r>
    </w:p>
    <w:p w:rsidR="00E45EDA" w:rsidRDefault="00E45EDA" w:rsidP="00E45EDA">
      <w:pPr>
        <w:pStyle w:val="Style6"/>
        <w:widowControl/>
        <w:tabs>
          <w:tab w:val="left" w:pos="2170"/>
        </w:tabs>
        <w:spacing w:before="10" w:line="240" w:lineRule="auto"/>
        <w:ind w:right="670"/>
        <w:jc w:val="both"/>
        <w:rPr>
          <w:rStyle w:val="FontStyle15"/>
          <w:sz w:val="24"/>
          <w:szCs w:val="24"/>
        </w:rPr>
      </w:pPr>
    </w:p>
    <w:p w:rsidR="00E45EDA" w:rsidRDefault="00E45EDA" w:rsidP="00E45EDA">
      <w:pPr>
        <w:pStyle w:val="Style6"/>
        <w:widowControl/>
        <w:tabs>
          <w:tab w:val="left" w:pos="2170"/>
        </w:tabs>
        <w:spacing w:before="10" w:line="240" w:lineRule="auto"/>
        <w:ind w:right="670"/>
        <w:jc w:val="both"/>
        <w:rPr>
          <w:rStyle w:val="FontStyle15"/>
          <w:sz w:val="24"/>
          <w:szCs w:val="24"/>
        </w:rPr>
      </w:pPr>
    </w:p>
    <w:p w:rsidR="00E45EDA" w:rsidRDefault="00E45EDA" w:rsidP="00E45EDA">
      <w:pPr>
        <w:pStyle w:val="Style6"/>
        <w:widowControl/>
        <w:tabs>
          <w:tab w:val="left" w:pos="2170"/>
        </w:tabs>
        <w:spacing w:before="10" w:line="240" w:lineRule="auto"/>
        <w:ind w:right="670"/>
        <w:jc w:val="both"/>
        <w:rPr>
          <w:rStyle w:val="FontStyle15"/>
          <w:sz w:val="24"/>
          <w:szCs w:val="24"/>
        </w:rPr>
      </w:pPr>
    </w:p>
    <w:p w:rsidR="00E45EDA" w:rsidRDefault="00E45EDA" w:rsidP="00E45EDA">
      <w:pPr>
        <w:pStyle w:val="Style6"/>
        <w:widowControl/>
        <w:tabs>
          <w:tab w:val="left" w:pos="2170"/>
        </w:tabs>
        <w:spacing w:before="10" w:line="240" w:lineRule="auto"/>
        <w:ind w:right="670"/>
        <w:jc w:val="both"/>
        <w:rPr>
          <w:rStyle w:val="FontStyle15"/>
          <w:sz w:val="24"/>
          <w:szCs w:val="24"/>
        </w:rPr>
      </w:pPr>
      <w:r>
        <w:rPr>
          <w:rStyle w:val="FontStyle15"/>
          <w:sz w:val="24"/>
          <w:szCs w:val="24"/>
        </w:rPr>
        <w:t>Председатель Совета депутатов</w:t>
      </w:r>
    </w:p>
    <w:p w:rsidR="00E45EDA" w:rsidRPr="00E45EDA" w:rsidRDefault="00E45EDA" w:rsidP="00E45EDA">
      <w:pPr>
        <w:pStyle w:val="Style6"/>
        <w:widowControl/>
        <w:tabs>
          <w:tab w:val="left" w:pos="2170"/>
        </w:tabs>
        <w:spacing w:before="10" w:line="240" w:lineRule="auto"/>
        <w:ind w:right="670"/>
        <w:jc w:val="both"/>
        <w:rPr>
          <w:rStyle w:val="FontStyle15"/>
          <w:sz w:val="24"/>
          <w:szCs w:val="24"/>
        </w:rPr>
      </w:pPr>
      <w:r>
        <w:rPr>
          <w:rStyle w:val="FontStyle15"/>
          <w:sz w:val="24"/>
          <w:szCs w:val="24"/>
        </w:rPr>
        <w:t>Ковылкинского муниципального района                                           Л.К. Миронов</w:t>
      </w:r>
    </w:p>
    <w:p w:rsidR="00C10817" w:rsidRPr="00E45EDA" w:rsidRDefault="00C10817" w:rsidP="00E45EDA">
      <w:pPr>
        <w:pStyle w:val="Style1"/>
        <w:widowControl/>
        <w:tabs>
          <w:tab w:val="left" w:pos="9355"/>
        </w:tabs>
        <w:spacing w:before="44" w:line="240" w:lineRule="auto"/>
        <w:ind w:right="-1" w:firstLine="709"/>
        <w:rPr>
          <w:rStyle w:val="FontStyle14"/>
          <w:sz w:val="24"/>
          <w:szCs w:val="24"/>
        </w:rPr>
      </w:pPr>
    </w:p>
    <w:p w:rsidR="00700BD0" w:rsidRDefault="00700BD0"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C050AE" w:rsidRDefault="00C050AE" w:rsidP="00E45EDA">
      <w:pPr>
        <w:spacing w:line="240" w:lineRule="auto"/>
      </w:pPr>
    </w:p>
    <w:p w:rsidR="008D4F7B" w:rsidRPr="00C050AE" w:rsidRDefault="008D4F7B" w:rsidP="008D4F7B">
      <w:pPr>
        <w:pStyle w:val="Style1"/>
        <w:widowControl/>
        <w:spacing w:before="51" w:line="253" w:lineRule="exact"/>
        <w:ind w:left="5954" w:firstLine="0"/>
        <w:rPr>
          <w:rStyle w:val="FontStyle11"/>
          <w:rFonts w:ascii="Times New Roman" w:hAnsi="Times New Roman" w:cs="Times New Roman"/>
          <w:b w:val="0"/>
        </w:rPr>
      </w:pPr>
      <w:r w:rsidRPr="00C050AE">
        <w:rPr>
          <w:rStyle w:val="FontStyle11"/>
          <w:rFonts w:ascii="Times New Roman" w:hAnsi="Times New Roman" w:cs="Times New Roman"/>
          <w:b w:val="0"/>
        </w:rPr>
        <w:lastRenderedPageBreak/>
        <w:t xml:space="preserve">Приложение </w:t>
      </w:r>
      <w:r w:rsidRPr="00C050AE">
        <w:rPr>
          <w:rStyle w:val="FontStyle13"/>
          <w:b/>
        </w:rPr>
        <w:t>1</w:t>
      </w:r>
      <w:r w:rsidRPr="00C050AE">
        <w:rPr>
          <w:rStyle w:val="FontStyle13"/>
          <w:b/>
        </w:rPr>
        <w:br/>
      </w:r>
      <w:r w:rsidRPr="00C050AE">
        <w:rPr>
          <w:rStyle w:val="FontStyle11"/>
          <w:rFonts w:ascii="Times New Roman" w:hAnsi="Times New Roman" w:cs="Times New Roman"/>
          <w:b w:val="0"/>
        </w:rPr>
        <w:t>к решению Совета депутатов</w:t>
      </w:r>
      <w:r w:rsidRPr="00C050AE">
        <w:rPr>
          <w:rStyle w:val="FontStyle11"/>
          <w:rFonts w:ascii="Times New Roman" w:hAnsi="Times New Roman" w:cs="Times New Roman"/>
          <w:b w:val="0"/>
        </w:rPr>
        <w:br/>
        <w:t>Ковылкинского муниципального</w:t>
      </w:r>
      <w:r w:rsidRPr="00C050AE">
        <w:rPr>
          <w:rStyle w:val="FontStyle11"/>
          <w:rFonts w:ascii="Times New Roman" w:hAnsi="Times New Roman" w:cs="Times New Roman"/>
          <w:b w:val="0"/>
        </w:rPr>
        <w:br/>
        <w:t>района Республики Мордовия</w:t>
      </w:r>
      <w:r w:rsidRPr="00C050AE">
        <w:rPr>
          <w:rStyle w:val="FontStyle11"/>
          <w:rFonts w:ascii="Times New Roman" w:hAnsi="Times New Roman" w:cs="Times New Roman"/>
          <w:b w:val="0"/>
        </w:rPr>
        <w:br/>
        <w:t>от</w:t>
      </w:r>
      <w:r>
        <w:rPr>
          <w:rStyle w:val="FontStyle11"/>
          <w:rFonts w:ascii="Times New Roman" w:hAnsi="Times New Roman" w:cs="Times New Roman"/>
          <w:b w:val="0"/>
        </w:rPr>
        <w:t xml:space="preserve"> «31» 01</w:t>
      </w:r>
      <w:r w:rsidRPr="00C050AE">
        <w:rPr>
          <w:rStyle w:val="FontStyle11"/>
          <w:rFonts w:ascii="Times New Roman" w:hAnsi="Times New Roman" w:cs="Times New Roman"/>
          <w:b w:val="0"/>
        </w:rPr>
        <w:tab/>
      </w:r>
      <w:r w:rsidRPr="00C050AE">
        <w:rPr>
          <w:rStyle w:val="FontStyle13"/>
          <w:b/>
        </w:rPr>
        <w:t>20</w:t>
      </w:r>
      <w:r>
        <w:rPr>
          <w:rStyle w:val="FontStyle13"/>
          <w:b/>
        </w:rPr>
        <w:t>13</w:t>
      </w:r>
      <w:r w:rsidRPr="00C050AE">
        <w:rPr>
          <w:rStyle w:val="FontStyle13"/>
          <w:b/>
        </w:rPr>
        <w:t xml:space="preserve">     </w:t>
      </w:r>
      <w:r w:rsidRPr="00C050AE">
        <w:rPr>
          <w:rStyle w:val="FontStyle11"/>
          <w:rFonts w:ascii="Times New Roman" w:hAnsi="Times New Roman" w:cs="Times New Roman"/>
          <w:b w:val="0"/>
        </w:rPr>
        <w:t>г. №</w:t>
      </w:r>
      <w:r>
        <w:rPr>
          <w:rStyle w:val="FontStyle11"/>
          <w:rFonts w:ascii="Times New Roman" w:hAnsi="Times New Roman" w:cs="Times New Roman"/>
          <w:b w:val="0"/>
        </w:rPr>
        <w:t>3</w:t>
      </w:r>
    </w:p>
    <w:p w:rsidR="008D4F7B" w:rsidRDefault="008D4F7B" w:rsidP="008D4F7B">
      <w:pPr>
        <w:spacing w:line="240" w:lineRule="auto"/>
        <w:rPr>
          <w:rFonts w:ascii="Times New Roman" w:hAnsi="Times New Roman" w:cs="Times New Roman"/>
        </w:rPr>
      </w:pPr>
    </w:p>
    <w:p w:rsidR="008D4F7B" w:rsidRDefault="008D4F7B" w:rsidP="008D4F7B">
      <w:pPr>
        <w:spacing w:line="240" w:lineRule="auto"/>
        <w:rPr>
          <w:rFonts w:ascii="Times New Roman" w:hAnsi="Times New Roman" w:cs="Times New Roman"/>
        </w:rPr>
      </w:pPr>
    </w:p>
    <w:p w:rsidR="008D4F7B" w:rsidRDefault="008D4F7B" w:rsidP="008D4F7B">
      <w:pPr>
        <w:spacing w:line="240" w:lineRule="auto"/>
        <w:rPr>
          <w:rFonts w:ascii="Times New Roman" w:hAnsi="Times New Roman" w:cs="Times New Roman"/>
        </w:rPr>
      </w:pPr>
    </w:p>
    <w:p w:rsidR="008D4F7B" w:rsidRPr="00C050AE" w:rsidRDefault="008D4F7B" w:rsidP="008D4F7B">
      <w:pPr>
        <w:pStyle w:val="Style2"/>
        <w:widowControl/>
        <w:spacing w:before="70"/>
        <w:jc w:val="center"/>
        <w:rPr>
          <w:rStyle w:val="FontStyle12"/>
          <w:sz w:val="28"/>
          <w:szCs w:val="28"/>
        </w:rPr>
      </w:pPr>
      <w:r w:rsidRPr="00C050AE">
        <w:rPr>
          <w:rStyle w:val="FontStyle12"/>
          <w:sz w:val="28"/>
          <w:szCs w:val="28"/>
        </w:rPr>
        <w:t>Переч</w:t>
      </w:r>
      <w:r>
        <w:rPr>
          <w:rStyle w:val="FontStyle12"/>
          <w:sz w:val="28"/>
          <w:szCs w:val="28"/>
        </w:rPr>
        <w:t>е</w:t>
      </w:r>
      <w:r w:rsidRPr="00C050AE">
        <w:rPr>
          <w:rStyle w:val="FontStyle12"/>
          <w:sz w:val="28"/>
          <w:szCs w:val="28"/>
        </w:rPr>
        <w:t>нь</w:t>
      </w:r>
    </w:p>
    <w:p w:rsidR="008D4F7B" w:rsidRDefault="008D4F7B" w:rsidP="008D4F7B">
      <w:pPr>
        <w:pStyle w:val="Style3"/>
        <w:widowControl/>
        <w:spacing w:before="4" w:line="240" w:lineRule="auto"/>
        <w:rPr>
          <w:rStyle w:val="FontStyle12"/>
          <w:sz w:val="28"/>
          <w:szCs w:val="28"/>
        </w:rPr>
      </w:pPr>
      <w:r w:rsidRPr="00C050AE">
        <w:rPr>
          <w:rStyle w:val="FontStyle12"/>
          <w:sz w:val="28"/>
          <w:szCs w:val="28"/>
        </w:rPr>
        <w:t>услуг, которые являются необходимыми и обязательными для предоставления муниципальных услуг на территории Ковылкинского муниципального района РМ</w:t>
      </w:r>
    </w:p>
    <w:p w:rsidR="008D4F7B" w:rsidRPr="00C050AE" w:rsidRDefault="008D4F7B" w:rsidP="008D4F7B">
      <w:pPr>
        <w:pStyle w:val="Style3"/>
        <w:widowControl/>
        <w:spacing w:before="4" w:line="240" w:lineRule="auto"/>
        <w:rPr>
          <w:rStyle w:val="FontStyle12"/>
          <w:sz w:val="28"/>
          <w:szCs w:val="28"/>
        </w:rPr>
      </w:pPr>
    </w:p>
    <w:tbl>
      <w:tblPr>
        <w:tblW w:w="9498" w:type="dxa"/>
        <w:tblInd w:w="40" w:type="dxa"/>
        <w:tblLayout w:type="fixed"/>
        <w:tblCellMar>
          <w:left w:w="40" w:type="dxa"/>
          <w:right w:w="40" w:type="dxa"/>
        </w:tblCellMar>
        <w:tblLook w:val="0000"/>
      </w:tblPr>
      <w:tblGrid>
        <w:gridCol w:w="577"/>
        <w:gridCol w:w="2117"/>
        <w:gridCol w:w="3118"/>
        <w:gridCol w:w="1985"/>
        <w:gridCol w:w="1701"/>
      </w:tblGrid>
      <w:tr w:rsidR="008D4F7B" w:rsidRPr="001E4923" w:rsidTr="001E1C3D">
        <w:trPr>
          <w:trHeight w:val="307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ind w:firstLine="23"/>
              <w:rPr>
                <w:rStyle w:val="FontStyle13"/>
                <w:sz w:val="24"/>
                <w:szCs w:val="24"/>
              </w:rPr>
            </w:pPr>
            <w:r w:rsidRPr="001E4923">
              <w:rPr>
                <w:rStyle w:val="FontStyle13"/>
                <w:sz w:val="24"/>
                <w:szCs w:val="24"/>
              </w:rPr>
              <w:t xml:space="preserve">№ </w:t>
            </w:r>
            <w:proofErr w:type="spellStart"/>
            <w:proofErr w:type="gramStart"/>
            <w:r w:rsidRPr="001E4923">
              <w:rPr>
                <w:rStyle w:val="FontStyle13"/>
                <w:sz w:val="24"/>
                <w:szCs w:val="24"/>
              </w:rPr>
              <w:t>п</w:t>
            </w:r>
            <w:proofErr w:type="spellEnd"/>
            <w:proofErr w:type="gramEnd"/>
            <w:r w:rsidRPr="001E4923">
              <w:rPr>
                <w:rStyle w:val="FontStyle13"/>
                <w:sz w:val="24"/>
                <w:szCs w:val="24"/>
              </w:rPr>
              <w:t>/</w:t>
            </w:r>
            <w:proofErr w:type="spellStart"/>
            <w:r w:rsidRPr="001E4923">
              <w:rPr>
                <w:rStyle w:val="FontStyle13"/>
                <w:sz w:val="24"/>
                <w:szCs w:val="24"/>
              </w:rPr>
              <w:t>п</w:t>
            </w:r>
            <w:proofErr w:type="spellEnd"/>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Наименование услуги, которая является необходимой и обязательной для предоставления муниципальных услуг</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 xml:space="preserve">Предоставляемые документы для оказания услуги </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Наименование структурного подразделения администрации Ковылкинского муниципального района или учреждения Ковылкинского муниципального района,</w:t>
            </w:r>
          </w:p>
          <w:p w:rsidR="008D4F7B" w:rsidRPr="001E4923" w:rsidRDefault="008D4F7B" w:rsidP="001E1C3D">
            <w:pPr>
              <w:pStyle w:val="Style4"/>
              <w:widowControl/>
              <w:spacing w:line="240" w:lineRule="auto"/>
              <w:rPr>
                <w:rStyle w:val="FontStyle13"/>
                <w:sz w:val="24"/>
                <w:szCs w:val="24"/>
              </w:rPr>
            </w:pPr>
            <w:proofErr w:type="gramStart"/>
            <w:r w:rsidRPr="001E4923">
              <w:rPr>
                <w:rStyle w:val="FontStyle13"/>
                <w:sz w:val="24"/>
                <w:szCs w:val="24"/>
              </w:rPr>
              <w:t>предоставляющего</w:t>
            </w:r>
            <w:proofErr w:type="gramEnd"/>
            <w:r w:rsidRPr="001E4923">
              <w:rPr>
                <w:rStyle w:val="FontStyle13"/>
                <w:sz w:val="24"/>
                <w:szCs w:val="24"/>
              </w:rPr>
              <w:t xml:space="preserve"> муниципальную услугу</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Платность (бесплатность) необходимой и обязательной услуги</w:t>
            </w:r>
          </w:p>
        </w:tc>
      </w:tr>
      <w:tr w:rsidR="008D4F7B" w:rsidRPr="001E4923" w:rsidTr="001E1C3D">
        <w:trPr>
          <w:trHeight w:val="546"/>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widowControl/>
              <w:spacing w:line="240" w:lineRule="auto"/>
              <w:ind w:hanging="40"/>
              <w:rPr>
                <w:rStyle w:val="FontStyle12"/>
                <w:b w:val="0"/>
                <w:sz w:val="24"/>
                <w:szCs w:val="24"/>
              </w:rPr>
            </w:pPr>
            <w:r w:rsidRPr="001E4923">
              <w:rPr>
                <w:rStyle w:val="FontStyle12"/>
                <w:b w:val="0"/>
                <w:sz w:val="24"/>
                <w:szCs w:val="24"/>
              </w:rPr>
              <w:t>1.</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ind w:left="1436"/>
              <w:jc w:val="both"/>
              <w:rPr>
                <w:rStyle w:val="FontStyle13"/>
                <w:sz w:val="24"/>
                <w:szCs w:val="24"/>
              </w:rPr>
            </w:pPr>
            <w:r w:rsidRPr="001E4923">
              <w:rPr>
                <w:rStyle w:val="FontStyle13"/>
                <w:sz w:val="24"/>
                <w:szCs w:val="24"/>
              </w:rPr>
              <w:t>2.</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widowControl/>
              <w:spacing w:line="240" w:lineRule="auto"/>
              <w:ind w:left="557"/>
              <w:rPr>
                <w:rStyle w:val="FontStyle12"/>
                <w:b w:val="0"/>
                <w:sz w:val="24"/>
                <w:szCs w:val="24"/>
              </w:rPr>
            </w:pPr>
            <w:r w:rsidRPr="001E4923">
              <w:rPr>
                <w:rStyle w:val="FontStyle12"/>
                <w:b w:val="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ind w:left="1168"/>
              <w:jc w:val="both"/>
              <w:rPr>
                <w:rStyle w:val="FontStyle13"/>
                <w:sz w:val="24"/>
                <w:szCs w:val="24"/>
              </w:rPr>
            </w:pPr>
            <w:r w:rsidRPr="001E4923">
              <w:rPr>
                <w:rStyle w:val="FontStyle13"/>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widowControl/>
              <w:spacing w:line="240" w:lineRule="auto"/>
              <w:ind w:left="557"/>
              <w:rPr>
                <w:rStyle w:val="FontStyle12"/>
                <w:b w:val="0"/>
                <w:sz w:val="24"/>
                <w:szCs w:val="24"/>
              </w:rPr>
            </w:pPr>
            <w:r w:rsidRPr="001E4923">
              <w:rPr>
                <w:rStyle w:val="FontStyle12"/>
                <w:b w:val="0"/>
                <w:sz w:val="24"/>
                <w:szCs w:val="24"/>
              </w:rPr>
              <w:t>5.</w:t>
            </w:r>
          </w:p>
        </w:tc>
      </w:tr>
      <w:tr w:rsidR="008D4F7B" w:rsidRPr="001E4923" w:rsidTr="001E1C3D">
        <w:trPr>
          <w:trHeight w:val="836"/>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1</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rPr>
                <w:rStyle w:val="FontStyle23"/>
                <w:color w:val="000000"/>
              </w:rPr>
            </w:pPr>
            <w:r w:rsidRPr="001E4923">
              <w:rPr>
                <w:rStyle w:val="FontStyle23"/>
                <w:color w:val="000000"/>
              </w:rPr>
              <w:t>Предоставление земельного участка  с предварительным согласованием места размещения объекта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w:t>
            </w:r>
          </w:p>
          <w:p w:rsidR="008D4F7B" w:rsidRPr="001E4923" w:rsidRDefault="008D4F7B" w:rsidP="001E1C3D">
            <w:pPr>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копия постановления Администрации о предварительном согласовании места размещения объекта;</w:t>
            </w:r>
          </w:p>
          <w:p w:rsidR="008D4F7B" w:rsidRPr="001E4923" w:rsidRDefault="008D4F7B" w:rsidP="001E1C3D">
            <w:pPr>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обоснование срока строительства объекта (проект организации строительства) или пояснительная записка из проектно-сметной документации;</w:t>
            </w:r>
          </w:p>
          <w:p w:rsidR="008D4F7B" w:rsidRPr="001E4923" w:rsidRDefault="008D4F7B" w:rsidP="001E1C3D">
            <w:pPr>
              <w:autoSpaceDE w:val="0"/>
              <w:autoSpaceDN w:val="0"/>
              <w:adjustRightInd w:val="0"/>
              <w:rPr>
                <w:rStyle w:val="FontStyle23"/>
                <w:color w:val="000000"/>
              </w:rPr>
            </w:pPr>
            <w:r w:rsidRPr="001E4923">
              <w:rPr>
                <w:rFonts w:ascii="Times New Roman" w:hAnsi="Times New Roman" w:cs="Times New Roman"/>
                <w:sz w:val="24"/>
                <w:szCs w:val="24"/>
              </w:rPr>
              <w:t xml:space="preserve">- копии документов, удостоверяющих личность заявителя либо свидетельство о государственной регистрации юридического </w:t>
            </w:r>
            <w:r w:rsidRPr="001E4923">
              <w:rPr>
                <w:rFonts w:ascii="Times New Roman" w:hAnsi="Times New Roman" w:cs="Times New Roman"/>
                <w:sz w:val="24"/>
                <w:szCs w:val="24"/>
              </w:rPr>
              <w:lastRenderedPageBreak/>
              <w:t>лица.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2517"/>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2</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rPr>
                <w:rStyle w:val="FontStyle23"/>
                <w:color w:val="000000"/>
              </w:rPr>
            </w:pPr>
            <w:r w:rsidRPr="001E4923">
              <w:t>Предоставление земельных участков для ведения личного подсобного хозяйства, огородничества, садоводства, размещения пруда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документы, удостоверяющие личность заявителя (заявителей), либо личность представителя заявителя;</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для юридических лиц - учредительные документы и документы, подтверждающие полномочия представителя;</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кадастровый план или кадастровая карта соответствующей территории для изготовления и утверждения схемы расположения земельного участка;</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xml:space="preserve"> - документы, </w:t>
            </w:r>
            <w:proofErr w:type="gramStart"/>
            <w:r w:rsidRPr="001E4923">
              <w:rPr>
                <w:rFonts w:ascii="Times New Roman" w:hAnsi="Times New Roman" w:cs="Times New Roman"/>
                <w:sz w:val="24"/>
                <w:szCs w:val="24"/>
              </w:rPr>
              <w:t>подтверждающих</w:t>
            </w:r>
            <w:proofErr w:type="gramEnd"/>
            <w:r w:rsidRPr="001E4923">
              <w:rPr>
                <w:rFonts w:ascii="Times New Roman" w:hAnsi="Times New Roman" w:cs="Times New Roman"/>
                <w:sz w:val="24"/>
                <w:szCs w:val="24"/>
              </w:rPr>
              <w:t xml:space="preserve"> льготы, предусмотренные действующим законодательством (при их наличии). Заявитель также вправе представить проект схемы расположения земельного участка на кадастровом плане территории или кадастровой карте соответствующей территории.</w:t>
            </w:r>
          </w:p>
          <w:p w:rsidR="008D4F7B" w:rsidRPr="001E4923" w:rsidRDefault="008D4F7B" w:rsidP="001E1C3D">
            <w:pPr>
              <w:pStyle w:val="Style4"/>
              <w:widowControl/>
              <w:rPr>
                <w:rStyle w:val="FontStyle23"/>
                <w:color w:val="000000"/>
              </w:rPr>
            </w:pP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2517"/>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3</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rPr>
                <w:rStyle w:val="FontStyle23"/>
                <w:color w:val="000000"/>
              </w:rPr>
            </w:pPr>
            <w:r w:rsidRPr="001E4923">
              <w:rPr>
                <w:bCs/>
              </w:rPr>
              <w:t>Постановка на кадастровый учет, снятию с кадастрового учета и внесению изменений земельного участка в государственный кадастр недвижимости</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xml:space="preserve">- межевой план, оформленный в соответствии с требованиями земельно-кадастрового законодательства Российской Федерации, актуальными на дату сдачи заявления, а также подписанный заявителем либо его представителем с приложением документа, подтверждающего </w:t>
            </w:r>
            <w:r w:rsidRPr="001E4923">
              <w:rPr>
                <w:rFonts w:ascii="Times New Roman" w:hAnsi="Times New Roman" w:cs="Times New Roman"/>
                <w:sz w:val="24"/>
                <w:szCs w:val="24"/>
              </w:rPr>
              <w:lastRenderedPageBreak/>
              <w:t>полномочия представителя);</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документы, удостоверяющие личность заявителя (заявителей), либо личность представителя заявителя для предъявления;</w:t>
            </w:r>
          </w:p>
          <w:p w:rsidR="008D4F7B" w:rsidRPr="001E4923" w:rsidRDefault="008D4F7B" w:rsidP="001E1C3D">
            <w:pPr>
              <w:pStyle w:val="Style4"/>
              <w:widowControl/>
              <w:jc w:val="both"/>
              <w:rPr>
                <w:rStyle w:val="FontStyle23"/>
                <w:color w:val="000000"/>
              </w:rPr>
            </w:pPr>
            <w:r w:rsidRPr="001E4923">
              <w:t>- решения органов судебной власти, в случае необходимости (для снятия земельного участка с государственного кадастрового учета)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990"/>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4</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rPr>
                <w:rStyle w:val="FontStyle23"/>
                <w:color w:val="000000"/>
              </w:rPr>
            </w:pPr>
            <w:r w:rsidRPr="001E4923">
              <w:rPr>
                <w:rStyle w:val="HTML"/>
              </w:rPr>
              <w:t>Предоставление земельного участка для индивидуального жилищного строительства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a3"/>
              <w:ind w:firstLine="708"/>
              <w:jc w:val="both"/>
              <w:rPr>
                <w:rStyle w:val="HTML"/>
                <w:rFonts w:ascii="Times New Roman" w:hAnsi="Times New Roman"/>
                <w:sz w:val="24"/>
                <w:szCs w:val="24"/>
              </w:rPr>
            </w:pPr>
            <w:r w:rsidRPr="001E4923">
              <w:rPr>
                <w:rStyle w:val="HTML"/>
                <w:rFonts w:ascii="Times New Roman" w:hAnsi="Times New Roman"/>
                <w:sz w:val="24"/>
                <w:szCs w:val="24"/>
              </w:rPr>
              <w:t>- копии документа, удостоверяющего личность заявителя;</w:t>
            </w:r>
          </w:p>
          <w:p w:rsidR="008D4F7B" w:rsidRPr="001E4923" w:rsidRDefault="008D4F7B" w:rsidP="001E1C3D">
            <w:pPr>
              <w:pStyle w:val="a3"/>
              <w:ind w:firstLine="708"/>
              <w:jc w:val="both"/>
              <w:rPr>
                <w:rStyle w:val="FontStyle23"/>
              </w:rPr>
            </w:pPr>
            <w:r w:rsidRPr="001E4923">
              <w:rPr>
                <w:rStyle w:val="HTML"/>
                <w:rFonts w:ascii="Times New Roman" w:hAnsi="Times New Roman"/>
                <w:sz w:val="24"/>
                <w:szCs w:val="24"/>
              </w:rPr>
              <w:t>- копии документа, подтверждающего льготы на предоставление земельного участка (при наличии льгот).</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551"/>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5</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326" w:lineRule="exact"/>
              <w:rPr>
                <w:rStyle w:val="FontStyle23"/>
                <w:color w:val="000000"/>
              </w:rPr>
            </w:pPr>
            <w:r w:rsidRPr="001E4923">
              <w:rPr>
                <w:bCs/>
              </w:rPr>
              <w:t>Предоставление земельных участков, находящихся в собственности Ковылкинского муниципального района, или государственная собственность на которые инее разграничена гражданам, имеющим трех и более детей, в собственность бесплатно</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ind w:firstLine="720"/>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граждан (одинокой матери (отца);</w:t>
            </w:r>
          </w:p>
          <w:p w:rsidR="008D4F7B" w:rsidRPr="001E4923" w:rsidRDefault="008D4F7B" w:rsidP="001E1C3D">
            <w:pPr>
              <w:ind w:firstLine="720"/>
              <w:rPr>
                <w:rFonts w:ascii="Times New Roman" w:hAnsi="Times New Roman" w:cs="Times New Roman"/>
                <w:sz w:val="24"/>
                <w:szCs w:val="24"/>
              </w:rPr>
            </w:pPr>
            <w:r w:rsidRPr="001E4923">
              <w:rPr>
                <w:rFonts w:ascii="Times New Roman" w:hAnsi="Times New Roman" w:cs="Times New Roman"/>
                <w:sz w:val="24"/>
                <w:szCs w:val="24"/>
              </w:rPr>
              <w:t>- копии свидетельств о рождении детей, паспортов для детей, достигших 14-летнего возраста;</w:t>
            </w:r>
          </w:p>
          <w:p w:rsidR="008D4F7B" w:rsidRPr="001E4923" w:rsidRDefault="008D4F7B" w:rsidP="001E1C3D">
            <w:pPr>
              <w:ind w:firstLine="720"/>
              <w:rPr>
                <w:rFonts w:ascii="Times New Roman" w:hAnsi="Times New Roman" w:cs="Times New Roman"/>
                <w:sz w:val="24"/>
                <w:szCs w:val="24"/>
              </w:rPr>
            </w:pPr>
            <w:r w:rsidRPr="001E4923">
              <w:rPr>
                <w:rFonts w:ascii="Times New Roman" w:hAnsi="Times New Roman" w:cs="Times New Roman"/>
                <w:sz w:val="24"/>
                <w:szCs w:val="24"/>
              </w:rPr>
              <w:t>- документы, подтверждающие регистрацию по месту жительства граждан (одинокой матери (отца) и их детей;</w:t>
            </w:r>
          </w:p>
          <w:p w:rsidR="008D4F7B" w:rsidRPr="001E4923" w:rsidRDefault="008D4F7B" w:rsidP="001E1C3D">
            <w:pPr>
              <w:ind w:firstLine="720"/>
              <w:rPr>
                <w:rFonts w:ascii="Times New Roman" w:hAnsi="Times New Roman" w:cs="Times New Roman"/>
                <w:sz w:val="24"/>
                <w:szCs w:val="24"/>
              </w:rPr>
            </w:pPr>
            <w:r w:rsidRPr="001E4923">
              <w:rPr>
                <w:rFonts w:ascii="Times New Roman" w:hAnsi="Times New Roman" w:cs="Times New Roman"/>
                <w:sz w:val="24"/>
                <w:szCs w:val="24"/>
              </w:rPr>
              <w:t>- копия свидетельства о браке (за исключением случаев подачи заявления одинокой матерью (отцом);</w:t>
            </w:r>
          </w:p>
          <w:p w:rsidR="008D4F7B" w:rsidRPr="001E4923" w:rsidRDefault="008D4F7B" w:rsidP="001E1C3D">
            <w:pPr>
              <w:ind w:firstLine="720"/>
              <w:rPr>
                <w:rFonts w:ascii="Times New Roman" w:hAnsi="Times New Roman" w:cs="Times New Roman"/>
                <w:sz w:val="24"/>
                <w:szCs w:val="24"/>
              </w:rPr>
            </w:pPr>
            <w:r w:rsidRPr="001E4923">
              <w:rPr>
                <w:rFonts w:ascii="Times New Roman" w:hAnsi="Times New Roman" w:cs="Times New Roman"/>
                <w:sz w:val="24"/>
                <w:szCs w:val="24"/>
              </w:rPr>
              <w:t>- копия решения суда об усыновлении ребенка (при необходимости);</w:t>
            </w:r>
          </w:p>
          <w:p w:rsidR="008D4F7B" w:rsidRPr="001E4923" w:rsidRDefault="008D4F7B" w:rsidP="001E1C3D">
            <w:pPr>
              <w:ind w:firstLine="720"/>
              <w:rPr>
                <w:rStyle w:val="FontStyle23"/>
              </w:rPr>
            </w:pPr>
            <w:r w:rsidRPr="001E4923">
              <w:rPr>
                <w:rFonts w:ascii="Times New Roman" w:hAnsi="Times New Roman" w:cs="Times New Roman"/>
                <w:sz w:val="24"/>
                <w:szCs w:val="24"/>
              </w:rPr>
              <w:t xml:space="preserve">- 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w:t>
            </w:r>
            <w:r w:rsidRPr="001E4923">
              <w:rPr>
                <w:rFonts w:ascii="Times New Roman" w:hAnsi="Times New Roman" w:cs="Times New Roman"/>
                <w:sz w:val="24"/>
                <w:szCs w:val="24"/>
              </w:rPr>
              <w:lastRenderedPageBreak/>
              <w:t>возрасте от 18 до 23 лет).</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lastRenderedPageBreak/>
              <w:t>6</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3"/>
              <w:widowControl/>
              <w:spacing w:line="322" w:lineRule="exact"/>
              <w:rPr>
                <w:rStyle w:val="FontStyle23"/>
                <w:color w:val="000000"/>
              </w:rPr>
            </w:pPr>
            <w:r w:rsidRPr="001E4923">
              <w:rPr>
                <w:rStyle w:val="FontStyle23"/>
                <w:color w:val="000000"/>
              </w:rPr>
              <w:t>Предоставление земельных участков, находящихся в собственности Ковылкинского муниципального района или государственная собственность на которые не разграничена для строительства без предварительного согласования мест размещения объектов</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spacing w:line="240" w:lineRule="auto"/>
              <w:ind w:firstLine="720"/>
              <w:rPr>
                <w:rFonts w:ascii="Times New Roman" w:hAnsi="Times New Roman" w:cs="Times New Roman"/>
                <w:sz w:val="24"/>
                <w:szCs w:val="24"/>
              </w:rPr>
            </w:pPr>
            <w:r w:rsidRPr="001E4923">
              <w:rPr>
                <w:rFonts w:ascii="Times New Roman" w:hAnsi="Times New Roman" w:cs="Times New Roman"/>
                <w:sz w:val="24"/>
                <w:szCs w:val="24"/>
              </w:rPr>
              <w:t>обоснование срока строительства объекта (проект организации строительства) или пояснительная записка из проектно-сметной документации;</w:t>
            </w:r>
          </w:p>
          <w:p w:rsidR="008D4F7B" w:rsidRPr="001E4923" w:rsidRDefault="008D4F7B" w:rsidP="001E1C3D">
            <w:pPr>
              <w:autoSpaceDE w:val="0"/>
              <w:autoSpaceDN w:val="0"/>
              <w:adjustRightInd w:val="0"/>
              <w:spacing w:line="240" w:lineRule="auto"/>
              <w:ind w:firstLine="708"/>
              <w:rPr>
                <w:rFonts w:ascii="Times New Roman" w:hAnsi="Times New Roman" w:cs="Times New Roman"/>
                <w:sz w:val="24"/>
                <w:szCs w:val="24"/>
              </w:rPr>
            </w:pPr>
            <w:r w:rsidRPr="001E4923">
              <w:rPr>
                <w:rFonts w:ascii="Times New Roman" w:hAnsi="Times New Roman" w:cs="Times New Roman"/>
                <w:sz w:val="24"/>
                <w:szCs w:val="24"/>
              </w:rPr>
              <w:t>3) копии документов, удостоверяющих личность заявителя либо свидетельство о государственной регистрации юридического лица.</w:t>
            </w:r>
          </w:p>
          <w:p w:rsidR="008D4F7B" w:rsidRPr="001E4923" w:rsidRDefault="008D4F7B" w:rsidP="001E1C3D">
            <w:pPr>
              <w:spacing w:line="240" w:lineRule="auto"/>
              <w:ind w:firstLine="708"/>
              <w:rPr>
                <w:rStyle w:val="FontStyle23"/>
                <w:color w:val="000000"/>
              </w:rPr>
            </w:pPr>
            <w:r w:rsidRPr="001E4923">
              <w:rPr>
                <w:rFonts w:ascii="Times New Roman" w:hAnsi="Times New Roman" w:cs="Times New Roman"/>
                <w:sz w:val="24"/>
                <w:szCs w:val="24"/>
              </w:rPr>
              <w:t xml:space="preserve"> </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t>7</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3"/>
              <w:widowControl/>
              <w:spacing w:line="322" w:lineRule="exact"/>
              <w:rPr>
                <w:rStyle w:val="FontStyle23"/>
                <w:color w:val="000000"/>
              </w:rPr>
            </w:pPr>
            <w:r w:rsidRPr="001E4923">
              <w:rPr>
                <w:rStyle w:val="FontStyle23"/>
                <w:color w:val="000000"/>
              </w:rPr>
              <w:t>Заключение договора аренды, купли-продажи, безвозмездного срочного пользования земельного участка, соглашения о перемене лиц в обязательствах, о продлении срока договора аренды земельного участка, о внесении изменений в договор аренды или купли-продажи земельного участка, о расторжении договора аренды земельного участка.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r w:rsidRPr="001E4923">
              <w:rPr>
                <w:rFonts w:ascii="Times New Roman" w:hAnsi="Times New Roman" w:cs="Times New Roman"/>
                <w:sz w:val="24"/>
                <w:szCs w:val="24"/>
              </w:rPr>
              <w:lastRenderedPageBreak/>
              <w:t>(заявителей);</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xml:space="preserve">- копия документа, подтверждающего право приобретения земельного участка в безвозмездное срочное пользование, в собственность или аренду на условиях, установленных </w:t>
            </w:r>
            <w:hyperlink r:id="rId5" w:history="1">
              <w:r w:rsidRPr="001E4923">
                <w:rPr>
                  <w:rFonts w:ascii="Times New Roman" w:hAnsi="Times New Roman" w:cs="Times New Roman"/>
                  <w:sz w:val="24"/>
                  <w:szCs w:val="24"/>
                </w:rPr>
                <w:t>земельным законодательством</w:t>
              </w:r>
            </w:hyperlink>
            <w:r w:rsidRPr="001E4923">
              <w:rPr>
                <w:rFonts w:ascii="Times New Roman" w:hAnsi="Times New Roman" w:cs="Times New Roman"/>
                <w:sz w:val="24"/>
                <w:szCs w:val="24"/>
              </w:rPr>
              <w:t>;</w:t>
            </w:r>
          </w:p>
          <w:p w:rsidR="008D4F7B" w:rsidRPr="001E4923" w:rsidRDefault="008D4F7B" w:rsidP="001E1C3D">
            <w:pPr>
              <w:ind w:firstLine="708"/>
              <w:rPr>
                <w:rStyle w:val="FontStyle23"/>
              </w:rPr>
            </w:pPr>
            <w:r w:rsidRPr="001E4923">
              <w:rPr>
                <w:rFonts w:ascii="Times New Roman" w:hAnsi="Times New Roman" w:cs="Times New Roman"/>
                <w:sz w:val="24"/>
                <w:szCs w:val="24"/>
              </w:rPr>
              <w:t>- кадастровый план территории (по согласованию).</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lastRenderedPageBreak/>
              <w:t>8</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317" w:lineRule="exact"/>
              <w:rPr>
                <w:rStyle w:val="FontStyle23"/>
                <w:color w:val="000000"/>
              </w:rPr>
            </w:pPr>
            <w:r w:rsidRPr="001E4923">
              <w:rPr>
                <w:rStyle w:val="FontStyle23"/>
                <w:color w:val="000000"/>
              </w:rPr>
              <w:t>Прекращение права постоянного (бессрочного) пользования земельным участком, права пожизненного наследуемого владения земельным участком.</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ind w:firstLine="708"/>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w:t>
            </w:r>
          </w:p>
          <w:p w:rsidR="008D4F7B" w:rsidRPr="001E4923" w:rsidRDefault="008D4F7B" w:rsidP="001E1C3D">
            <w:pPr>
              <w:ind w:firstLine="708"/>
              <w:rPr>
                <w:rFonts w:ascii="Times New Roman" w:hAnsi="Times New Roman" w:cs="Times New Roman"/>
                <w:sz w:val="24"/>
                <w:szCs w:val="24"/>
              </w:rPr>
            </w:pPr>
            <w:r w:rsidRPr="001E4923">
              <w:rPr>
                <w:rFonts w:ascii="Times New Roman" w:hAnsi="Times New Roman" w:cs="Times New Roman"/>
                <w:sz w:val="24"/>
                <w:szCs w:val="24"/>
              </w:rPr>
              <w:t>- документы, удостоверяющие право на земельный участок или копия решения исполнительного органа государственной власти или органа местного самоуправления о предоставлении земельного участка;</w:t>
            </w:r>
          </w:p>
          <w:p w:rsidR="008D4F7B" w:rsidRPr="001E4923" w:rsidRDefault="008D4F7B" w:rsidP="001E1C3D">
            <w:pPr>
              <w:autoSpaceDE w:val="0"/>
              <w:autoSpaceDN w:val="0"/>
              <w:adjustRightInd w:val="0"/>
              <w:ind w:firstLine="708"/>
              <w:rPr>
                <w:rStyle w:val="FontStyle23"/>
              </w:rPr>
            </w:pPr>
            <w:r w:rsidRPr="001E4923">
              <w:rPr>
                <w:rFonts w:ascii="Times New Roman" w:hAnsi="Times New Roman" w:cs="Times New Roman"/>
                <w:sz w:val="24"/>
                <w:szCs w:val="24"/>
              </w:rPr>
              <w:t>- копии документов, удостоверяющих личность заявителя либо свидетельство о государственной регистрации юридического лица.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t>9</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23"/>
                <w:color w:val="000000"/>
              </w:rPr>
            </w:pPr>
            <w:proofErr w:type="gramStart"/>
            <w:r w:rsidRPr="001E4923">
              <w:rPr>
                <w:rStyle w:val="FontStyle23"/>
                <w:color w:val="000000"/>
              </w:rPr>
              <w:t xml:space="preserve">Предоставление земельных участков, находящихся в собственности муниципального района или государственной собственности на которые не разграничена гражданам и юридическим лицам, имеющим на этих земельных участках в собственности здания, строения и  сооружения в собственность бесплатно или плату, аренду, постоянное (бессрочное) пользование </w:t>
            </w:r>
            <w:proofErr w:type="gramEnd"/>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widowControl w:val="0"/>
              <w:shd w:val="clear" w:color="auto" w:fill="FFFFFF"/>
              <w:tabs>
                <w:tab w:val="left" w:pos="851"/>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8D4F7B" w:rsidRPr="001E4923" w:rsidRDefault="008D4F7B" w:rsidP="001E1C3D">
            <w:pPr>
              <w:shd w:val="clear" w:color="auto" w:fill="FFFFFF"/>
              <w:tabs>
                <w:tab w:val="left" w:pos="1123"/>
                <w:tab w:val="left" w:pos="7949"/>
              </w:tabs>
              <w:rPr>
                <w:rFonts w:ascii="Times New Roman" w:hAnsi="Times New Roman" w:cs="Times New Roman"/>
                <w:sz w:val="24"/>
                <w:szCs w:val="24"/>
              </w:rPr>
            </w:pPr>
            <w:r w:rsidRPr="001E4923">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D4F7B" w:rsidRPr="001E4923" w:rsidRDefault="008D4F7B" w:rsidP="001E1C3D">
            <w:pPr>
              <w:widowControl w:val="0"/>
              <w:shd w:val="clear" w:color="auto" w:fill="FFFFFF"/>
              <w:tabs>
                <w:tab w:val="left" w:pos="1123"/>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D4F7B" w:rsidRPr="001E4923" w:rsidRDefault="008D4F7B" w:rsidP="001E1C3D">
            <w:pPr>
              <w:widowControl w:val="0"/>
              <w:shd w:val="clear" w:color="auto" w:fill="FFFFFF"/>
              <w:tabs>
                <w:tab w:val="left" w:pos="1123"/>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xml:space="preserve">- выписка из Единого </w:t>
            </w:r>
            <w:r w:rsidRPr="001E4923">
              <w:rPr>
                <w:rFonts w:ascii="Times New Roman" w:hAnsi="Times New Roman" w:cs="Times New Roman"/>
                <w:sz w:val="24"/>
                <w:szCs w:val="24"/>
              </w:rPr>
              <w:lastRenderedPageBreak/>
              <w:t>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8D4F7B" w:rsidRPr="001E4923" w:rsidRDefault="008D4F7B" w:rsidP="001E1C3D">
            <w:pPr>
              <w:widowControl w:val="0"/>
              <w:shd w:val="clear" w:color="auto" w:fill="FFFFFF"/>
              <w:tabs>
                <w:tab w:val="left" w:pos="1166"/>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w:t>
            </w:r>
          </w:p>
          <w:p w:rsidR="008D4F7B" w:rsidRPr="001E4923" w:rsidRDefault="008D4F7B" w:rsidP="001E1C3D">
            <w:pPr>
              <w:widowControl w:val="0"/>
              <w:shd w:val="clear" w:color="auto" w:fill="FFFFFF"/>
              <w:tabs>
                <w:tab w:val="left" w:pos="1166"/>
              </w:tabs>
              <w:autoSpaceDE w:val="0"/>
              <w:autoSpaceDN w:val="0"/>
              <w:adjustRightInd w:val="0"/>
              <w:spacing w:line="240" w:lineRule="auto"/>
              <w:rPr>
                <w:rFonts w:ascii="Times New Roman" w:hAnsi="Times New Roman" w:cs="Times New Roman"/>
                <w:sz w:val="24"/>
                <w:szCs w:val="24"/>
              </w:rPr>
            </w:pPr>
            <w:r w:rsidRPr="001E4923">
              <w:rPr>
                <w:rFonts w:ascii="Times New Roman" w:hAnsi="Times New Roman" w:cs="Times New Roman"/>
                <w:sz w:val="24"/>
                <w:szCs w:val="24"/>
              </w:rPr>
              <w:t>- кадастровый паспорт земельного участка (при его наличии);</w:t>
            </w:r>
          </w:p>
          <w:p w:rsidR="008D4F7B" w:rsidRPr="001E4923" w:rsidRDefault="008D4F7B" w:rsidP="001E1C3D">
            <w:pPr>
              <w:widowControl w:val="0"/>
              <w:shd w:val="clear" w:color="auto" w:fill="FFFFFF"/>
              <w:tabs>
                <w:tab w:val="left" w:pos="1166"/>
              </w:tabs>
              <w:autoSpaceDE w:val="0"/>
              <w:autoSpaceDN w:val="0"/>
              <w:adjustRightInd w:val="0"/>
              <w:spacing w:line="240" w:lineRule="auto"/>
              <w:rPr>
                <w:rStyle w:val="FontStyle23"/>
              </w:rPr>
            </w:pPr>
            <w:r w:rsidRPr="001E4923">
              <w:rPr>
                <w:rFonts w:ascii="Times New Roman" w:hAnsi="Times New Roman" w:cs="Times New Roman"/>
                <w:sz w:val="24"/>
                <w:szCs w:val="24"/>
              </w:rPr>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rPr>
                <w:bCs/>
              </w:rPr>
            </w:pPr>
            <w:r w:rsidRPr="001E4923">
              <w:rPr>
                <w:bCs/>
              </w:rPr>
              <w:lastRenderedPageBreak/>
              <w:t>10</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t>Передача в аренду, безвозмездное пользование, согласованию передачи в субаренду муниципального имущества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копии учредительных документов со всеми изменениями и дополнениями на дату подачи заявления (для юридических лиц), либо копии свидетельства о регистрации (для индивидуальных предпринимателей), копии паспорта (для физических лиц);</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карты постановки на учет налогоплательщика (из налоговых органов) с указанием идентификационного номера налогоплательщика (ИНН), местонахождения, банковских реквизитов и кодов организации, присвоенных органом статистики.</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t>11</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t>Предоставление выписок из Реестра муниципальной собственности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копия действующего технического (кадастрового) паспорта технического учета (для целей приватизации, заключения договора социального найма, регистрации права хозяйственного ведения или оперативного управления);</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доверенность на совершение действий от имени заявителя, оформленная в установленном порядке (при необходимости);</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иные документы, необходимые для пояснения истории объекта запроса.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lastRenderedPageBreak/>
              <w:t>12</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Cs w:val="0"/>
                <w:sz w:val="24"/>
                <w:szCs w:val="24"/>
              </w:rPr>
            </w:pPr>
            <w:r w:rsidRPr="001E4923">
              <w:t>Предоставлению информации об объектах недвижимого имущества, находящихся в муниципальной собственности Ковылкинского муниципального района и предназначенных для сдачи в аренду</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документы, подтверждающие полномочия руководителя и лица, подписавшего обращение организации-заявителя;</w:t>
            </w:r>
          </w:p>
          <w:p w:rsidR="008D4F7B" w:rsidRPr="001E4923" w:rsidRDefault="008D4F7B" w:rsidP="001E1C3D">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Полномочия руководителя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8D4F7B" w:rsidRPr="001E4923" w:rsidRDefault="008D4F7B" w:rsidP="001E1C3D">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документы, позволяющие установить расположение запрашиваемого объекта;</w:t>
            </w:r>
          </w:p>
          <w:p w:rsidR="008D4F7B" w:rsidRPr="001E4923" w:rsidRDefault="008D4F7B" w:rsidP="001E1C3D">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для физических лиц:</w:t>
            </w:r>
          </w:p>
          <w:p w:rsidR="008D4F7B" w:rsidRPr="001E4923" w:rsidRDefault="008D4F7B" w:rsidP="001E1C3D">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копия документа, удостоверяющего личность, и в случае необходимости доверенность, подтверждающая полномочия на действия от имени физического лица;</w:t>
            </w:r>
          </w:p>
          <w:p w:rsidR="008D4F7B" w:rsidRPr="001E4923" w:rsidRDefault="008D4F7B" w:rsidP="001E1C3D">
            <w:pPr>
              <w:widowControl w:val="0"/>
              <w:autoSpaceDE w:val="0"/>
              <w:autoSpaceDN w:val="0"/>
              <w:adjustRightInd w:val="0"/>
              <w:rPr>
                <w:rFonts w:ascii="Times New Roman" w:hAnsi="Times New Roman" w:cs="Times New Roman"/>
                <w:sz w:val="24"/>
                <w:szCs w:val="24"/>
              </w:rPr>
            </w:pPr>
            <w:r w:rsidRPr="001E4923">
              <w:rPr>
                <w:rFonts w:ascii="Times New Roman" w:hAnsi="Times New Roman" w:cs="Times New Roman"/>
                <w:sz w:val="24"/>
                <w:szCs w:val="24"/>
              </w:rPr>
              <w:t xml:space="preserve">-   документы, позволяющие установить расположение запрашиваемого объекта. </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rPr>
                <w:bCs/>
              </w:rPr>
            </w:pPr>
            <w:r w:rsidRPr="001E4923">
              <w:rPr>
                <w:bCs/>
              </w:rPr>
              <w:t>13</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rPr>
                <w:rStyle w:val="FontStyle11"/>
                <w:rFonts w:ascii="Times New Roman" w:hAnsi="Times New Roman" w:cs="Times New Roman"/>
                <w:b w:val="0"/>
                <w:bCs w:val="0"/>
                <w:sz w:val="24"/>
                <w:szCs w:val="24"/>
              </w:rPr>
            </w:pPr>
            <w:r w:rsidRPr="001E4923">
              <w:t>Приватизация муниципального имущества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Физические лица представляют:</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заявка на участие в аукционе по установленной форме (приложение 1);</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платежный документ оплаты задатка с отметкой банка об исполнении;</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 удостоверяющий личность;</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нотариально заверенное согласие супруга на совершение сделки;</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xml:space="preserve">- опись представленных документов в 2-х </w:t>
            </w:r>
            <w:r w:rsidRPr="001E4923">
              <w:rPr>
                <w:rFonts w:ascii="Times New Roman" w:hAnsi="Times New Roman" w:cs="Times New Roman"/>
                <w:sz w:val="24"/>
                <w:szCs w:val="24"/>
              </w:rPr>
              <w:lastRenderedPageBreak/>
              <w:t>экземплярах.</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2) Юридические лица представляют:</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заявка на участие в аукционе и заявление по установленной форме (приложения 1, 2);</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платежный документ оплаты задатка с отметкой банка об исполнении;</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нотариально заверенные копии учредительных документов (Устав, 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документы, подтверждающие отнесение к категории субъектов малого и среднего предпринимательства;</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сведения о доле РФ, субъекта РФ, муниципального образования в уставном капитале юридического лица;</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xml:space="preserve">- решение </w:t>
            </w:r>
            <w:r w:rsidRPr="001E4923">
              <w:rPr>
                <w:rFonts w:ascii="Times New Roman" w:hAnsi="Times New Roman" w:cs="Times New Roman"/>
                <w:sz w:val="24"/>
                <w:szCs w:val="24"/>
              </w:rPr>
              <w:lastRenderedPageBreak/>
              <w:t>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копию приказа о назначении директора, заверенную печатью юридического лица и подписью уполномоченного лица;</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документ, удостоверяющий личность. В случае подачи заявки представителем претендента предъявляется надлежащим образом оформленная доверенность и документ, удостоверяющий личность;</w:t>
            </w:r>
          </w:p>
          <w:p w:rsidR="008D4F7B" w:rsidRPr="001E4923" w:rsidRDefault="008D4F7B" w:rsidP="001E1C3D">
            <w:pPr>
              <w:autoSpaceDE w:val="0"/>
              <w:autoSpaceDN w:val="0"/>
              <w:adjustRightInd w:val="0"/>
              <w:ind w:firstLine="540"/>
              <w:rPr>
                <w:rFonts w:ascii="Times New Roman" w:hAnsi="Times New Roman" w:cs="Times New Roman"/>
                <w:sz w:val="24"/>
                <w:szCs w:val="24"/>
              </w:rPr>
            </w:pPr>
            <w:r w:rsidRPr="001E4923">
              <w:rPr>
                <w:rFonts w:ascii="Times New Roman" w:hAnsi="Times New Roman" w:cs="Times New Roman"/>
                <w:sz w:val="24"/>
                <w:szCs w:val="24"/>
              </w:rPr>
              <w:t>- опись представленных документов в 2-х экземплярах.</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lastRenderedPageBreak/>
              <w:t>14</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bookmarkStart w:id="0" w:name="_GoBack"/>
            <w:r w:rsidRPr="001E4923">
              <w:t>Предоставление муниципальной услуги по образованию земельных участков путем объединения нескольких земельных участков или раздела земельного участка</w:t>
            </w:r>
            <w:bookmarkEnd w:id="0"/>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(заявителей), являющегося физическим лицом, либо личность представителя физического или юридического лица;</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w:t>
            </w:r>
            <w:r w:rsidRPr="001E4923">
              <w:rPr>
                <w:rFonts w:ascii="Times New Roman" w:hAnsi="Times New Roman" w:cs="Times New Roman"/>
                <w:sz w:val="24"/>
                <w:szCs w:val="24"/>
              </w:rPr>
              <w:lastRenderedPageBreak/>
              <w:t>государственной регистрации юридического лица (для юридических лиц);</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земельные участки, или копии иных документов, удостоверяющих (устанавливающих) права на такие земельные участки;</w:t>
            </w:r>
          </w:p>
          <w:p w:rsidR="008D4F7B" w:rsidRPr="001E4923" w:rsidRDefault="008D4F7B" w:rsidP="001E1C3D">
            <w:pPr>
              <w:rPr>
                <w:rFonts w:ascii="Times New Roman" w:hAnsi="Times New Roman" w:cs="Times New Roman"/>
                <w:sz w:val="24"/>
                <w:szCs w:val="24"/>
              </w:rPr>
            </w:pPr>
            <w:r w:rsidRPr="001E4923">
              <w:rPr>
                <w:rFonts w:ascii="Times New Roman" w:hAnsi="Times New Roman" w:cs="Times New Roman"/>
                <w:sz w:val="24"/>
                <w:szCs w:val="24"/>
              </w:rPr>
              <w:t xml:space="preserve">- кадастровые паспорта </w:t>
            </w:r>
          </w:p>
          <w:p w:rsidR="008D4F7B" w:rsidRPr="001E4923" w:rsidRDefault="008D4F7B" w:rsidP="001E1C3D">
            <w:pPr>
              <w:rPr>
                <w:rStyle w:val="FontStyle11"/>
                <w:rFonts w:ascii="Times New Roman" w:hAnsi="Times New Roman" w:cs="Times New Roman"/>
                <w:b w:val="0"/>
                <w:bCs w:val="0"/>
                <w:sz w:val="24"/>
                <w:szCs w:val="24"/>
              </w:rPr>
            </w:pPr>
            <w:r w:rsidRPr="001E4923">
              <w:rPr>
                <w:rFonts w:ascii="Times New Roman" w:hAnsi="Times New Roman" w:cs="Times New Roman"/>
                <w:sz w:val="24"/>
                <w:szCs w:val="24"/>
              </w:rPr>
              <w:t>земельных участков.</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Управление имущественных отношений</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15</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t>Утверждение схемы  расположения земельных участков на кадастровой карте (плане) территории, находящихся в собственности Ковылкинского муниципального района и земельных участков, государственная собственность на которые не разграничена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jc w:val="left"/>
              <w:rPr>
                <w:rStyle w:val="FontStyle13"/>
                <w:sz w:val="24"/>
                <w:szCs w:val="24"/>
              </w:rPr>
            </w:pPr>
            <w:r w:rsidRPr="001E4923">
              <w:rPr>
                <w:rStyle w:val="FontStyle13"/>
                <w:sz w:val="24"/>
                <w:szCs w:val="24"/>
              </w:rPr>
              <w:t>- заявление об утверждении и выдаче схемы расположения земельного участка на кадастровом плане или кадастровой карте соответствующей территории (далее – заявление) по форме согласно Приложению 1 к настоящему административному регламенту;</w:t>
            </w:r>
          </w:p>
          <w:p w:rsidR="008D4F7B" w:rsidRPr="001E4923" w:rsidRDefault="008D4F7B" w:rsidP="001E1C3D">
            <w:pPr>
              <w:jc w:val="left"/>
              <w:rPr>
                <w:rStyle w:val="FontStyle13"/>
                <w:sz w:val="24"/>
                <w:szCs w:val="24"/>
              </w:rPr>
            </w:pPr>
            <w:r w:rsidRPr="001E4923">
              <w:rPr>
                <w:rStyle w:val="FontStyle13"/>
                <w:sz w:val="24"/>
                <w:szCs w:val="24"/>
              </w:rPr>
              <w:t>- копия документа, удостоверяющего личность  заявителя – физического лица;</w:t>
            </w:r>
          </w:p>
          <w:p w:rsidR="008D4F7B" w:rsidRPr="001E4923" w:rsidRDefault="008D4F7B" w:rsidP="001E1C3D">
            <w:pPr>
              <w:jc w:val="left"/>
              <w:rPr>
                <w:rStyle w:val="FontStyle13"/>
                <w:sz w:val="24"/>
                <w:szCs w:val="24"/>
              </w:rPr>
            </w:pPr>
            <w:r w:rsidRPr="001E4923">
              <w:rPr>
                <w:rStyle w:val="FontStyle13"/>
                <w:sz w:val="24"/>
                <w:szCs w:val="24"/>
              </w:rPr>
              <w:t>- копия документа, удостоверяющего личность и полномочия  представителя заявителя - в случае если заявление подается через такового;</w:t>
            </w:r>
          </w:p>
          <w:p w:rsidR="008D4F7B" w:rsidRPr="001E4923" w:rsidRDefault="008D4F7B" w:rsidP="001E1C3D">
            <w:pPr>
              <w:jc w:val="left"/>
              <w:rPr>
                <w:rStyle w:val="FontStyle13"/>
                <w:sz w:val="24"/>
                <w:szCs w:val="24"/>
              </w:rPr>
            </w:pPr>
            <w:r w:rsidRPr="001E4923">
              <w:rPr>
                <w:rStyle w:val="FontStyle13"/>
                <w:sz w:val="24"/>
                <w:szCs w:val="24"/>
              </w:rPr>
              <w:lastRenderedPageBreak/>
              <w:t>- копии учредительных документов для заявителя - юридического лица;</w:t>
            </w:r>
          </w:p>
          <w:p w:rsidR="008D4F7B" w:rsidRPr="001E4923" w:rsidRDefault="008D4F7B" w:rsidP="001E1C3D">
            <w:pPr>
              <w:jc w:val="left"/>
              <w:rPr>
                <w:rStyle w:val="FontStyle13"/>
                <w:sz w:val="24"/>
                <w:szCs w:val="24"/>
              </w:rPr>
            </w:pPr>
            <w:r w:rsidRPr="001E4923">
              <w:rPr>
                <w:rStyle w:val="FontStyle13"/>
                <w:sz w:val="24"/>
                <w:szCs w:val="24"/>
              </w:rPr>
              <w:t>- копия свидетельства о государственной регистрации юридического лица - для заявителя – юридического лица;</w:t>
            </w:r>
          </w:p>
          <w:p w:rsidR="008D4F7B" w:rsidRPr="001E4923" w:rsidRDefault="008D4F7B" w:rsidP="001E1C3D">
            <w:pPr>
              <w:jc w:val="left"/>
              <w:rPr>
                <w:rStyle w:val="FontStyle13"/>
                <w:sz w:val="24"/>
                <w:szCs w:val="24"/>
              </w:rPr>
            </w:pPr>
            <w:r w:rsidRPr="001E4923">
              <w:rPr>
                <w:rStyle w:val="FontStyle13"/>
                <w:sz w:val="24"/>
                <w:szCs w:val="24"/>
              </w:rPr>
              <w:t>-  три  экземпляра схемы</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t>бесплатно</w:t>
            </w:r>
          </w:p>
        </w:tc>
      </w:tr>
      <w:tr w:rsidR="008D4F7B" w:rsidRPr="001E4923" w:rsidTr="001E1C3D">
        <w:trPr>
          <w:trHeight w:val="693"/>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16</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t>Подготовка 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Правоустанавливающие документы на земельный участок;</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Градостроительный план земельного участка </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Материалы, содержащиеся в проектной документации:</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Схемы, отображающие архитектурные решения;</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Проект организации строительства объекта капитального строительства;</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Положительное заключение государственной экспертизы проектной документации </w:t>
            </w:r>
          </w:p>
          <w:p w:rsidR="008D4F7B" w:rsidRPr="001E4923" w:rsidRDefault="008D4F7B" w:rsidP="001E1C3D">
            <w:pPr>
              <w:autoSpaceDE w:val="0"/>
              <w:autoSpaceDN w:val="0"/>
              <w:adjustRightInd w:val="0"/>
              <w:spacing w:line="240" w:lineRule="auto"/>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w:t>
            </w:r>
          </w:p>
          <w:p w:rsidR="008D4F7B" w:rsidRPr="001E4923" w:rsidRDefault="008D4F7B" w:rsidP="001E1C3D">
            <w:pPr>
              <w:autoSpaceDE w:val="0"/>
              <w:autoSpaceDN w:val="0"/>
              <w:adjustRightInd w:val="0"/>
              <w:spacing w:line="240" w:lineRule="auto"/>
              <w:jc w:val="left"/>
              <w:outlineLvl w:val="1"/>
              <w:rPr>
                <w:rStyle w:val="FontStyle13"/>
                <w:sz w:val="24"/>
                <w:szCs w:val="24"/>
              </w:rPr>
            </w:pPr>
            <w:r w:rsidRPr="001E4923">
              <w:rPr>
                <w:rFonts w:ascii="Times New Roman" w:hAnsi="Times New Roman" w:cs="Times New Roman"/>
                <w:sz w:val="24"/>
                <w:szCs w:val="24"/>
              </w:rPr>
              <w:t xml:space="preserve">- Согласие всех правообладателей объекта капитального строительства </w:t>
            </w:r>
            <w:r w:rsidRPr="001E4923">
              <w:rPr>
                <w:rFonts w:ascii="Times New Roman" w:hAnsi="Times New Roman" w:cs="Times New Roman"/>
                <w:sz w:val="24"/>
                <w:szCs w:val="24"/>
              </w:rPr>
              <w:lastRenderedPageBreak/>
              <w:t>в случае реконструкции такого объекта.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rPr>
                <w:rStyle w:val="FontStyle13"/>
                <w:sz w:val="24"/>
                <w:szCs w:val="24"/>
              </w:rPr>
              <w:lastRenderedPageBreak/>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widowControl/>
              <w:spacing w:line="240" w:lineRule="auto"/>
              <w:rPr>
                <w:rStyle w:val="FontStyle13"/>
                <w:sz w:val="24"/>
                <w:szCs w:val="24"/>
              </w:rPr>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lastRenderedPageBreak/>
              <w:t>17</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Cs w:val="0"/>
                <w:sz w:val="24"/>
                <w:szCs w:val="24"/>
              </w:rPr>
            </w:pPr>
            <w:r w:rsidRPr="001E4923">
              <w:t>Признание молодой семьи участницей подпрограммы «Обеспечение жильем  молодых семей» федеральной целевой программы «Жилище» на 2011-2015 годы</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-заявление </w:t>
            </w:r>
          </w:p>
          <w:p w:rsidR="008D4F7B" w:rsidRPr="001E4923" w:rsidRDefault="008D4F7B" w:rsidP="001E1C3D">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-копии документов, удостоверяющих личность каждого члена семьи;</w:t>
            </w:r>
          </w:p>
          <w:p w:rsidR="008D4F7B" w:rsidRPr="001E4923" w:rsidRDefault="008D4F7B" w:rsidP="001E1C3D">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 xml:space="preserve">- копия свидетельства о браке </w:t>
            </w:r>
          </w:p>
          <w:p w:rsidR="008D4F7B" w:rsidRPr="001E4923" w:rsidRDefault="008D4F7B" w:rsidP="001E1C3D">
            <w:pPr>
              <w:autoSpaceDE w:val="0"/>
              <w:autoSpaceDN w:val="0"/>
              <w:adjustRightInd w:val="0"/>
              <w:jc w:val="left"/>
              <w:outlineLvl w:val="1"/>
              <w:rPr>
                <w:rFonts w:ascii="Times New Roman" w:hAnsi="Times New Roman" w:cs="Times New Roman"/>
                <w:sz w:val="24"/>
                <w:szCs w:val="24"/>
              </w:rPr>
            </w:pPr>
            <w:r w:rsidRPr="001E4923">
              <w:rPr>
                <w:rFonts w:ascii="Times New Roman" w:hAnsi="Times New Roman" w:cs="Times New Roman"/>
                <w:sz w:val="24"/>
                <w:szCs w:val="24"/>
              </w:rPr>
              <w:t>-  документ, подтверждающий признание молодой семьи нуждающейся в жилых помещениях;</w:t>
            </w:r>
          </w:p>
          <w:p w:rsidR="008D4F7B" w:rsidRPr="001E4923" w:rsidRDefault="008D4F7B" w:rsidP="001E1C3D">
            <w:pPr>
              <w:jc w:val="left"/>
              <w:rPr>
                <w:rStyle w:val="FontStyle11"/>
                <w:rFonts w:ascii="Times New Roman" w:hAnsi="Times New Roman" w:cs="Times New Roman"/>
                <w:b w:val="0"/>
                <w:bCs w:val="0"/>
                <w:sz w:val="24"/>
                <w:szCs w:val="24"/>
              </w:rPr>
            </w:pPr>
            <w:r w:rsidRPr="001E4923">
              <w:rPr>
                <w:rFonts w:ascii="Times New Roman" w:hAnsi="Times New Roman" w:cs="Times New Roman"/>
                <w:sz w:val="24"/>
                <w:szCs w:val="24"/>
              </w:rPr>
              <w:t xml:space="preserve"> - документы, подтверждающие признание молодой семьи имеющей доходы</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rPr>
                <w:rStyle w:val="FontStyle11"/>
                <w:rFonts w:ascii="Times New Roman" w:hAnsi="Times New Roman" w:cs="Times New Roman"/>
                <w:b w:val="0"/>
                <w:bCs w:val="0"/>
                <w:sz w:val="24"/>
                <w:szCs w:val="24"/>
              </w:rPr>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t>18</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Cs w:val="0"/>
                <w:sz w:val="24"/>
                <w:szCs w:val="24"/>
              </w:rPr>
            </w:pPr>
            <w:r w:rsidRPr="001E4923">
              <w:t>Включение в список граждан, проживающих в сельской местности, в том числе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заявление </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документов, удостоверяющих личность заявителя и членов его семьи;</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документов, подтверждающих наличие у заявителя собственных и (или) заемных средств в размере части стоимости строительства (приобретения) жиль</w:t>
            </w:r>
            <w:proofErr w:type="gramStart"/>
            <w:r w:rsidRPr="001E4923">
              <w:rPr>
                <w:rFonts w:ascii="Times New Roman" w:hAnsi="Times New Roman" w:cs="Times New Roman"/>
                <w:sz w:val="24"/>
                <w:szCs w:val="24"/>
              </w:rPr>
              <w:t>я-</w:t>
            </w:r>
            <w:proofErr w:type="gramEnd"/>
            <w:r w:rsidRPr="001E4923">
              <w:rPr>
                <w:rFonts w:ascii="Times New Roman" w:hAnsi="Times New Roman" w:cs="Times New Roman"/>
                <w:sz w:val="24"/>
                <w:szCs w:val="24"/>
              </w:rPr>
              <w:t xml:space="preserve"> выписку из домовой книги или копию финансового лицевого счета;</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документ, подтверждающий признание гражданина </w:t>
            </w:r>
            <w:proofErr w:type="gramStart"/>
            <w:r w:rsidRPr="001E4923">
              <w:rPr>
                <w:rFonts w:ascii="Times New Roman" w:hAnsi="Times New Roman" w:cs="Times New Roman"/>
                <w:sz w:val="24"/>
                <w:szCs w:val="24"/>
              </w:rPr>
              <w:t>нуждающимся</w:t>
            </w:r>
            <w:proofErr w:type="gramEnd"/>
            <w:r w:rsidRPr="001E4923">
              <w:rPr>
                <w:rFonts w:ascii="Times New Roman" w:hAnsi="Times New Roman" w:cs="Times New Roman"/>
                <w:sz w:val="24"/>
                <w:szCs w:val="24"/>
              </w:rPr>
              <w:t xml:space="preserve"> в улучшении жилищных условий;</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копии трудовых книжек </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копии свидетельств о браке </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lastRenderedPageBreak/>
              <w:t>- копии свидетельств о рождении или об усыновлении ребенка (детей);</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копии трудовых договоров с работодателями;</w:t>
            </w:r>
          </w:p>
          <w:p w:rsidR="008D4F7B" w:rsidRPr="001E4923" w:rsidRDefault="008D4F7B" w:rsidP="001E1C3D">
            <w:pPr>
              <w:autoSpaceDE w:val="0"/>
              <w:autoSpaceDN w:val="0"/>
              <w:adjustRightInd w:val="0"/>
              <w:jc w:val="left"/>
              <w:outlineLvl w:val="0"/>
              <w:rPr>
                <w:rFonts w:ascii="Times New Roman" w:hAnsi="Times New Roman" w:cs="Times New Roman"/>
                <w:sz w:val="24"/>
                <w:szCs w:val="24"/>
              </w:rPr>
            </w:pPr>
            <w:r w:rsidRPr="001E4923">
              <w:rPr>
                <w:rFonts w:ascii="Times New Roman" w:hAnsi="Times New Roman" w:cs="Times New Roman"/>
                <w:sz w:val="24"/>
                <w:szCs w:val="24"/>
              </w:rPr>
              <w:t xml:space="preserve">- выписки из домовой книги или копии финансового лицевого счета </w:t>
            </w:r>
          </w:p>
          <w:p w:rsidR="008D4F7B" w:rsidRPr="001E4923" w:rsidRDefault="008D4F7B" w:rsidP="001E1C3D">
            <w:pPr>
              <w:pStyle w:val="Style4"/>
              <w:jc w:val="left"/>
            </w:pP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lastRenderedPageBreak/>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lastRenderedPageBreak/>
              <w:t>19</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jc w:val="center"/>
              <w:rPr>
                <w:rFonts w:ascii="Times New Roman" w:hAnsi="Times New Roman" w:cs="Times New Roman"/>
                <w:sz w:val="24"/>
                <w:szCs w:val="24"/>
              </w:rPr>
            </w:pPr>
            <w:r w:rsidRPr="001E4923">
              <w:rPr>
                <w:rFonts w:ascii="Times New Roman" w:hAnsi="Times New Roman" w:cs="Times New Roman"/>
                <w:sz w:val="24"/>
                <w:szCs w:val="24"/>
              </w:rPr>
              <w:t>Принятие на  учет граждан,</w:t>
            </w:r>
          </w:p>
          <w:p w:rsidR="008D4F7B" w:rsidRPr="001E4923" w:rsidRDefault="008D4F7B" w:rsidP="001E1C3D">
            <w:pPr>
              <w:jc w:val="center"/>
              <w:rPr>
                <w:rFonts w:ascii="Times New Roman" w:hAnsi="Times New Roman" w:cs="Times New Roman"/>
                <w:sz w:val="24"/>
                <w:szCs w:val="24"/>
              </w:rPr>
            </w:pPr>
            <w:r w:rsidRPr="001E4923">
              <w:rPr>
                <w:rFonts w:ascii="Times New Roman" w:hAnsi="Times New Roman" w:cs="Times New Roman"/>
                <w:sz w:val="24"/>
                <w:szCs w:val="24"/>
              </w:rPr>
              <w:t xml:space="preserve">нуждающихся в улучшении жилищных условий, которые </w:t>
            </w:r>
            <w:proofErr w:type="gramStart"/>
            <w:r w:rsidRPr="001E4923">
              <w:rPr>
                <w:rFonts w:ascii="Times New Roman" w:hAnsi="Times New Roman" w:cs="Times New Roman"/>
                <w:sz w:val="24"/>
                <w:szCs w:val="24"/>
              </w:rPr>
              <w:t>в</w:t>
            </w:r>
            <w:proofErr w:type="gramEnd"/>
          </w:p>
          <w:p w:rsidR="008D4F7B" w:rsidRPr="001E4923" w:rsidRDefault="008D4F7B" w:rsidP="001E1C3D">
            <w:pPr>
              <w:pStyle w:val="Style4"/>
              <w:spacing w:line="240" w:lineRule="auto"/>
              <w:rPr>
                <w:rStyle w:val="FontStyle11"/>
                <w:rFonts w:ascii="Times New Roman" w:hAnsi="Times New Roman" w:cs="Times New Roman"/>
                <w:bCs w:val="0"/>
                <w:sz w:val="24"/>
                <w:szCs w:val="24"/>
              </w:rPr>
            </w:pPr>
            <w:proofErr w:type="gramStart"/>
            <w:r w:rsidRPr="001E4923">
              <w:t>соответствии</w:t>
            </w:r>
            <w:proofErr w:type="gramEnd"/>
            <w:r w:rsidRPr="001E4923">
              <w:t xml:space="preserve"> с действующим законодательством РФ имеют право на государственную поддержку в строительстве или приобретении жилья</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xml:space="preserve">         - заявление о принятии на учет по установленной форме        </w:t>
            </w:r>
            <w:r w:rsidRPr="001E4923">
              <w:rPr>
                <w:rFonts w:ascii="Times New Roman" w:hAnsi="Times New Roman" w:cs="Times New Roman"/>
                <w:sz w:val="24"/>
                <w:szCs w:val="24"/>
              </w:rPr>
              <w:tab/>
              <w:t>- документы о составе семьи гражданина-</w:t>
            </w:r>
          </w:p>
          <w:p w:rsidR="008D4F7B" w:rsidRPr="001E4923" w:rsidRDefault="008D4F7B" w:rsidP="001E1C3D">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выписка из домовой книги;</w:t>
            </w:r>
          </w:p>
          <w:p w:rsidR="008D4F7B" w:rsidRPr="001E4923" w:rsidRDefault="008D4F7B" w:rsidP="001E1C3D">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копии паспортов гражданина-заявителя и членов его семьи;</w:t>
            </w:r>
          </w:p>
          <w:p w:rsidR="008D4F7B" w:rsidRPr="001E4923" w:rsidRDefault="008D4F7B" w:rsidP="001E1C3D">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xml:space="preserve">- акт проверки жилищных условий по установленной форме  </w:t>
            </w:r>
          </w:p>
          <w:p w:rsidR="008D4F7B" w:rsidRPr="001E4923" w:rsidRDefault="008D4F7B" w:rsidP="001E1C3D">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w:t>
            </w:r>
          </w:p>
          <w:p w:rsidR="008D4F7B" w:rsidRPr="001E4923" w:rsidRDefault="008D4F7B" w:rsidP="001E1C3D">
            <w:pPr>
              <w:autoSpaceDE w:val="0"/>
              <w:autoSpaceDN w:val="0"/>
              <w:adjustRightInd w:val="0"/>
              <w:jc w:val="left"/>
              <w:rPr>
                <w:rFonts w:ascii="Times New Roman" w:hAnsi="Times New Roman" w:cs="Times New Roman"/>
                <w:sz w:val="24"/>
                <w:szCs w:val="24"/>
              </w:rPr>
            </w:pPr>
            <w:r w:rsidRPr="001E4923">
              <w:rPr>
                <w:rFonts w:ascii="Times New Roman" w:hAnsi="Times New Roman" w:cs="Times New Roman"/>
                <w:sz w:val="24"/>
                <w:szCs w:val="24"/>
              </w:rPr>
              <w:t>- документы, содержащие сведения о месте проживания за последние 5 лет, на всех членов семьи.</w:t>
            </w:r>
          </w:p>
          <w:p w:rsidR="008D4F7B" w:rsidRPr="001E4923" w:rsidRDefault="008D4F7B" w:rsidP="001E1C3D">
            <w:pPr>
              <w:pStyle w:val="Style4"/>
              <w:jc w:val="left"/>
            </w:pP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t>20</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Cs w:val="0"/>
                <w:sz w:val="24"/>
                <w:szCs w:val="24"/>
              </w:rPr>
            </w:pPr>
            <w:r w:rsidRPr="001E4923">
              <w:rPr>
                <w:rFonts w:eastAsia="Times New Roman"/>
              </w:rPr>
              <w:t>Выдача градостроительных планов земельных участков</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заявление установленного образца </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кадастровая выписка о земельном участке (выписка из государственного кадастра недвижимости), включающая сведения о земельном участке для межевания с указанием координат поворотных точек земельного участка.</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копии свидетельств о государственной регистрации права на существующие объекты, </w:t>
            </w:r>
            <w:r w:rsidRPr="001E4923">
              <w:rPr>
                <w:rFonts w:ascii="Times New Roman" w:eastAsia="Times New Roman" w:hAnsi="Times New Roman" w:cs="Times New Roman"/>
                <w:sz w:val="24"/>
                <w:szCs w:val="24"/>
                <w:lang w:eastAsia="ru-RU"/>
              </w:rPr>
              <w:lastRenderedPageBreak/>
              <w:t>расположенные на территории земельного участка (при наличии);</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 копии технических паспортов на существующие объекты капитального строительства, расположенные на территории земельного участка (при наличии);</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 копию свидетельства о праве собственности на земельный участок, либо копию договора аренды земельного участка;</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 копию действующих договоров с эксплуатирующими организациями на обеспечение объектов  инженерными сетями </w:t>
            </w:r>
          </w:p>
          <w:p w:rsidR="008D4F7B" w:rsidRPr="001E4923" w:rsidRDefault="008D4F7B" w:rsidP="001E1C3D">
            <w:pPr>
              <w:pStyle w:val="Style4"/>
              <w:jc w:val="left"/>
            </w:pP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lastRenderedPageBreak/>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bCs/>
              </w:rPr>
            </w:pPr>
            <w:r w:rsidRPr="001E4923">
              <w:rPr>
                <w:bCs/>
              </w:rPr>
              <w:lastRenderedPageBreak/>
              <w:t>21</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rPr>
                <w:rStyle w:val="FontStyle11"/>
                <w:rFonts w:ascii="Times New Roman" w:hAnsi="Times New Roman" w:cs="Times New Roman"/>
                <w:bCs w:val="0"/>
                <w:sz w:val="24"/>
                <w:szCs w:val="24"/>
              </w:rPr>
            </w:pPr>
            <w:r w:rsidRPr="001E4923">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заявление </w:t>
            </w:r>
            <w:proofErr w:type="gramStart"/>
            <w:r w:rsidRPr="001E4923">
              <w:rPr>
                <w:rFonts w:ascii="Times New Roman" w:eastAsia="Times New Roman" w:hAnsi="Times New Roman" w:cs="Times New Roman"/>
                <w:sz w:val="24"/>
                <w:szCs w:val="24"/>
                <w:lang w:eastAsia="ru-RU"/>
              </w:rPr>
              <w:t>установленного</w:t>
            </w:r>
            <w:proofErr w:type="gramEnd"/>
            <w:r w:rsidRPr="001E4923">
              <w:rPr>
                <w:rFonts w:ascii="Times New Roman" w:eastAsia="Times New Roman" w:hAnsi="Times New Roman" w:cs="Times New Roman"/>
                <w:sz w:val="24"/>
                <w:szCs w:val="24"/>
                <w:lang w:eastAsia="ru-RU"/>
              </w:rPr>
              <w:t xml:space="preserve"> </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а).  Копия паспорта личности         </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б).  Копия  свидетельство о собственности на земельный участок или договор аренды на земельный участок</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в).  Градостроительный план на земельный участок</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г).  Разрешение  на строительство                                                                                    </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proofErr w:type="spellStart"/>
            <w:r w:rsidRPr="001E4923">
              <w:rPr>
                <w:rFonts w:ascii="Times New Roman" w:eastAsia="Times New Roman" w:hAnsi="Times New Roman" w:cs="Times New Roman"/>
                <w:sz w:val="24"/>
                <w:szCs w:val="24"/>
                <w:lang w:eastAsia="ru-RU"/>
              </w:rPr>
              <w:t>д</w:t>
            </w:r>
            <w:proofErr w:type="spellEnd"/>
            <w:r w:rsidRPr="001E4923">
              <w:rPr>
                <w:rFonts w:ascii="Times New Roman" w:eastAsia="Times New Roman" w:hAnsi="Times New Roman" w:cs="Times New Roman"/>
                <w:sz w:val="24"/>
                <w:szCs w:val="24"/>
                <w:lang w:eastAsia="ru-RU"/>
              </w:rPr>
              <w:t>). Акт приемки объекта капитального строительств</w:t>
            </w:r>
            <w:proofErr w:type="gramStart"/>
            <w:r w:rsidRPr="001E4923">
              <w:rPr>
                <w:rFonts w:ascii="Times New Roman" w:eastAsia="Times New Roman" w:hAnsi="Times New Roman" w:cs="Times New Roman"/>
                <w:sz w:val="24"/>
                <w:szCs w:val="24"/>
                <w:lang w:eastAsia="ru-RU"/>
              </w:rPr>
              <w:t>а(</w:t>
            </w:r>
            <w:proofErr w:type="gramEnd"/>
            <w:r w:rsidRPr="001E4923">
              <w:rPr>
                <w:rFonts w:ascii="Times New Roman" w:eastAsia="Times New Roman" w:hAnsi="Times New Roman" w:cs="Times New Roman"/>
                <w:sz w:val="24"/>
                <w:szCs w:val="24"/>
                <w:lang w:eastAsia="ru-RU"/>
              </w:rPr>
              <w:t>в случае строительства по договору  подряда)</w:t>
            </w:r>
          </w:p>
          <w:p w:rsidR="008D4F7B" w:rsidRPr="001E4923" w:rsidRDefault="008D4F7B" w:rsidP="001E1C3D">
            <w:pPr>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е). Положительное заключение государственного строительного надзора (если предусмотрено осуществление  государственного строительного надзора).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t>22</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rPr>
                <w:rFonts w:ascii="Times New Roman" w:hAnsi="Times New Roman" w:cs="Times New Roman"/>
                <w:sz w:val="24"/>
                <w:szCs w:val="24"/>
                <w:u w:val="single"/>
              </w:rPr>
            </w:pPr>
            <w:r w:rsidRPr="001E4923">
              <w:rPr>
                <w:rFonts w:ascii="Times New Roman" w:hAnsi="Times New Roman" w:cs="Times New Roman"/>
                <w:sz w:val="24"/>
                <w:szCs w:val="24"/>
              </w:rPr>
              <w:t>Выдача разрешения на установку рекламных конструкций</w:t>
            </w:r>
          </w:p>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jc w:val="left"/>
              <w:rPr>
                <w:rFonts w:ascii="Times New Roman" w:hAnsi="Times New Roman" w:cs="Times New Roman"/>
                <w:sz w:val="24"/>
                <w:szCs w:val="24"/>
              </w:rPr>
            </w:pPr>
            <w:r w:rsidRPr="001E4923">
              <w:rPr>
                <w:rFonts w:ascii="Times New Roman" w:hAnsi="Times New Roman" w:cs="Times New Roman"/>
                <w:sz w:val="24"/>
                <w:szCs w:val="24"/>
              </w:rPr>
              <w:t>- заявление установленного образца</w:t>
            </w:r>
          </w:p>
          <w:p w:rsidR="008D4F7B" w:rsidRPr="001E4923" w:rsidRDefault="008D4F7B" w:rsidP="001E1C3D">
            <w:pPr>
              <w:jc w:val="left"/>
              <w:rPr>
                <w:rFonts w:ascii="Times New Roman" w:hAnsi="Times New Roman" w:cs="Times New Roman"/>
                <w:sz w:val="24"/>
                <w:szCs w:val="24"/>
              </w:rPr>
            </w:pPr>
            <w:r w:rsidRPr="001E4923">
              <w:rPr>
                <w:rFonts w:ascii="Times New Roman" w:hAnsi="Times New Roman" w:cs="Times New Roman"/>
                <w:sz w:val="24"/>
                <w:szCs w:val="24"/>
              </w:rPr>
              <w:t xml:space="preserve">- документ, подтверждающий личность заявителя-гражданина, свидетельство о </w:t>
            </w:r>
            <w:r w:rsidRPr="001E4923">
              <w:rPr>
                <w:rFonts w:ascii="Times New Roman" w:hAnsi="Times New Roman" w:cs="Times New Roman"/>
                <w:sz w:val="24"/>
                <w:szCs w:val="24"/>
              </w:rPr>
              <w:lastRenderedPageBreak/>
              <w:t>государственной регистрации юридического лица или государственной регистрации гражданина в качестве индивидуального предпринимателя;</w:t>
            </w:r>
          </w:p>
          <w:p w:rsidR="008D4F7B" w:rsidRPr="001E4923" w:rsidRDefault="008D4F7B" w:rsidP="001E1C3D">
            <w:pPr>
              <w:jc w:val="left"/>
              <w:rPr>
                <w:rFonts w:ascii="Times New Roman" w:hAnsi="Times New Roman" w:cs="Times New Roman"/>
                <w:sz w:val="24"/>
                <w:szCs w:val="24"/>
              </w:rPr>
            </w:pPr>
            <w:r w:rsidRPr="001E4923">
              <w:rPr>
                <w:rFonts w:ascii="Times New Roman" w:hAnsi="Times New Roman" w:cs="Times New Roman"/>
                <w:sz w:val="24"/>
                <w:szCs w:val="24"/>
              </w:rPr>
              <w:t>-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D4F7B" w:rsidRPr="001E4923" w:rsidRDefault="008D4F7B" w:rsidP="001E1C3D">
            <w:pPr>
              <w:jc w:val="left"/>
              <w:rPr>
                <w:rFonts w:ascii="Times New Roman" w:hAnsi="Times New Roman" w:cs="Times New Roman"/>
                <w:sz w:val="24"/>
                <w:szCs w:val="24"/>
              </w:rPr>
            </w:pPr>
            <w:r w:rsidRPr="001E4923">
              <w:rPr>
                <w:rFonts w:ascii="Times New Roman" w:hAnsi="Times New Roman" w:cs="Times New Roman"/>
                <w:sz w:val="24"/>
                <w:szCs w:val="24"/>
              </w:rPr>
              <w:t>-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данный документ выдается представителем собственников помещения.</w:t>
            </w:r>
          </w:p>
          <w:p w:rsidR="008D4F7B" w:rsidRPr="001E4923" w:rsidRDefault="008D4F7B" w:rsidP="001E1C3D">
            <w:pPr>
              <w:jc w:val="left"/>
              <w:rPr>
                <w:rStyle w:val="FontStyle11"/>
                <w:rFonts w:ascii="Times New Roman" w:hAnsi="Times New Roman" w:cs="Times New Roman"/>
                <w:b w:val="0"/>
                <w:bCs w:val="0"/>
                <w:sz w:val="24"/>
                <w:szCs w:val="24"/>
              </w:rPr>
            </w:pPr>
            <w:r w:rsidRPr="001E4923">
              <w:rPr>
                <w:rFonts w:ascii="Times New Roman" w:hAnsi="Times New Roman" w:cs="Times New Roman"/>
                <w:sz w:val="24"/>
                <w:szCs w:val="24"/>
              </w:rPr>
              <w:t>- Проект схемы размещения рекламной конструкции</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lastRenderedPageBreak/>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w:t>
            </w:r>
            <w:r w:rsidRPr="001E4923">
              <w:rPr>
                <w:rStyle w:val="FontStyle13"/>
                <w:sz w:val="24"/>
                <w:szCs w:val="24"/>
              </w:rPr>
              <w:lastRenderedPageBreak/>
              <w:t>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rPr>
                <w:rStyle w:val="FontStyle11"/>
                <w:rFonts w:ascii="Times New Roman" w:hAnsi="Times New Roman" w:cs="Times New Roman"/>
                <w:b w:val="0"/>
                <w:bCs w:val="0"/>
                <w:sz w:val="24"/>
                <w:szCs w:val="24"/>
              </w:rPr>
            </w:pPr>
            <w:r w:rsidRPr="001E4923">
              <w:lastRenderedPageBreak/>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lastRenderedPageBreak/>
              <w:t>23</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Cs w:val="0"/>
                <w:sz w:val="24"/>
                <w:szCs w:val="24"/>
              </w:rPr>
            </w:pPr>
            <w:r w:rsidRPr="001E4923">
              <w:t xml:space="preserve">Утверждение </w:t>
            </w:r>
            <w:proofErr w:type="gramStart"/>
            <w:r w:rsidRPr="001E4923">
              <w:t>материалов предварительного согласования места размещения объекта</w:t>
            </w:r>
            <w:proofErr w:type="gramEnd"/>
            <w:r w:rsidRPr="001E4923">
              <w:t xml:space="preserve"> на земельном участке</w:t>
            </w: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jc w:val="left"/>
              <w:rPr>
                <w:rFonts w:ascii="Times New Roman" w:hAnsi="Times New Roman" w:cs="Times New Roman"/>
                <w:sz w:val="24"/>
                <w:szCs w:val="24"/>
              </w:rPr>
            </w:pPr>
            <w:r w:rsidRPr="001E4923">
              <w:rPr>
                <w:rFonts w:ascii="Times New Roman" w:hAnsi="Times New Roman" w:cs="Times New Roman"/>
                <w:sz w:val="24"/>
                <w:szCs w:val="24"/>
              </w:rPr>
              <w:t xml:space="preserve">заявление установленного образца </w:t>
            </w:r>
          </w:p>
          <w:p w:rsidR="008D4F7B" w:rsidRPr="001E4923" w:rsidRDefault="008D4F7B" w:rsidP="001E1C3D">
            <w:pPr>
              <w:jc w:val="left"/>
              <w:rPr>
                <w:rFonts w:ascii="Times New Roman" w:hAnsi="Times New Roman" w:cs="Times New Roman"/>
                <w:sz w:val="24"/>
                <w:szCs w:val="24"/>
              </w:rPr>
            </w:pPr>
            <w:r w:rsidRPr="001E4923">
              <w:rPr>
                <w:rFonts w:ascii="Times New Roman" w:hAnsi="Times New Roman" w:cs="Times New Roman"/>
                <w:sz w:val="24"/>
                <w:szCs w:val="24"/>
              </w:rPr>
              <w:t xml:space="preserve">- копия документа, удостоверяющего личность </w:t>
            </w:r>
          </w:p>
          <w:p w:rsidR="008D4F7B" w:rsidRPr="001E4923" w:rsidRDefault="008D4F7B" w:rsidP="001E1C3D">
            <w:pPr>
              <w:pStyle w:val="Style4"/>
              <w:jc w:val="left"/>
              <w:rPr>
                <w:rStyle w:val="FontStyle11"/>
                <w:rFonts w:ascii="Times New Roman" w:hAnsi="Times New Roman" w:cs="Times New Roman"/>
                <w:b w:val="0"/>
                <w:bCs w:val="0"/>
                <w:sz w:val="24"/>
                <w:szCs w:val="24"/>
              </w:rPr>
            </w:pPr>
            <w:r w:rsidRPr="001E4923">
              <w:t>- акт выбора земельного участка и схема расположения земельного участка</w:t>
            </w: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pPr>
            <w:r w:rsidRPr="001E4923">
              <w:t>бесплатно</w:t>
            </w:r>
          </w:p>
        </w:tc>
      </w:tr>
      <w:tr w:rsidR="008D4F7B" w:rsidRPr="001E4923" w:rsidTr="001E1C3D">
        <w:trPr>
          <w:trHeight w:val="1668"/>
        </w:trPr>
        <w:tc>
          <w:tcPr>
            <w:tcW w:w="57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5"/>
              <w:ind w:firstLine="0"/>
              <w:jc w:val="center"/>
              <w:rPr>
                <w:rStyle w:val="FontStyle11"/>
                <w:rFonts w:ascii="Times New Roman" w:hAnsi="Times New Roman" w:cs="Times New Roman"/>
                <w:b w:val="0"/>
                <w:sz w:val="24"/>
                <w:szCs w:val="24"/>
              </w:rPr>
            </w:pPr>
            <w:r w:rsidRPr="001E4923">
              <w:rPr>
                <w:rStyle w:val="FontStyle11"/>
                <w:rFonts w:ascii="Times New Roman" w:hAnsi="Times New Roman" w:cs="Times New Roman"/>
                <w:b w:val="0"/>
                <w:sz w:val="24"/>
                <w:szCs w:val="24"/>
              </w:rPr>
              <w:lastRenderedPageBreak/>
              <w:t>24</w:t>
            </w:r>
          </w:p>
        </w:tc>
        <w:tc>
          <w:tcPr>
            <w:tcW w:w="2117"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spacing w:line="240" w:lineRule="auto"/>
              <w:jc w:val="center"/>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информации о порядке предоставления </w:t>
            </w:r>
            <w:proofErr w:type="gramStart"/>
            <w:r w:rsidRPr="001E4923">
              <w:rPr>
                <w:rFonts w:ascii="Times New Roman" w:eastAsia="Times New Roman" w:hAnsi="Times New Roman" w:cs="Times New Roman"/>
                <w:sz w:val="24"/>
                <w:szCs w:val="24"/>
                <w:lang w:eastAsia="ru-RU"/>
              </w:rPr>
              <w:t>жилищно-коммунальных</w:t>
            </w:r>
            <w:proofErr w:type="gramEnd"/>
          </w:p>
          <w:p w:rsidR="008D4F7B" w:rsidRPr="001E4923" w:rsidRDefault="008D4F7B" w:rsidP="001E1C3D">
            <w:pPr>
              <w:spacing w:line="240" w:lineRule="auto"/>
              <w:jc w:val="center"/>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 xml:space="preserve"> услуг населению</w:t>
            </w:r>
          </w:p>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p>
        </w:tc>
        <w:tc>
          <w:tcPr>
            <w:tcW w:w="3118"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autoSpaceDE w:val="0"/>
              <w:autoSpaceDN w:val="0"/>
              <w:adjustRightInd w:val="0"/>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1) заявление установленного образца (приложение 1);</w:t>
            </w:r>
          </w:p>
          <w:p w:rsidR="008D4F7B" w:rsidRPr="001E4923" w:rsidRDefault="008D4F7B" w:rsidP="001E1C3D">
            <w:pPr>
              <w:autoSpaceDE w:val="0"/>
              <w:autoSpaceDN w:val="0"/>
              <w:adjustRightInd w:val="0"/>
              <w:spacing w:line="240" w:lineRule="auto"/>
              <w:jc w:val="left"/>
              <w:rPr>
                <w:rFonts w:ascii="Times New Roman" w:eastAsia="Times New Roman" w:hAnsi="Times New Roman" w:cs="Times New Roman"/>
                <w:sz w:val="24"/>
                <w:szCs w:val="24"/>
                <w:lang w:eastAsia="ru-RU"/>
              </w:rPr>
            </w:pPr>
            <w:r w:rsidRPr="001E4923">
              <w:rPr>
                <w:rFonts w:ascii="Times New Roman" w:eastAsia="Times New Roman" w:hAnsi="Times New Roman" w:cs="Times New Roman"/>
                <w:sz w:val="24"/>
                <w:szCs w:val="24"/>
                <w:lang w:eastAsia="ru-RU"/>
              </w:rPr>
              <w:t>2) копии документов, удостоверяющих личность заявителя либо свидетельство о государственной регистрации юридического лица.</w:t>
            </w:r>
          </w:p>
          <w:p w:rsidR="008D4F7B" w:rsidRPr="001E4923" w:rsidRDefault="008D4F7B" w:rsidP="001E1C3D">
            <w:pPr>
              <w:pStyle w:val="Style4"/>
              <w:jc w:val="left"/>
              <w:rPr>
                <w:rStyle w:val="FontStyle11"/>
                <w:rFonts w:ascii="Times New Roman" w:hAnsi="Times New Roman" w:cs="Times New Roman"/>
                <w:b w:val="0"/>
                <w:bCs w:val="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spacing w:line="240" w:lineRule="auto"/>
              <w:rPr>
                <w:rStyle w:val="FontStyle11"/>
                <w:rFonts w:ascii="Times New Roman" w:hAnsi="Times New Roman" w:cs="Times New Roman"/>
                <w:b w:val="0"/>
                <w:bCs w:val="0"/>
                <w:sz w:val="24"/>
                <w:szCs w:val="24"/>
              </w:rPr>
            </w:pPr>
            <w:r w:rsidRPr="001E4923">
              <w:rPr>
                <w:rStyle w:val="FontStyle13"/>
                <w:sz w:val="24"/>
                <w:szCs w:val="24"/>
              </w:rPr>
              <w:t>Отдел строительства архитектуры, связи</w:t>
            </w:r>
            <w:r>
              <w:rPr>
                <w:rStyle w:val="FontStyle13"/>
                <w:sz w:val="24"/>
                <w:szCs w:val="24"/>
              </w:rPr>
              <w:t>,</w:t>
            </w:r>
            <w:r w:rsidRPr="001E4923">
              <w:rPr>
                <w:rStyle w:val="FontStyle13"/>
                <w:sz w:val="24"/>
                <w:szCs w:val="24"/>
              </w:rPr>
              <w:t xml:space="preserve"> транспорта, энергетики, жилищных вопросов и ЖКХ администрации Ковылкинского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8D4F7B" w:rsidRPr="001E4923" w:rsidRDefault="008D4F7B" w:rsidP="001E1C3D">
            <w:pPr>
              <w:pStyle w:val="Style4"/>
              <w:rPr>
                <w:rStyle w:val="FontStyle11"/>
                <w:rFonts w:ascii="Times New Roman" w:hAnsi="Times New Roman" w:cs="Times New Roman"/>
                <w:b w:val="0"/>
                <w:bCs w:val="0"/>
                <w:sz w:val="24"/>
                <w:szCs w:val="24"/>
              </w:rPr>
            </w:pPr>
            <w:r w:rsidRPr="001E4923">
              <w:t>бесплатно</w:t>
            </w:r>
          </w:p>
        </w:tc>
      </w:tr>
    </w:tbl>
    <w:p w:rsidR="008D4F7B" w:rsidRPr="00C050AE" w:rsidRDefault="008D4F7B" w:rsidP="008D4F7B">
      <w:pPr>
        <w:spacing w:line="240" w:lineRule="auto"/>
        <w:jc w:val="center"/>
        <w:rPr>
          <w:rFonts w:ascii="Times New Roman" w:hAnsi="Times New Roman" w:cs="Times New Roman"/>
          <w:sz w:val="28"/>
          <w:szCs w:val="28"/>
        </w:rPr>
      </w:pPr>
    </w:p>
    <w:p w:rsidR="00C050AE" w:rsidRPr="00C050AE" w:rsidRDefault="00C050AE" w:rsidP="008D4F7B">
      <w:pPr>
        <w:pStyle w:val="Style1"/>
        <w:widowControl/>
        <w:spacing w:before="51" w:line="253" w:lineRule="exact"/>
        <w:ind w:left="5954" w:firstLine="0"/>
        <w:rPr>
          <w:sz w:val="28"/>
          <w:szCs w:val="28"/>
        </w:rPr>
      </w:pPr>
    </w:p>
    <w:sectPr w:rsidR="00C050AE" w:rsidRPr="00C050AE" w:rsidSect="00700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D8E"/>
    <w:multiLevelType w:val="singleLevel"/>
    <w:tmpl w:val="8AEA9BE0"/>
    <w:lvl w:ilvl="0">
      <w:start w:val="1"/>
      <w:numFmt w:val="decimal"/>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817"/>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3521"/>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2FB7"/>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B63"/>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5101"/>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5A06"/>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3CB0"/>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4F6"/>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4F7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064D"/>
    <w:rsid w:val="00A910AA"/>
    <w:rsid w:val="00A91919"/>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50AE"/>
    <w:rsid w:val="00C06872"/>
    <w:rsid w:val="00C06EF4"/>
    <w:rsid w:val="00C0774E"/>
    <w:rsid w:val="00C07E05"/>
    <w:rsid w:val="00C10817"/>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070"/>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5EDA"/>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3A71"/>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10817"/>
    <w:pPr>
      <w:widowControl w:val="0"/>
      <w:autoSpaceDE w:val="0"/>
      <w:autoSpaceDN w:val="0"/>
      <w:adjustRightInd w:val="0"/>
      <w:spacing w:line="231" w:lineRule="exact"/>
      <w:ind w:firstLine="2130"/>
      <w:jc w:val="left"/>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10817"/>
    <w:rPr>
      <w:rFonts w:ascii="Times New Roman" w:hAnsi="Times New Roman" w:cs="Times New Roman"/>
      <w:b/>
      <w:bCs/>
      <w:sz w:val="18"/>
      <w:szCs w:val="18"/>
    </w:rPr>
  </w:style>
  <w:style w:type="paragraph" w:customStyle="1" w:styleId="Style2">
    <w:name w:val="Style2"/>
    <w:basedOn w:val="a"/>
    <w:uiPriority w:val="99"/>
    <w:rsid w:val="00C10817"/>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10817"/>
    <w:rPr>
      <w:rFonts w:ascii="Verdana" w:hAnsi="Verdana" w:cs="Verdana"/>
      <w:b/>
      <w:bCs/>
      <w:sz w:val="20"/>
      <w:szCs w:val="20"/>
    </w:rPr>
  </w:style>
  <w:style w:type="paragraph" w:customStyle="1" w:styleId="Style4">
    <w:name w:val="Style4"/>
    <w:basedOn w:val="a"/>
    <w:uiPriority w:val="99"/>
    <w:rsid w:val="00E45EDA"/>
    <w:pPr>
      <w:widowControl w:val="0"/>
      <w:autoSpaceDE w:val="0"/>
      <w:autoSpaceDN w:val="0"/>
      <w:adjustRightInd w:val="0"/>
      <w:spacing w:line="231"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45EDA"/>
    <w:pPr>
      <w:widowControl w:val="0"/>
      <w:autoSpaceDE w:val="0"/>
      <w:autoSpaceDN w:val="0"/>
      <w:adjustRightInd w:val="0"/>
      <w:spacing w:line="222" w:lineRule="exact"/>
      <w:ind w:firstLine="489"/>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45EDA"/>
    <w:pPr>
      <w:widowControl w:val="0"/>
      <w:autoSpaceDE w:val="0"/>
      <w:autoSpaceDN w:val="0"/>
      <w:adjustRightInd w:val="0"/>
      <w:spacing w:line="219" w:lineRule="exact"/>
      <w:ind w:firstLine="496"/>
      <w:jc w:val="left"/>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45EDA"/>
    <w:rPr>
      <w:rFonts w:ascii="Times New Roman" w:hAnsi="Times New Roman" w:cs="Times New Roman"/>
      <w:sz w:val="18"/>
      <w:szCs w:val="18"/>
    </w:rPr>
  </w:style>
  <w:style w:type="character" w:customStyle="1" w:styleId="FontStyle13">
    <w:name w:val="Font Style13"/>
    <w:basedOn w:val="a0"/>
    <w:uiPriority w:val="99"/>
    <w:rsid w:val="00C050AE"/>
    <w:rPr>
      <w:rFonts w:ascii="Times New Roman" w:hAnsi="Times New Roman" w:cs="Times New Roman"/>
      <w:sz w:val="20"/>
      <w:szCs w:val="20"/>
    </w:rPr>
  </w:style>
  <w:style w:type="paragraph" w:customStyle="1" w:styleId="Style3">
    <w:name w:val="Style3"/>
    <w:basedOn w:val="a"/>
    <w:uiPriority w:val="99"/>
    <w:rsid w:val="00C050AE"/>
    <w:pPr>
      <w:widowControl w:val="0"/>
      <w:autoSpaceDE w:val="0"/>
      <w:autoSpaceDN w:val="0"/>
      <w:adjustRightInd w:val="0"/>
      <w:spacing w:line="257"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050AE"/>
    <w:rPr>
      <w:rFonts w:ascii="Times New Roman" w:hAnsi="Times New Roman" w:cs="Times New Roman"/>
      <w:b/>
      <w:bCs/>
      <w:sz w:val="20"/>
      <w:szCs w:val="20"/>
    </w:rPr>
  </w:style>
  <w:style w:type="character" w:customStyle="1" w:styleId="FontStyle23">
    <w:name w:val="Font Style23"/>
    <w:basedOn w:val="a0"/>
    <w:uiPriority w:val="99"/>
    <w:rsid w:val="008D4F7B"/>
    <w:rPr>
      <w:rFonts w:ascii="Times New Roman" w:hAnsi="Times New Roman" w:cs="Times New Roman"/>
      <w:sz w:val="24"/>
      <w:szCs w:val="24"/>
    </w:rPr>
  </w:style>
  <w:style w:type="paragraph" w:styleId="a3">
    <w:name w:val="No Spacing"/>
    <w:uiPriority w:val="1"/>
    <w:qFormat/>
    <w:rsid w:val="008D4F7B"/>
    <w:pPr>
      <w:spacing w:line="240" w:lineRule="auto"/>
      <w:jc w:val="left"/>
    </w:pPr>
    <w:rPr>
      <w:rFonts w:ascii="Calibri" w:eastAsia="Calibri" w:hAnsi="Calibri" w:cs="Times New Roman"/>
    </w:rPr>
  </w:style>
  <w:style w:type="character" w:styleId="HTML">
    <w:name w:val="HTML Acronym"/>
    <w:basedOn w:val="a0"/>
    <w:rsid w:val="008D4F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46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19</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2013-05-28T08:59:00Z</dcterms:created>
  <dcterms:modified xsi:type="dcterms:W3CDTF">2015-02-05T11:30:00Z</dcterms:modified>
</cp:coreProperties>
</file>