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9C" w:rsidRDefault="00257F9C" w:rsidP="00741CE0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7E78DF">
        <w:rPr>
          <w:b/>
          <w:sz w:val="28"/>
          <w:szCs w:val="28"/>
        </w:rPr>
        <w:t xml:space="preserve"> </w:t>
      </w:r>
    </w:p>
    <w:p w:rsidR="00741CE0" w:rsidRDefault="00A56A52" w:rsidP="00741CE0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A56A52" w:rsidRPr="002D2AB8" w:rsidRDefault="006E175B" w:rsidP="00741CE0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</w:t>
      </w:r>
      <w:r w:rsidR="00A56A52">
        <w:rPr>
          <w:b/>
          <w:sz w:val="28"/>
          <w:szCs w:val="28"/>
        </w:rPr>
        <w:t xml:space="preserve">ИЯ КУРНИНСКОГО СЕЛЬСКОГО ПОСЕЛЕНИЯ </w:t>
      </w:r>
      <w:r w:rsidR="00A56A52">
        <w:rPr>
          <w:b/>
          <w:sz w:val="28"/>
          <w:szCs w:val="28"/>
        </w:rPr>
        <w:br/>
        <w:t>КОВЫЛКИНСКОГО МУНИЦИПАЛЬНОГО РАЙОНА</w:t>
      </w:r>
    </w:p>
    <w:p w:rsidR="00741CE0" w:rsidRPr="002D2AB8" w:rsidRDefault="00741CE0" w:rsidP="00741CE0">
      <w:pPr>
        <w:tabs>
          <w:tab w:val="left" w:pos="6750"/>
        </w:tabs>
        <w:rPr>
          <w:b/>
          <w:sz w:val="28"/>
          <w:szCs w:val="28"/>
        </w:rPr>
      </w:pPr>
    </w:p>
    <w:p w:rsidR="00741CE0" w:rsidRPr="002D2AB8" w:rsidRDefault="00A56A52" w:rsidP="00741C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1CE0" w:rsidRPr="002D2AB8" w:rsidRDefault="00741CE0" w:rsidP="00741CE0">
      <w:pPr>
        <w:keepNext/>
        <w:jc w:val="center"/>
        <w:outlineLvl w:val="1"/>
        <w:rPr>
          <w:b/>
          <w:sz w:val="28"/>
          <w:szCs w:val="28"/>
        </w:rPr>
      </w:pPr>
      <w:r w:rsidRPr="002D2AB8">
        <w:rPr>
          <w:b/>
          <w:sz w:val="28"/>
          <w:szCs w:val="28"/>
        </w:rPr>
        <w:t>ПОСТАНОВЛЕНИЕ</w:t>
      </w:r>
    </w:p>
    <w:p w:rsidR="00741CE0" w:rsidRPr="002D2AB8" w:rsidRDefault="00741CE0" w:rsidP="00741CE0">
      <w:pPr>
        <w:rPr>
          <w:sz w:val="28"/>
          <w:szCs w:val="28"/>
        </w:rPr>
      </w:pPr>
    </w:p>
    <w:p w:rsidR="00741CE0" w:rsidRPr="002D2AB8" w:rsidRDefault="00580110" w:rsidP="00741CE0">
      <w:pPr>
        <w:rPr>
          <w:sz w:val="28"/>
          <w:szCs w:val="28"/>
          <w:u w:val="single"/>
        </w:rPr>
      </w:pPr>
      <w:r w:rsidRPr="00A56A52">
        <w:rPr>
          <w:sz w:val="28"/>
          <w:szCs w:val="28"/>
        </w:rPr>
        <w:t xml:space="preserve">от  </w:t>
      </w:r>
      <w:r w:rsidR="00EE4A97">
        <w:rPr>
          <w:sz w:val="28"/>
          <w:szCs w:val="28"/>
        </w:rPr>
        <w:t>«20</w:t>
      </w:r>
      <w:r w:rsidR="007E78DF">
        <w:rPr>
          <w:sz w:val="28"/>
          <w:szCs w:val="28"/>
        </w:rPr>
        <w:t xml:space="preserve">» марта </w:t>
      </w:r>
      <w:r w:rsidR="00257F9C">
        <w:rPr>
          <w:sz w:val="28"/>
          <w:szCs w:val="28"/>
        </w:rPr>
        <w:t>2020</w:t>
      </w:r>
      <w:r w:rsidR="00741CE0" w:rsidRPr="00A56A52">
        <w:rPr>
          <w:sz w:val="28"/>
          <w:szCs w:val="28"/>
        </w:rPr>
        <w:t xml:space="preserve"> г.                              </w:t>
      </w:r>
      <w:r w:rsidRPr="00A56A52">
        <w:rPr>
          <w:sz w:val="28"/>
          <w:szCs w:val="28"/>
        </w:rPr>
        <w:t xml:space="preserve">          </w:t>
      </w:r>
      <w:r w:rsidR="00741CE0" w:rsidRPr="00A56A52">
        <w:rPr>
          <w:sz w:val="28"/>
          <w:szCs w:val="28"/>
        </w:rPr>
        <w:t xml:space="preserve">                         </w:t>
      </w:r>
      <w:r w:rsidRPr="00A56A52">
        <w:rPr>
          <w:sz w:val="28"/>
          <w:szCs w:val="28"/>
        </w:rPr>
        <w:t xml:space="preserve">   </w:t>
      </w:r>
      <w:r w:rsidR="00741CE0" w:rsidRPr="00A56A52">
        <w:rPr>
          <w:sz w:val="28"/>
          <w:szCs w:val="28"/>
        </w:rPr>
        <w:t xml:space="preserve">     </w:t>
      </w:r>
      <w:r w:rsidR="00741CE0" w:rsidRPr="00A56A52">
        <w:rPr>
          <w:sz w:val="28"/>
          <w:szCs w:val="28"/>
        </w:rPr>
        <w:tab/>
      </w:r>
      <w:r w:rsidR="00741CE0" w:rsidRPr="00A56A52">
        <w:rPr>
          <w:sz w:val="28"/>
          <w:szCs w:val="28"/>
        </w:rPr>
        <w:tab/>
        <w:t>№</w:t>
      </w:r>
      <w:r w:rsidR="00EE4A97">
        <w:rPr>
          <w:sz w:val="28"/>
          <w:szCs w:val="28"/>
        </w:rPr>
        <w:t xml:space="preserve"> 19</w:t>
      </w:r>
      <w:r w:rsidR="00741CE0" w:rsidRPr="002D2AB8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  </w:t>
      </w:r>
    </w:p>
    <w:p w:rsidR="00940783" w:rsidRDefault="00940783" w:rsidP="00940783">
      <w:pPr>
        <w:jc w:val="both"/>
        <w:rPr>
          <w:sz w:val="28"/>
          <w:lang w:eastAsia="en-US"/>
        </w:rPr>
      </w:pPr>
    </w:p>
    <w:p w:rsidR="00EE0610" w:rsidRDefault="00EE0610" w:rsidP="00EE0610">
      <w:pPr>
        <w:pStyle w:val="2"/>
        <w:shd w:val="clear" w:color="auto" w:fill="FFFFFF"/>
        <w:spacing w:before="240" w:after="60" w:line="320" w:lineRule="atLeast"/>
        <w:ind w:firstLine="709"/>
        <w:rPr>
          <w:b w:val="0"/>
          <w:color w:val="333333"/>
        </w:rPr>
      </w:pPr>
      <w:r>
        <w:rPr>
          <w:bCs/>
          <w:caps/>
          <w:color w:val="000000"/>
          <w:sz w:val="28"/>
          <w:szCs w:val="28"/>
        </w:rPr>
        <w:t xml:space="preserve"> </w:t>
      </w:r>
    </w:p>
    <w:p w:rsidR="00EE0610" w:rsidRPr="00EE0610" w:rsidRDefault="00EE0610" w:rsidP="00EE0610">
      <w:pPr>
        <w:shd w:val="clear" w:color="auto" w:fill="FFFFFF"/>
        <w:spacing w:before="240" w:after="240"/>
        <w:jc w:val="center"/>
        <w:rPr>
          <w:b/>
          <w:color w:val="333333"/>
          <w:sz w:val="28"/>
          <w:szCs w:val="28"/>
        </w:rPr>
      </w:pPr>
      <w:r w:rsidRPr="00EE0610">
        <w:rPr>
          <w:b/>
          <w:color w:val="333333"/>
          <w:sz w:val="28"/>
          <w:szCs w:val="28"/>
        </w:rPr>
        <w:t>Об утверждении Порядка</w:t>
      </w:r>
      <w:r w:rsidRPr="00EE0610">
        <w:rPr>
          <w:b/>
          <w:color w:val="000000"/>
          <w:sz w:val="28"/>
          <w:szCs w:val="28"/>
        </w:rPr>
        <w:t xml:space="preserve"> применения бюджетной классификации Российской Федерации в части, относящейся к бюджету </w:t>
      </w:r>
      <w:proofErr w:type="spellStart"/>
      <w:r>
        <w:rPr>
          <w:b/>
          <w:color w:val="000000"/>
          <w:sz w:val="28"/>
          <w:szCs w:val="28"/>
        </w:rPr>
        <w:t>Курнинского</w:t>
      </w:r>
      <w:proofErr w:type="spellEnd"/>
      <w:r w:rsidRPr="00EE0610">
        <w:rPr>
          <w:b/>
          <w:color w:val="000000"/>
          <w:sz w:val="28"/>
          <w:szCs w:val="28"/>
        </w:rPr>
        <w:t xml:space="preserve"> сельского поселения</w:t>
      </w:r>
    </w:p>
    <w:p w:rsidR="00EE0610" w:rsidRDefault="00EE0610" w:rsidP="00EE0610">
      <w:pPr>
        <w:shd w:val="clear" w:color="auto" w:fill="FFFFFF"/>
        <w:spacing w:before="280"/>
        <w:jc w:val="center"/>
        <w:rPr>
          <w:color w:val="333333"/>
        </w:rPr>
      </w:pPr>
      <w:r>
        <w:rPr>
          <w:color w:val="333333"/>
        </w:rPr>
        <w:t> </w:t>
      </w:r>
    </w:p>
    <w:p w:rsidR="00EE0610" w:rsidRPr="00EE0610" w:rsidRDefault="00EE0610" w:rsidP="00EE0610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     </w:t>
      </w:r>
      <w:r w:rsidRPr="00EE0610">
        <w:rPr>
          <w:color w:val="000000"/>
          <w:sz w:val="28"/>
          <w:szCs w:val="28"/>
        </w:rPr>
        <w:t>В соответствии с </w:t>
      </w:r>
      <w:r w:rsidRPr="00EE0610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EE0610">
          <w:rPr>
            <w:rStyle w:val="af4"/>
            <w:color w:val="000000" w:themeColor="text1"/>
            <w:sz w:val="28"/>
            <w:szCs w:val="28"/>
            <w:u w:val="none"/>
          </w:rPr>
          <w:t>Бюджетным кодексом Российской Федерации</w:t>
        </w:r>
      </w:hyperlink>
      <w:r>
        <w:rPr>
          <w:color w:val="000000" w:themeColor="text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  </w:t>
      </w:r>
      <w:r w:rsidRPr="00EE0610"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Курнинского</w:t>
      </w:r>
      <w:proofErr w:type="spellEnd"/>
      <w:r w:rsidRPr="00EE0610">
        <w:rPr>
          <w:color w:val="000000"/>
          <w:sz w:val="28"/>
          <w:szCs w:val="28"/>
        </w:rPr>
        <w:t>  сельского поселения </w:t>
      </w:r>
      <w:proofErr w:type="spellStart"/>
      <w:proofErr w:type="gramStart"/>
      <w:r w:rsidRPr="00EE0610">
        <w:rPr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Pr="00EE0610">
        <w:rPr>
          <w:b/>
          <w:color w:val="000000" w:themeColor="text1"/>
          <w:sz w:val="28"/>
          <w:szCs w:val="28"/>
        </w:rPr>
        <w:t xml:space="preserve"> о с т а </w:t>
      </w:r>
      <w:proofErr w:type="spellStart"/>
      <w:r w:rsidRPr="00EE0610">
        <w:rPr>
          <w:b/>
          <w:color w:val="000000" w:themeColor="text1"/>
          <w:sz w:val="28"/>
          <w:szCs w:val="28"/>
        </w:rPr>
        <w:t>н</w:t>
      </w:r>
      <w:proofErr w:type="spellEnd"/>
      <w:r w:rsidRPr="00EE0610">
        <w:rPr>
          <w:b/>
          <w:color w:val="000000" w:themeColor="text1"/>
          <w:sz w:val="28"/>
          <w:szCs w:val="28"/>
        </w:rPr>
        <w:t xml:space="preserve"> о в л я е т:</w:t>
      </w:r>
    </w:p>
    <w:p w:rsidR="00EE0610" w:rsidRPr="00EE0610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000000"/>
          <w:sz w:val="28"/>
          <w:szCs w:val="28"/>
        </w:rPr>
        <w:t> </w:t>
      </w:r>
    </w:p>
    <w:p w:rsidR="00EE0610" w:rsidRPr="00EE0610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000000"/>
          <w:sz w:val="28"/>
          <w:szCs w:val="28"/>
        </w:rPr>
        <w:t xml:space="preserve">  1. Утвердить  прилагаемый Порядок  применения бюджетной классификации Российской Федерации в части, относящейся к бюджету </w:t>
      </w:r>
      <w:proofErr w:type="spellStart"/>
      <w:r>
        <w:rPr>
          <w:color w:val="000000"/>
          <w:sz w:val="28"/>
          <w:szCs w:val="28"/>
        </w:rPr>
        <w:t>Курнинского</w:t>
      </w:r>
      <w:proofErr w:type="spellEnd"/>
      <w:r w:rsidRPr="00EE0610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Pr="00EE0610">
        <w:rPr>
          <w:color w:val="000000"/>
          <w:sz w:val="28"/>
          <w:szCs w:val="28"/>
        </w:rPr>
        <w:t>далее-Порядок</w:t>
      </w:r>
      <w:proofErr w:type="spellEnd"/>
      <w:r w:rsidRPr="00EE0610">
        <w:rPr>
          <w:color w:val="000000"/>
          <w:sz w:val="28"/>
          <w:szCs w:val="28"/>
        </w:rPr>
        <w:t>).</w:t>
      </w:r>
    </w:p>
    <w:p w:rsidR="00EE0610" w:rsidRPr="00EE0610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000000"/>
          <w:sz w:val="28"/>
          <w:szCs w:val="28"/>
        </w:rPr>
        <w:t xml:space="preserve">   2. Настоящее постановление вступает в силу со дня его официального опубликования в информационном бюллетене </w:t>
      </w:r>
      <w:proofErr w:type="spellStart"/>
      <w:r>
        <w:rPr>
          <w:color w:val="000000"/>
          <w:sz w:val="28"/>
          <w:szCs w:val="28"/>
        </w:rPr>
        <w:t>Курнинского</w:t>
      </w:r>
      <w:proofErr w:type="spellEnd"/>
      <w:r w:rsidRPr="00EE0610">
        <w:rPr>
          <w:color w:val="000000"/>
          <w:sz w:val="28"/>
          <w:szCs w:val="28"/>
        </w:rPr>
        <w:t xml:space="preserve"> сельского поселения</w:t>
      </w:r>
      <w:r w:rsidRPr="00EE0610">
        <w:rPr>
          <w:rStyle w:val="apple-converted-space"/>
          <w:color w:val="000000"/>
          <w:sz w:val="28"/>
          <w:szCs w:val="28"/>
        </w:rPr>
        <w:t> </w:t>
      </w:r>
      <w:r w:rsidRPr="00EE0610">
        <w:rPr>
          <w:color w:val="454141"/>
          <w:sz w:val="28"/>
          <w:szCs w:val="28"/>
        </w:rPr>
        <w:t>                                                         </w:t>
      </w:r>
    </w:p>
    <w:p w:rsidR="00EE0610" w:rsidRDefault="00EE0610" w:rsidP="00EE0610">
      <w:pPr>
        <w:shd w:val="clear" w:color="auto" w:fill="FFFFFF"/>
        <w:spacing w:before="280" w:after="280"/>
        <w:rPr>
          <w:color w:val="333333"/>
        </w:rPr>
      </w:pPr>
      <w:r>
        <w:rPr>
          <w:color w:val="454141"/>
        </w:rPr>
        <w:t> </w:t>
      </w:r>
    </w:p>
    <w:p w:rsidR="00EE0610" w:rsidRDefault="00EE0610" w:rsidP="00EE0610">
      <w:pPr>
        <w:shd w:val="clear" w:color="auto" w:fill="FFFFFF"/>
        <w:spacing w:before="280" w:after="280"/>
      </w:pPr>
      <w:r>
        <w:rPr>
          <w:color w:val="454141"/>
        </w:rPr>
        <w:t> </w:t>
      </w:r>
    </w:p>
    <w:p w:rsidR="00EE0610" w:rsidRDefault="00EE0610" w:rsidP="00EE0610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A7A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560A7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A7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EE0610" w:rsidRPr="00560A7A" w:rsidRDefault="00EE0610" w:rsidP="00EE0610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A7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560A7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A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Н.А.Борисова</w:t>
      </w:r>
    </w:p>
    <w:p w:rsidR="00EE0610" w:rsidRDefault="00EE0610" w:rsidP="00EE0610"/>
    <w:p w:rsidR="00EE0610" w:rsidRDefault="00EE0610" w:rsidP="00EE0610"/>
    <w:p w:rsidR="00EE0610" w:rsidRPr="00EE0610" w:rsidRDefault="00EE0610" w:rsidP="00EE0610"/>
    <w:p w:rsidR="00EE0610" w:rsidRDefault="00EE0610" w:rsidP="00EE0610">
      <w:pPr>
        <w:pStyle w:val="3"/>
        <w:shd w:val="clear" w:color="auto" w:fill="FFFFFF"/>
        <w:spacing w:before="0" w:line="240" w:lineRule="atLeast"/>
        <w:ind w:firstLine="709"/>
        <w:jc w:val="right"/>
        <w:rPr>
          <w:b w:val="0"/>
          <w:bCs w:val="0"/>
          <w:color w:val="333333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 </w:t>
      </w:r>
    </w:p>
    <w:p w:rsidR="00EE0610" w:rsidRDefault="00EE0610" w:rsidP="00EE0610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 </w:t>
      </w:r>
    </w:p>
    <w:p w:rsidR="00EE0610" w:rsidRDefault="00EE0610" w:rsidP="00EE0610"/>
    <w:p w:rsidR="00EE0610" w:rsidRDefault="00EE0610" w:rsidP="00EE0610"/>
    <w:p w:rsidR="00EE0610" w:rsidRDefault="00EE0610" w:rsidP="00EE0610"/>
    <w:p w:rsidR="00EE0610" w:rsidRPr="00EE0610" w:rsidRDefault="00EE0610" w:rsidP="00EE0610"/>
    <w:p w:rsidR="00EE0610" w:rsidRDefault="00EE0610" w:rsidP="00EE0610">
      <w:pPr>
        <w:pStyle w:val="3"/>
        <w:shd w:val="clear" w:color="auto" w:fill="FFFFFF"/>
        <w:spacing w:before="0" w:line="240" w:lineRule="atLeast"/>
        <w:ind w:firstLine="709"/>
        <w:jc w:val="right"/>
        <w:rPr>
          <w:b w:val="0"/>
          <w:bCs w:val="0"/>
          <w:color w:val="333333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 </w:t>
      </w:r>
    </w:p>
    <w:p w:rsidR="002954A3" w:rsidRDefault="002954A3" w:rsidP="00EE0610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E0610" w:rsidRPr="002954A3" w:rsidRDefault="00EE0610" w:rsidP="00EE0610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Утвержден</w:t>
      </w:r>
    </w:p>
    <w:p w:rsidR="00EE0610" w:rsidRPr="002954A3" w:rsidRDefault="00EE0610" w:rsidP="00EE0610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           постановлением Администрации</w:t>
      </w:r>
    </w:p>
    <w:p w:rsidR="00EE0610" w:rsidRPr="002954A3" w:rsidRDefault="00EE0610" w:rsidP="00EE0610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proofErr w:type="spellStart"/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Курнинского</w:t>
      </w:r>
      <w:proofErr w:type="spellEnd"/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 сельского поселения</w:t>
      </w:r>
    </w:p>
    <w:p w:rsidR="00EE0610" w:rsidRPr="002954A3" w:rsidRDefault="00EE0610" w:rsidP="00EE0610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   </w:t>
      </w:r>
      <w:r w:rsidR="00EE4A97"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                      от   20</w:t>
      </w: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.03. 2020 г. №1</w:t>
      </w:r>
      <w:r w:rsidR="00EE4A97"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</w:t>
      </w:r>
    </w:p>
    <w:p w:rsidR="00EE0610" w:rsidRPr="002954A3" w:rsidRDefault="00EE0610" w:rsidP="00EE0610">
      <w:pPr>
        <w:shd w:val="clear" w:color="auto" w:fill="FFFFFF"/>
        <w:spacing w:before="280" w:after="280"/>
        <w:rPr>
          <w:color w:val="333333"/>
          <w:sz w:val="24"/>
          <w:szCs w:val="24"/>
        </w:rPr>
      </w:pPr>
      <w:r w:rsidRPr="002954A3">
        <w:rPr>
          <w:color w:val="454141"/>
          <w:sz w:val="24"/>
          <w:szCs w:val="24"/>
        </w:rPr>
        <w:t>  </w:t>
      </w:r>
    </w:p>
    <w:p w:rsidR="00EE0610" w:rsidRPr="002954A3" w:rsidRDefault="00EE0610" w:rsidP="00EE0610">
      <w:pPr>
        <w:pStyle w:val="4"/>
        <w:shd w:val="clear" w:color="auto" w:fill="FFFFFF"/>
        <w:spacing w:line="320" w:lineRule="atLeast"/>
        <w:ind w:firstLine="709"/>
        <w:rPr>
          <w:color w:val="333333"/>
          <w:sz w:val="24"/>
          <w:szCs w:val="24"/>
        </w:rPr>
      </w:pPr>
      <w:r w:rsidRPr="002954A3">
        <w:rPr>
          <w:bCs/>
          <w:color w:val="000000"/>
          <w:sz w:val="24"/>
          <w:szCs w:val="24"/>
        </w:rPr>
        <w:t>Порядок</w:t>
      </w:r>
    </w:p>
    <w:p w:rsidR="00EE0610" w:rsidRPr="002954A3" w:rsidRDefault="00EE0610" w:rsidP="00EE0610">
      <w:pPr>
        <w:pStyle w:val="4"/>
        <w:shd w:val="clear" w:color="auto" w:fill="FFFFFF"/>
        <w:spacing w:line="320" w:lineRule="atLeast"/>
        <w:ind w:firstLine="709"/>
        <w:rPr>
          <w:bCs/>
          <w:color w:val="333333"/>
          <w:sz w:val="24"/>
          <w:szCs w:val="24"/>
        </w:rPr>
      </w:pPr>
      <w:r w:rsidRPr="002954A3">
        <w:rPr>
          <w:bCs/>
          <w:color w:val="000000"/>
          <w:sz w:val="24"/>
          <w:szCs w:val="24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Pr="002954A3">
        <w:rPr>
          <w:bCs/>
          <w:color w:val="000000"/>
          <w:sz w:val="24"/>
          <w:szCs w:val="24"/>
        </w:rPr>
        <w:t>Курнинского</w:t>
      </w:r>
      <w:proofErr w:type="spellEnd"/>
      <w:r w:rsidRPr="002954A3">
        <w:rPr>
          <w:bCs/>
          <w:color w:val="000000"/>
          <w:sz w:val="24"/>
          <w:szCs w:val="24"/>
        </w:rPr>
        <w:t xml:space="preserve">  сельского поселения</w:t>
      </w:r>
    </w:p>
    <w:p w:rsidR="00EE0610" w:rsidRPr="002954A3" w:rsidRDefault="00EE0610" w:rsidP="002954A3">
      <w:pPr>
        <w:shd w:val="clear" w:color="auto" w:fill="FFFFFF"/>
        <w:spacing w:before="240" w:after="240"/>
        <w:rPr>
          <w:b/>
          <w:color w:val="333333"/>
          <w:sz w:val="24"/>
          <w:szCs w:val="24"/>
        </w:rPr>
      </w:pPr>
      <w:r w:rsidRPr="002954A3">
        <w:rPr>
          <w:color w:val="333333"/>
          <w:sz w:val="24"/>
          <w:szCs w:val="24"/>
        </w:rPr>
        <w:t> </w:t>
      </w:r>
      <w:r w:rsidRPr="002954A3">
        <w:rPr>
          <w:bCs/>
          <w:color w:val="000000"/>
          <w:sz w:val="24"/>
          <w:szCs w:val="24"/>
        </w:rPr>
        <w:t>1. Общие положения.</w:t>
      </w:r>
    </w:p>
    <w:p w:rsidR="00EE0610" w:rsidRPr="002954A3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454141"/>
          <w:sz w:val="24"/>
          <w:szCs w:val="24"/>
        </w:rPr>
        <w:t> </w:t>
      </w:r>
    </w:p>
    <w:p w:rsidR="00EE0610" w:rsidRPr="002954A3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proofErr w:type="gramStart"/>
      <w:r w:rsidRPr="002954A3">
        <w:rPr>
          <w:color w:val="000000"/>
          <w:sz w:val="24"/>
          <w:szCs w:val="24"/>
        </w:rPr>
        <w:t xml:space="preserve">Настоящий Порядок применения бюджетной классификации Российской Федерации в части, относящейся к бюджету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поселения, разработан в соответствии с</w:t>
      </w:r>
      <w:r w:rsidRPr="002954A3">
        <w:rPr>
          <w:rStyle w:val="apple-converted-space"/>
          <w:color w:val="000000"/>
          <w:sz w:val="24"/>
          <w:szCs w:val="24"/>
        </w:rPr>
        <w:t> </w:t>
      </w:r>
      <w:hyperlink r:id="rId9" w:history="1">
        <w:r w:rsidRPr="002954A3">
          <w:rPr>
            <w:rStyle w:val="af4"/>
            <w:color w:val="000000" w:themeColor="text1"/>
            <w:sz w:val="24"/>
            <w:szCs w:val="24"/>
            <w:u w:val="none"/>
          </w:rPr>
          <w:t>Бюджетным кодексом Российской Федерации</w:t>
        </w:r>
      </w:hyperlink>
      <w:r w:rsidRPr="002954A3">
        <w:rPr>
          <w:color w:val="000000"/>
          <w:sz w:val="24"/>
          <w:szCs w:val="24"/>
        </w:rPr>
        <w:t xml:space="preserve">. Порядок устанавливает правила применения бюджетной классификации Российской Федерации в части, относящейся к бюджету 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  (далее – бюджет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поселения.</w:t>
      </w:r>
      <w:proofErr w:type="gramEnd"/>
    </w:p>
    <w:p w:rsidR="00EE0610" w:rsidRPr="002954A3" w:rsidRDefault="00EE0610" w:rsidP="00EE0610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333333"/>
          <w:sz w:val="24"/>
          <w:szCs w:val="24"/>
        </w:rPr>
      </w:pPr>
      <w:r w:rsidRPr="002954A3">
        <w:rPr>
          <w:b w:val="0"/>
          <w:bCs/>
          <w:color w:val="000000"/>
          <w:sz w:val="24"/>
          <w:szCs w:val="24"/>
        </w:rPr>
        <w:t> </w:t>
      </w:r>
    </w:p>
    <w:p w:rsidR="00EE0610" w:rsidRPr="002954A3" w:rsidRDefault="00EE0610" w:rsidP="00EE0610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bCs/>
          <w:color w:val="333333"/>
          <w:sz w:val="24"/>
          <w:szCs w:val="24"/>
        </w:rPr>
      </w:pPr>
      <w:r w:rsidRPr="002954A3">
        <w:rPr>
          <w:b w:val="0"/>
          <w:bCs/>
          <w:color w:val="000000"/>
          <w:sz w:val="24"/>
          <w:szCs w:val="24"/>
        </w:rPr>
        <w:t xml:space="preserve">2. Перечень кодов подвидов по видам доходов, главным администратором которых является Администрация </w:t>
      </w:r>
      <w:proofErr w:type="spellStart"/>
      <w:r w:rsidRPr="002954A3">
        <w:rPr>
          <w:b w:val="0"/>
          <w:bCs/>
          <w:color w:val="000000"/>
          <w:sz w:val="24"/>
          <w:szCs w:val="24"/>
        </w:rPr>
        <w:t>Курнинского</w:t>
      </w:r>
      <w:proofErr w:type="spellEnd"/>
      <w:r w:rsidRPr="002954A3">
        <w:rPr>
          <w:b w:val="0"/>
          <w:bCs/>
          <w:color w:val="000000"/>
          <w:sz w:val="24"/>
          <w:szCs w:val="24"/>
        </w:rPr>
        <w:t xml:space="preserve">  сельского поселения.</w:t>
      </w:r>
    </w:p>
    <w:p w:rsidR="00EE0610" w:rsidRPr="002954A3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454141"/>
          <w:sz w:val="24"/>
          <w:szCs w:val="24"/>
        </w:rPr>
        <w:t> </w:t>
      </w:r>
    </w:p>
    <w:p w:rsidR="00EE0610" w:rsidRPr="002954A3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000000"/>
          <w:sz w:val="24"/>
          <w:szCs w:val="24"/>
        </w:rPr>
        <w:t xml:space="preserve">Администрации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сельского поселения утверждает  перечень кодов подвидов доходов по видам доходов, главным администратором которых является Администрация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поселения.</w:t>
      </w:r>
    </w:p>
    <w:p w:rsidR="00EE0610" w:rsidRPr="002954A3" w:rsidRDefault="00EE0610" w:rsidP="00EE0610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333333"/>
          <w:sz w:val="24"/>
          <w:szCs w:val="24"/>
        </w:rPr>
      </w:pPr>
      <w:r w:rsidRPr="002954A3">
        <w:rPr>
          <w:b w:val="0"/>
          <w:bCs/>
          <w:color w:val="000000"/>
          <w:sz w:val="24"/>
          <w:szCs w:val="24"/>
        </w:rPr>
        <w:t> </w:t>
      </w:r>
    </w:p>
    <w:p w:rsidR="00EE0610" w:rsidRPr="002954A3" w:rsidRDefault="00EE0610" w:rsidP="00EE0610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bCs/>
          <w:color w:val="333333"/>
          <w:sz w:val="24"/>
          <w:szCs w:val="24"/>
        </w:rPr>
      </w:pPr>
      <w:r w:rsidRPr="002954A3">
        <w:rPr>
          <w:b w:val="0"/>
          <w:bCs/>
          <w:color w:val="000000"/>
          <w:sz w:val="24"/>
          <w:szCs w:val="24"/>
        </w:rPr>
        <w:t>3. Целевые статьи расходов</w:t>
      </w:r>
    </w:p>
    <w:p w:rsidR="00EE0610" w:rsidRPr="002954A3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000000"/>
          <w:sz w:val="24"/>
          <w:szCs w:val="24"/>
        </w:rPr>
        <w:t> </w:t>
      </w:r>
    </w:p>
    <w:p w:rsidR="00EE0610" w:rsidRPr="002954A3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000000"/>
          <w:sz w:val="24"/>
          <w:szCs w:val="24"/>
        </w:rPr>
        <w:t xml:space="preserve">Целевые статьи расходов бюджета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  обеспечивают привязку бюджетных ассигнований к муниципальным программам, и (или) не включенным в муниципальные программы направлениям деятельности  органов местного самоуправления, указанным в ведомственной структуре расходов  бюджета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поселения. Структура кода целевой статьи расходов бюджета состоит из семи разрядов и включает следующие составные части:</w:t>
      </w:r>
    </w:p>
    <w:p w:rsidR="00EE0610" w:rsidRPr="002954A3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000000"/>
          <w:sz w:val="24"/>
          <w:szCs w:val="24"/>
        </w:rPr>
        <w:t>код программного (</w:t>
      </w:r>
      <w:proofErr w:type="spellStart"/>
      <w:r w:rsidRPr="002954A3">
        <w:rPr>
          <w:color w:val="000000"/>
          <w:sz w:val="24"/>
          <w:szCs w:val="24"/>
        </w:rPr>
        <w:t>непрограммного</w:t>
      </w:r>
      <w:proofErr w:type="spellEnd"/>
      <w:r w:rsidRPr="002954A3">
        <w:rPr>
          <w:color w:val="000000"/>
          <w:sz w:val="24"/>
          <w:szCs w:val="24"/>
        </w:rPr>
        <w:t xml:space="preserve">) направления расходов (8 - 9 разряды кода классификации расходов бюджетов), предназначенный для кодирования муниципальных программ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поселения, не программных направлений деятельности  органов местного самоуправления.</w:t>
      </w:r>
    </w:p>
    <w:p w:rsidR="00EE0610" w:rsidRPr="002954A3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proofErr w:type="gramStart"/>
      <w:r w:rsidRPr="002954A3">
        <w:rPr>
          <w:color w:val="000000"/>
          <w:sz w:val="24"/>
          <w:szCs w:val="24"/>
        </w:rPr>
        <w:t>к</w:t>
      </w:r>
      <w:proofErr w:type="gramEnd"/>
      <w:r w:rsidRPr="002954A3">
        <w:rPr>
          <w:color w:val="000000"/>
          <w:sz w:val="24"/>
          <w:szCs w:val="24"/>
        </w:rPr>
        <w:t xml:space="preserve">од подпрограммы (10 разряд кода классификации расходов бюджетов), предназначенный для кодирования подпрограмм муниципальных программ 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поселения, а также  </w:t>
      </w:r>
      <w:proofErr w:type="spellStart"/>
      <w:r w:rsidRPr="002954A3">
        <w:rPr>
          <w:color w:val="000000"/>
          <w:sz w:val="24"/>
          <w:szCs w:val="24"/>
        </w:rPr>
        <w:t>непрограммных</w:t>
      </w:r>
      <w:proofErr w:type="spellEnd"/>
      <w:r w:rsidRPr="002954A3">
        <w:rPr>
          <w:color w:val="000000"/>
          <w:sz w:val="24"/>
          <w:szCs w:val="24"/>
        </w:rPr>
        <w:t xml:space="preserve"> направлений деятельности органов местного самоуправления.</w:t>
      </w:r>
    </w:p>
    <w:p w:rsidR="00EE0610" w:rsidRPr="002954A3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000000"/>
          <w:sz w:val="24"/>
          <w:szCs w:val="24"/>
        </w:rPr>
        <w:t> код направления расходов (11 - 14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EE0610" w:rsidRPr="002954A3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000000"/>
          <w:sz w:val="24"/>
          <w:szCs w:val="24"/>
        </w:rPr>
        <w:t xml:space="preserve">Перечень, коды и правила  применения целевых  статей в части, относящейся к бюджету </w:t>
      </w:r>
      <w:proofErr w:type="spellStart"/>
      <w:r w:rsidRPr="002954A3">
        <w:rPr>
          <w:color w:val="000000"/>
          <w:sz w:val="24"/>
          <w:szCs w:val="24"/>
        </w:rPr>
        <w:t>Курнинского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поселения, приведены в Приложении  к настоящему Порядку.</w:t>
      </w:r>
    </w:p>
    <w:p w:rsidR="00EE0610" w:rsidRPr="002954A3" w:rsidRDefault="00EE0610" w:rsidP="00EE0610">
      <w:pPr>
        <w:shd w:val="clear" w:color="auto" w:fill="FFFFFF"/>
        <w:spacing w:before="280" w:after="280"/>
        <w:rPr>
          <w:color w:val="454141"/>
          <w:sz w:val="24"/>
          <w:szCs w:val="24"/>
        </w:rPr>
      </w:pPr>
      <w:r w:rsidRPr="002954A3">
        <w:rPr>
          <w:color w:val="454141"/>
          <w:sz w:val="24"/>
          <w:szCs w:val="24"/>
        </w:rPr>
        <w:lastRenderedPageBreak/>
        <w:t> </w:t>
      </w:r>
    </w:p>
    <w:p w:rsidR="00EE0610" w:rsidRPr="00EE0610" w:rsidRDefault="00EE0610" w:rsidP="00EE0610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EE0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</w:p>
    <w:p w:rsidR="00EE0610" w:rsidRPr="00EE0610" w:rsidRDefault="00EE0610" w:rsidP="00EE0610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EE0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Порядку применения  </w:t>
      </w:r>
      <w:proofErr w:type="gramStart"/>
      <w:r w:rsidRPr="00EE0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бюджетной</w:t>
      </w:r>
      <w:proofErr w:type="gramEnd"/>
    </w:p>
    <w:p w:rsidR="00EE0610" w:rsidRPr="00EE0610" w:rsidRDefault="00EE0610" w:rsidP="00EE0610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EE0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            классификации Российской Федерации </w:t>
      </w:r>
    </w:p>
    <w:p w:rsidR="00EE0610" w:rsidRPr="00EE0610" w:rsidRDefault="00EE0610" w:rsidP="00EE0610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EE0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 в части, относящейся к бюджету</w:t>
      </w:r>
    </w:p>
    <w:p w:rsidR="00EE0610" w:rsidRPr="00EE0610" w:rsidRDefault="00EE0610" w:rsidP="00EE0610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EE0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proofErr w:type="spellStart"/>
      <w:r w:rsidRPr="00EE0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Курнинского</w:t>
      </w:r>
      <w:proofErr w:type="spellEnd"/>
      <w:r w:rsidRPr="00EE0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 сельского поселения</w:t>
      </w:r>
    </w:p>
    <w:p w:rsidR="00EE0610" w:rsidRPr="00EE0610" w:rsidRDefault="00EE0610" w:rsidP="00EE0610">
      <w:pPr>
        <w:shd w:val="clear" w:color="auto" w:fill="FFFFFF"/>
        <w:spacing w:before="280" w:after="280"/>
        <w:jc w:val="right"/>
        <w:rPr>
          <w:color w:val="333333"/>
          <w:sz w:val="28"/>
          <w:szCs w:val="28"/>
        </w:rPr>
      </w:pPr>
      <w:r w:rsidRPr="00EE0610">
        <w:rPr>
          <w:color w:val="454141"/>
          <w:sz w:val="28"/>
          <w:szCs w:val="28"/>
        </w:rPr>
        <w:t> </w:t>
      </w:r>
    </w:p>
    <w:p w:rsidR="00EE0610" w:rsidRPr="00EE0610" w:rsidRDefault="00EE0610" w:rsidP="00EE0610">
      <w:pPr>
        <w:pStyle w:val="4"/>
        <w:shd w:val="clear" w:color="auto" w:fill="FFFFFF"/>
        <w:spacing w:line="320" w:lineRule="atLeast"/>
        <w:ind w:firstLine="709"/>
        <w:rPr>
          <w:bCs/>
          <w:color w:val="000000"/>
          <w:szCs w:val="28"/>
        </w:rPr>
      </w:pPr>
      <w:r w:rsidRPr="00EE0610">
        <w:rPr>
          <w:bCs/>
          <w:color w:val="000000"/>
          <w:szCs w:val="28"/>
        </w:rPr>
        <w:t xml:space="preserve">Перечень, коды  и правила применения целевых статей в части, </w:t>
      </w:r>
      <w:r>
        <w:rPr>
          <w:bCs/>
          <w:color w:val="000000"/>
          <w:szCs w:val="28"/>
        </w:rPr>
        <w:t xml:space="preserve">   </w:t>
      </w:r>
      <w:r w:rsidRPr="00EE0610">
        <w:rPr>
          <w:bCs/>
          <w:color w:val="000000"/>
          <w:szCs w:val="28"/>
        </w:rPr>
        <w:t xml:space="preserve">относящейся к бюджету </w:t>
      </w:r>
      <w:proofErr w:type="spellStart"/>
      <w:r w:rsidRPr="00EE0610">
        <w:rPr>
          <w:bCs/>
          <w:color w:val="000000"/>
          <w:szCs w:val="28"/>
        </w:rPr>
        <w:t>Курнинского</w:t>
      </w:r>
      <w:proofErr w:type="spellEnd"/>
      <w:r w:rsidRPr="00EE0610">
        <w:rPr>
          <w:bCs/>
          <w:color w:val="000000"/>
          <w:szCs w:val="28"/>
        </w:rPr>
        <w:t xml:space="preserve">  сельского поселения</w:t>
      </w:r>
    </w:p>
    <w:p w:rsidR="00EE0610" w:rsidRPr="00EE0610" w:rsidRDefault="00EE0610" w:rsidP="00EE0610"/>
    <w:p w:rsidR="00EE0610" w:rsidRPr="00EE0610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454141"/>
          <w:sz w:val="28"/>
          <w:szCs w:val="28"/>
        </w:rPr>
        <w:t> </w:t>
      </w:r>
      <w:r w:rsidRPr="00EE0610">
        <w:rPr>
          <w:color w:val="000000"/>
          <w:sz w:val="28"/>
          <w:szCs w:val="28"/>
        </w:rPr>
        <w:t xml:space="preserve">Целевые статьи </w:t>
      </w:r>
      <w:proofErr w:type="spellStart"/>
      <w:r w:rsidRPr="00EE0610">
        <w:rPr>
          <w:color w:val="000000"/>
          <w:sz w:val="28"/>
          <w:szCs w:val="28"/>
        </w:rPr>
        <w:t>непрограммного</w:t>
      </w:r>
      <w:proofErr w:type="spellEnd"/>
      <w:r w:rsidRPr="00EE0610">
        <w:rPr>
          <w:color w:val="000000"/>
          <w:sz w:val="28"/>
          <w:szCs w:val="28"/>
        </w:rPr>
        <w:t xml:space="preserve"> направления расходов  бюджета </w:t>
      </w:r>
      <w:proofErr w:type="spellStart"/>
      <w:r w:rsidRPr="00EE0610">
        <w:rPr>
          <w:color w:val="000000"/>
          <w:sz w:val="28"/>
          <w:szCs w:val="28"/>
        </w:rPr>
        <w:t>Курнинского</w:t>
      </w:r>
      <w:proofErr w:type="spellEnd"/>
      <w:r w:rsidRPr="00EE0610">
        <w:rPr>
          <w:color w:val="000000"/>
          <w:sz w:val="28"/>
          <w:szCs w:val="28"/>
        </w:rPr>
        <w:t xml:space="preserve">  сельского поселения  включают:</w:t>
      </w:r>
    </w:p>
    <w:p w:rsidR="00EE0610" w:rsidRPr="00EE0610" w:rsidRDefault="00117178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 920</w:t>
      </w:r>
      <w:r w:rsidR="00EE0610" w:rsidRPr="00EE0610">
        <w:rPr>
          <w:color w:val="000000"/>
          <w:sz w:val="28"/>
          <w:szCs w:val="28"/>
        </w:rPr>
        <w:t xml:space="preserve"> 41150      Глава муниципального образования</w:t>
      </w:r>
    </w:p>
    <w:p w:rsidR="00EE0610" w:rsidRPr="00EE0610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000000"/>
          <w:sz w:val="28"/>
          <w:szCs w:val="28"/>
        </w:rPr>
        <w:t xml:space="preserve">По данной целевой статье  отражаются расходы на оплату труда, с    учетом начислений, и прочие выплаты Главы </w:t>
      </w:r>
      <w:proofErr w:type="spellStart"/>
      <w:r w:rsidRPr="00EE0610">
        <w:rPr>
          <w:color w:val="000000"/>
          <w:sz w:val="28"/>
          <w:szCs w:val="28"/>
        </w:rPr>
        <w:t>Курнинского</w:t>
      </w:r>
      <w:proofErr w:type="spellEnd"/>
      <w:r w:rsidRPr="00EE0610">
        <w:rPr>
          <w:color w:val="000000"/>
          <w:sz w:val="28"/>
          <w:szCs w:val="28"/>
        </w:rPr>
        <w:t xml:space="preserve">  сельского поселения.</w:t>
      </w:r>
    </w:p>
    <w:p w:rsidR="00EE0610" w:rsidRDefault="00117178" w:rsidP="00EE0610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920 </w:t>
      </w:r>
      <w:r w:rsidR="00EE0610" w:rsidRPr="00EE0610">
        <w:rPr>
          <w:color w:val="000000"/>
          <w:sz w:val="28"/>
          <w:szCs w:val="28"/>
        </w:rPr>
        <w:t>41110  Расходы на обеспечение функций государственных (муниципальных)  органов</w:t>
      </w:r>
    </w:p>
    <w:p w:rsidR="00117178" w:rsidRPr="00EE0610" w:rsidRDefault="00117178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920 44205 </w:t>
      </w:r>
      <w:r w:rsidRPr="00EE0610">
        <w:rPr>
          <w:color w:val="000000"/>
          <w:sz w:val="28"/>
          <w:szCs w:val="28"/>
        </w:rPr>
        <w:t>Расходы на обеспечение функций государственных (муниципальных)  органов</w:t>
      </w:r>
    </w:p>
    <w:p w:rsidR="00EE0610" w:rsidRPr="00EE0610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000000"/>
          <w:sz w:val="28"/>
          <w:szCs w:val="28"/>
        </w:rPr>
        <w:t xml:space="preserve">По данной целевой статье  отражаются расходы бюджета </w:t>
      </w:r>
      <w:proofErr w:type="spellStart"/>
      <w:r w:rsidRPr="00EE0610">
        <w:rPr>
          <w:color w:val="000000"/>
          <w:sz w:val="28"/>
          <w:szCs w:val="28"/>
        </w:rPr>
        <w:t>Курнинского</w:t>
      </w:r>
      <w:proofErr w:type="spellEnd"/>
      <w:r w:rsidRPr="00EE0610">
        <w:rPr>
          <w:color w:val="000000"/>
          <w:sz w:val="28"/>
          <w:szCs w:val="28"/>
        </w:rPr>
        <w:t xml:space="preserve"> сельского поселения  на обеспечение выполнения функций  аппарата Администрации </w:t>
      </w:r>
      <w:proofErr w:type="spellStart"/>
      <w:r w:rsidRPr="00EE0610">
        <w:rPr>
          <w:color w:val="000000"/>
          <w:sz w:val="28"/>
          <w:szCs w:val="28"/>
        </w:rPr>
        <w:t>Курнинского</w:t>
      </w:r>
      <w:proofErr w:type="spellEnd"/>
      <w:r w:rsidRPr="00EE0610">
        <w:rPr>
          <w:color w:val="000000"/>
          <w:sz w:val="28"/>
          <w:szCs w:val="28"/>
        </w:rPr>
        <w:t xml:space="preserve">  сельского поселения.</w:t>
      </w:r>
    </w:p>
    <w:p w:rsidR="00EE0610" w:rsidRPr="00EE0610" w:rsidRDefault="00117178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  920</w:t>
      </w:r>
      <w:r w:rsidR="00EE0610" w:rsidRPr="00EE0610">
        <w:rPr>
          <w:color w:val="000000"/>
          <w:sz w:val="28"/>
          <w:szCs w:val="28"/>
        </w:rPr>
        <w:t xml:space="preserve"> 51180  Осуществление  первичного воинского учета на территориях, где отсутствуют военные комиссариаты</w:t>
      </w:r>
    </w:p>
    <w:p w:rsidR="00EE0610" w:rsidRPr="00EE0610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000000"/>
          <w:sz w:val="28"/>
          <w:szCs w:val="28"/>
        </w:rPr>
        <w:t xml:space="preserve">По данной целевой статье  отражаются расходы бюджета </w:t>
      </w:r>
      <w:proofErr w:type="spellStart"/>
      <w:r w:rsidRPr="00EE0610">
        <w:rPr>
          <w:color w:val="000000"/>
          <w:sz w:val="28"/>
          <w:szCs w:val="28"/>
        </w:rPr>
        <w:t>Курнинского</w:t>
      </w:r>
      <w:proofErr w:type="spellEnd"/>
      <w:r w:rsidRPr="00EE0610">
        <w:rPr>
          <w:color w:val="000000"/>
          <w:sz w:val="28"/>
          <w:szCs w:val="28"/>
        </w:rPr>
        <w:t xml:space="preserve">  сельского поселения  за счет субвенции на осуществление  первичного воинского учета на территориях,  где отсутствуют военные комиссариаты.</w:t>
      </w:r>
    </w:p>
    <w:p w:rsidR="00EE0610" w:rsidRPr="00EE0610" w:rsidRDefault="00117178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 920</w:t>
      </w:r>
      <w:r w:rsidR="00EE0610" w:rsidRPr="00EE0610">
        <w:rPr>
          <w:color w:val="000000"/>
          <w:sz w:val="28"/>
          <w:szCs w:val="28"/>
        </w:rPr>
        <w:t xml:space="preserve"> 41180  Резервные фонды</w:t>
      </w:r>
    </w:p>
    <w:p w:rsidR="00EE0610" w:rsidRPr="00EE0610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000000"/>
          <w:sz w:val="28"/>
          <w:szCs w:val="28"/>
        </w:rPr>
        <w:t xml:space="preserve">По данной целевой статье отражаются расходы резервного фонда бюджета </w:t>
      </w:r>
      <w:proofErr w:type="spellStart"/>
      <w:r w:rsidRPr="00EE0610">
        <w:rPr>
          <w:color w:val="000000"/>
          <w:sz w:val="28"/>
          <w:szCs w:val="28"/>
        </w:rPr>
        <w:t>Курнинского</w:t>
      </w:r>
      <w:proofErr w:type="spellEnd"/>
      <w:r w:rsidRPr="00EE0610">
        <w:rPr>
          <w:color w:val="000000"/>
          <w:sz w:val="28"/>
          <w:szCs w:val="28"/>
        </w:rPr>
        <w:t xml:space="preserve">  сельского поселения. </w:t>
      </w:r>
    </w:p>
    <w:p w:rsidR="00EE0610" w:rsidRPr="00EE0610" w:rsidRDefault="00EE0610" w:rsidP="00EE0610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000000"/>
          <w:sz w:val="28"/>
          <w:szCs w:val="28"/>
        </w:rPr>
        <w:t> </w:t>
      </w:r>
    </w:p>
    <w:p w:rsidR="00FE3608" w:rsidRPr="00EE0610" w:rsidRDefault="00FE3608" w:rsidP="00EE0610">
      <w:pPr>
        <w:pStyle w:val="2"/>
        <w:shd w:val="clear" w:color="auto" w:fill="FFFFFF"/>
        <w:spacing w:line="320" w:lineRule="atLeast"/>
        <w:ind w:firstLine="709"/>
        <w:rPr>
          <w:color w:val="333333"/>
          <w:sz w:val="28"/>
          <w:szCs w:val="28"/>
        </w:rPr>
      </w:pPr>
      <w:r w:rsidRPr="00EE0610">
        <w:rPr>
          <w:color w:val="333333"/>
          <w:sz w:val="28"/>
          <w:szCs w:val="28"/>
        </w:rPr>
        <w:t> </w:t>
      </w:r>
    </w:p>
    <w:p w:rsidR="00FE3608" w:rsidRPr="00EE0610" w:rsidRDefault="00EE0610" w:rsidP="00624751">
      <w:pPr>
        <w:shd w:val="clear" w:color="auto" w:fill="FFFFFF"/>
        <w:ind w:firstLine="567"/>
        <w:jc w:val="both"/>
        <w:rPr>
          <w:b/>
          <w:bCs/>
          <w:color w:val="333333"/>
          <w:sz w:val="28"/>
          <w:szCs w:val="28"/>
        </w:rPr>
      </w:pPr>
      <w:r w:rsidRPr="00EE0610">
        <w:rPr>
          <w:b/>
          <w:bCs/>
          <w:color w:val="333333"/>
          <w:sz w:val="28"/>
          <w:szCs w:val="28"/>
        </w:rPr>
        <w:t xml:space="preserve"> </w:t>
      </w:r>
    </w:p>
    <w:p w:rsidR="00FE3608" w:rsidRPr="00EE0610" w:rsidRDefault="00FE3608" w:rsidP="00FE3608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EE0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:rsidR="00FC7D77" w:rsidRPr="00EE0610" w:rsidRDefault="00EE0610" w:rsidP="00FC7D77">
      <w:pPr>
        <w:shd w:val="clear" w:color="auto" w:fill="FFFFFF"/>
        <w:jc w:val="both"/>
        <w:rPr>
          <w:color w:val="333333"/>
          <w:sz w:val="28"/>
          <w:szCs w:val="28"/>
        </w:rPr>
      </w:pPr>
      <w:r w:rsidRPr="00EE0610">
        <w:rPr>
          <w:color w:val="333333"/>
          <w:sz w:val="28"/>
          <w:szCs w:val="28"/>
        </w:rPr>
        <w:t xml:space="preserve"> </w:t>
      </w:r>
    </w:p>
    <w:p w:rsidR="00FC7D77" w:rsidRPr="00EE0610" w:rsidRDefault="00624751" w:rsidP="00FC7D77">
      <w:pPr>
        <w:rPr>
          <w:rFonts w:eastAsiaTheme="minorHAnsi"/>
          <w:sz w:val="28"/>
          <w:szCs w:val="28"/>
          <w:lang w:eastAsia="en-US"/>
        </w:rPr>
      </w:pPr>
      <w:r w:rsidRPr="00EE0610">
        <w:rPr>
          <w:rFonts w:eastAsiaTheme="minorHAnsi"/>
          <w:sz w:val="28"/>
          <w:szCs w:val="28"/>
          <w:lang w:eastAsia="en-US"/>
        </w:rPr>
        <w:t xml:space="preserve"> </w:t>
      </w:r>
    </w:p>
    <w:p w:rsidR="00026DAB" w:rsidRPr="00EE0610" w:rsidRDefault="00026DAB" w:rsidP="00FC7D77">
      <w:pPr>
        <w:jc w:val="center"/>
        <w:rPr>
          <w:b/>
          <w:sz w:val="28"/>
          <w:szCs w:val="28"/>
        </w:rPr>
      </w:pPr>
    </w:p>
    <w:sectPr w:rsidR="00026DAB" w:rsidRPr="00EE0610" w:rsidSect="00AC344C">
      <w:headerReference w:type="even" r:id="rId10"/>
      <w:headerReference w:type="default" r:id="rId1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1E" w:rsidRDefault="00445F1E">
      <w:r>
        <w:separator/>
      </w:r>
    </w:p>
  </w:endnote>
  <w:endnote w:type="continuationSeparator" w:id="0">
    <w:p w:rsidR="00445F1E" w:rsidRDefault="0044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1E" w:rsidRDefault="00445F1E">
      <w:r>
        <w:separator/>
      </w:r>
    </w:p>
  </w:footnote>
  <w:footnote w:type="continuationSeparator" w:id="0">
    <w:p w:rsidR="00445F1E" w:rsidRDefault="00445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Default="0066182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661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61AA" w:rsidRDefault="006661A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Default="006661AA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A0B"/>
    <w:multiLevelType w:val="hybridMultilevel"/>
    <w:tmpl w:val="BC80F11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2">
    <w:nsid w:val="0BE90D89"/>
    <w:multiLevelType w:val="hybridMultilevel"/>
    <w:tmpl w:val="AC3ACD96"/>
    <w:lvl w:ilvl="0" w:tplc="8DE898F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724099"/>
    <w:multiLevelType w:val="hybridMultilevel"/>
    <w:tmpl w:val="D1B6B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D469CF"/>
    <w:multiLevelType w:val="hybridMultilevel"/>
    <w:tmpl w:val="DA42D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FD7569"/>
    <w:multiLevelType w:val="hybridMultilevel"/>
    <w:tmpl w:val="38BCD7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FB7631"/>
    <w:multiLevelType w:val="hybridMultilevel"/>
    <w:tmpl w:val="0E60BB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2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6CAD7E24"/>
    <w:multiLevelType w:val="hybridMultilevel"/>
    <w:tmpl w:val="117AF0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775BF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FF"/>
    <w:rsid w:val="00013A80"/>
    <w:rsid w:val="00020514"/>
    <w:rsid w:val="00026DAB"/>
    <w:rsid w:val="00027A37"/>
    <w:rsid w:val="00030344"/>
    <w:rsid w:val="00033E18"/>
    <w:rsid w:val="00037EB6"/>
    <w:rsid w:val="00041DA1"/>
    <w:rsid w:val="0004274E"/>
    <w:rsid w:val="000540F6"/>
    <w:rsid w:val="000559F7"/>
    <w:rsid w:val="00070910"/>
    <w:rsid w:val="00074FE6"/>
    <w:rsid w:val="00084078"/>
    <w:rsid w:val="000952BB"/>
    <w:rsid w:val="000956BA"/>
    <w:rsid w:val="000A11B6"/>
    <w:rsid w:val="000A1853"/>
    <w:rsid w:val="000A3BF3"/>
    <w:rsid w:val="000B0227"/>
    <w:rsid w:val="000B2E9C"/>
    <w:rsid w:val="000C1697"/>
    <w:rsid w:val="000D0817"/>
    <w:rsid w:val="000D350D"/>
    <w:rsid w:val="000E2FB0"/>
    <w:rsid w:val="000E3134"/>
    <w:rsid w:val="000F01E6"/>
    <w:rsid w:val="000F0B84"/>
    <w:rsid w:val="00102AA6"/>
    <w:rsid w:val="00105BBA"/>
    <w:rsid w:val="00107551"/>
    <w:rsid w:val="001117C7"/>
    <w:rsid w:val="001118E7"/>
    <w:rsid w:val="00116F16"/>
    <w:rsid w:val="00117178"/>
    <w:rsid w:val="00126F44"/>
    <w:rsid w:val="00136286"/>
    <w:rsid w:val="00136AE8"/>
    <w:rsid w:val="001414D9"/>
    <w:rsid w:val="00142950"/>
    <w:rsid w:val="0014330C"/>
    <w:rsid w:val="00145348"/>
    <w:rsid w:val="00146F6F"/>
    <w:rsid w:val="00153953"/>
    <w:rsid w:val="00156B3A"/>
    <w:rsid w:val="0016470E"/>
    <w:rsid w:val="0016570B"/>
    <w:rsid w:val="00165DC5"/>
    <w:rsid w:val="00172B15"/>
    <w:rsid w:val="001833BB"/>
    <w:rsid w:val="00185D5D"/>
    <w:rsid w:val="00190AC0"/>
    <w:rsid w:val="00195E32"/>
    <w:rsid w:val="001B3E4E"/>
    <w:rsid w:val="001C235B"/>
    <w:rsid w:val="001D2B45"/>
    <w:rsid w:val="001D307F"/>
    <w:rsid w:val="001E188B"/>
    <w:rsid w:val="001E2771"/>
    <w:rsid w:val="001E5759"/>
    <w:rsid w:val="001F213B"/>
    <w:rsid w:val="001F4792"/>
    <w:rsid w:val="001F68FF"/>
    <w:rsid w:val="001F74F4"/>
    <w:rsid w:val="00202C9A"/>
    <w:rsid w:val="002070AD"/>
    <w:rsid w:val="002142F1"/>
    <w:rsid w:val="00220302"/>
    <w:rsid w:val="00221CA7"/>
    <w:rsid w:val="00222FD2"/>
    <w:rsid w:val="00233A2F"/>
    <w:rsid w:val="002348BC"/>
    <w:rsid w:val="00240B2C"/>
    <w:rsid w:val="00243FFE"/>
    <w:rsid w:val="00247FE2"/>
    <w:rsid w:val="00256E99"/>
    <w:rsid w:val="00257BDD"/>
    <w:rsid w:val="00257F9C"/>
    <w:rsid w:val="0026559B"/>
    <w:rsid w:val="00266050"/>
    <w:rsid w:val="00266781"/>
    <w:rsid w:val="00266A43"/>
    <w:rsid w:val="002742E8"/>
    <w:rsid w:val="0027493E"/>
    <w:rsid w:val="00277B6A"/>
    <w:rsid w:val="00277B96"/>
    <w:rsid w:val="002954A3"/>
    <w:rsid w:val="002A4FEA"/>
    <w:rsid w:val="002B18DB"/>
    <w:rsid w:val="002B2BD3"/>
    <w:rsid w:val="002B2C15"/>
    <w:rsid w:val="002B4AFD"/>
    <w:rsid w:val="002B5861"/>
    <w:rsid w:val="002D28F1"/>
    <w:rsid w:val="002D5722"/>
    <w:rsid w:val="002D5FCC"/>
    <w:rsid w:val="002D7346"/>
    <w:rsid w:val="002E22A6"/>
    <w:rsid w:val="002E5D5E"/>
    <w:rsid w:val="002F300B"/>
    <w:rsid w:val="002F3D94"/>
    <w:rsid w:val="002F7BBA"/>
    <w:rsid w:val="00304E9F"/>
    <w:rsid w:val="003225A9"/>
    <w:rsid w:val="00341102"/>
    <w:rsid w:val="00344CE2"/>
    <w:rsid w:val="003470C1"/>
    <w:rsid w:val="00355068"/>
    <w:rsid w:val="003572C0"/>
    <w:rsid w:val="00357E72"/>
    <w:rsid w:val="00360990"/>
    <w:rsid w:val="00360C50"/>
    <w:rsid w:val="00362212"/>
    <w:rsid w:val="003641A0"/>
    <w:rsid w:val="003708B8"/>
    <w:rsid w:val="003731B4"/>
    <w:rsid w:val="003817F5"/>
    <w:rsid w:val="00381F39"/>
    <w:rsid w:val="003822EA"/>
    <w:rsid w:val="00383F39"/>
    <w:rsid w:val="003843C2"/>
    <w:rsid w:val="003A047D"/>
    <w:rsid w:val="003A2E0B"/>
    <w:rsid w:val="003C1374"/>
    <w:rsid w:val="003C1EFF"/>
    <w:rsid w:val="003C2365"/>
    <w:rsid w:val="003D3BB0"/>
    <w:rsid w:val="003D7804"/>
    <w:rsid w:val="003D7862"/>
    <w:rsid w:val="003E22B3"/>
    <w:rsid w:val="003E5083"/>
    <w:rsid w:val="003E771D"/>
    <w:rsid w:val="003F3C15"/>
    <w:rsid w:val="00404836"/>
    <w:rsid w:val="00406205"/>
    <w:rsid w:val="004122DA"/>
    <w:rsid w:val="004267DF"/>
    <w:rsid w:val="00427EBC"/>
    <w:rsid w:val="004445EC"/>
    <w:rsid w:val="00445F1E"/>
    <w:rsid w:val="004512C3"/>
    <w:rsid w:val="00460661"/>
    <w:rsid w:val="0046131A"/>
    <w:rsid w:val="00471131"/>
    <w:rsid w:val="00487A57"/>
    <w:rsid w:val="00493D6F"/>
    <w:rsid w:val="0049541D"/>
    <w:rsid w:val="004A1620"/>
    <w:rsid w:val="004B270A"/>
    <w:rsid w:val="004B4573"/>
    <w:rsid w:val="004B4EBA"/>
    <w:rsid w:val="004C5A96"/>
    <w:rsid w:val="004C7768"/>
    <w:rsid w:val="004E409B"/>
    <w:rsid w:val="004E413F"/>
    <w:rsid w:val="004E43EC"/>
    <w:rsid w:val="004E46FF"/>
    <w:rsid w:val="004E64D4"/>
    <w:rsid w:val="004E7EAC"/>
    <w:rsid w:val="004F55D8"/>
    <w:rsid w:val="0050361A"/>
    <w:rsid w:val="00510612"/>
    <w:rsid w:val="0052680D"/>
    <w:rsid w:val="005426FB"/>
    <w:rsid w:val="00544042"/>
    <w:rsid w:val="0055089B"/>
    <w:rsid w:val="00555C41"/>
    <w:rsid w:val="005617D5"/>
    <w:rsid w:val="00567FD2"/>
    <w:rsid w:val="00572DF4"/>
    <w:rsid w:val="00580110"/>
    <w:rsid w:val="0058204E"/>
    <w:rsid w:val="00583800"/>
    <w:rsid w:val="00585120"/>
    <w:rsid w:val="0059161B"/>
    <w:rsid w:val="00592B0E"/>
    <w:rsid w:val="005952EC"/>
    <w:rsid w:val="005A1313"/>
    <w:rsid w:val="005A25E7"/>
    <w:rsid w:val="005A7952"/>
    <w:rsid w:val="005B0A01"/>
    <w:rsid w:val="005B0A05"/>
    <w:rsid w:val="005B0AA2"/>
    <w:rsid w:val="005B3613"/>
    <w:rsid w:val="005C02E5"/>
    <w:rsid w:val="005C6CEF"/>
    <w:rsid w:val="005D1C49"/>
    <w:rsid w:val="005E12D7"/>
    <w:rsid w:val="005E38CB"/>
    <w:rsid w:val="005F6D57"/>
    <w:rsid w:val="00601EEA"/>
    <w:rsid w:val="00603527"/>
    <w:rsid w:val="00604A75"/>
    <w:rsid w:val="006241E1"/>
    <w:rsid w:val="00624751"/>
    <w:rsid w:val="006278B0"/>
    <w:rsid w:val="006376AE"/>
    <w:rsid w:val="00637F5E"/>
    <w:rsid w:val="00642C04"/>
    <w:rsid w:val="00645A46"/>
    <w:rsid w:val="006461EA"/>
    <w:rsid w:val="006522F6"/>
    <w:rsid w:val="00655D5C"/>
    <w:rsid w:val="0066182F"/>
    <w:rsid w:val="006661AA"/>
    <w:rsid w:val="006724EF"/>
    <w:rsid w:val="00676024"/>
    <w:rsid w:val="006779F1"/>
    <w:rsid w:val="0068039A"/>
    <w:rsid w:val="00690265"/>
    <w:rsid w:val="00691615"/>
    <w:rsid w:val="006A21A2"/>
    <w:rsid w:val="006A3BB6"/>
    <w:rsid w:val="006A7D0D"/>
    <w:rsid w:val="006B68B0"/>
    <w:rsid w:val="006C309C"/>
    <w:rsid w:val="006C66A4"/>
    <w:rsid w:val="006D0456"/>
    <w:rsid w:val="006D1022"/>
    <w:rsid w:val="006D41CB"/>
    <w:rsid w:val="006E175B"/>
    <w:rsid w:val="006E747B"/>
    <w:rsid w:val="006F09FC"/>
    <w:rsid w:val="006F2924"/>
    <w:rsid w:val="006F615B"/>
    <w:rsid w:val="00705859"/>
    <w:rsid w:val="00707F59"/>
    <w:rsid w:val="007121B9"/>
    <w:rsid w:val="00714394"/>
    <w:rsid w:val="00715B1C"/>
    <w:rsid w:val="00716F25"/>
    <w:rsid w:val="007239EB"/>
    <w:rsid w:val="00725111"/>
    <w:rsid w:val="007317CC"/>
    <w:rsid w:val="007356CB"/>
    <w:rsid w:val="00741CE0"/>
    <w:rsid w:val="00744361"/>
    <w:rsid w:val="00747AFD"/>
    <w:rsid w:val="007556B7"/>
    <w:rsid w:val="0075572D"/>
    <w:rsid w:val="00755AC0"/>
    <w:rsid w:val="0075649C"/>
    <w:rsid w:val="00761AF2"/>
    <w:rsid w:val="007628D9"/>
    <w:rsid w:val="00762B24"/>
    <w:rsid w:val="007678AF"/>
    <w:rsid w:val="00770E2E"/>
    <w:rsid w:val="00775C6C"/>
    <w:rsid w:val="00780248"/>
    <w:rsid w:val="00780F30"/>
    <w:rsid w:val="00781096"/>
    <w:rsid w:val="00787452"/>
    <w:rsid w:val="00793EB8"/>
    <w:rsid w:val="00795C2C"/>
    <w:rsid w:val="007A306C"/>
    <w:rsid w:val="007A786B"/>
    <w:rsid w:val="007B5002"/>
    <w:rsid w:val="007B5B0F"/>
    <w:rsid w:val="007B7CE8"/>
    <w:rsid w:val="007C073B"/>
    <w:rsid w:val="007D23C8"/>
    <w:rsid w:val="007D4BDD"/>
    <w:rsid w:val="007D7638"/>
    <w:rsid w:val="007E0A07"/>
    <w:rsid w:val="007E3678"/>
    <w:rsid w:val="007E408A"/>
    <w:rsid w:val="007E516F"/>
    <w:rsid w:val="007E78DF"/>
    <w:rsid w:val="00806C47"/>
    <w:rsid w:val="0081101D"/>
    <w:rsid w:val="00812301"/>
    <w:rsid w:val="008129E4"/>
    <w:rsid w:val="0081742B"/>
    <w:rsid w:val="00820AFA"/>
    <w:rsid w:val="00820B81"/>
    <w:rsid w:val="00821A8A"/>
    <w:rsid w:val="00823056"/>
    <w:rsid w:val="00824E78"/>
    <w:rsid w:val="008308E3"/>
    <w:rsid w:val="00833B3B"/>
    <w:rsid w:val="00854505"/>
    <w:rsid w:val="00854F14"/>
    <w:rsid w:val="00854F2F"/>
    <w:rsid w:val="00857DF2"/>
    <w:rsid w:val="008614D4"/>
    <w:rsid w:val="00861DD7"/>
    <w:rsid w:val="00862B1F"/>
    <w:rsid w:val="00862BE7"/>
    <w:rsid w:val="00866611"/>
    <w:rsid w:val="008724F8"/>
    <w:rsid w:val="008736E6"/>
    <w:rsid w:val="00877C27"/>
    <w:rsid w:val="008855D8"/>
    <w:rsid w:val="008904FE"/>
    <w:rsid w:val="00892019"/>
    <w:rsid w:val="008927D9"/>
    <w:rsid w:val="00893A26"/>
    <w:rsid w:val="00893C13"/>
    <w:rsid w:val="008A1D84"/>
    <w:rsid w:val="008A47C5"/>
    <w:rsid w:val="008B0E25"/>
    <w:rsid w:val="008B246C"/>
    <w:rsid w:val="008B504D"/>
    <w:rsid w:val="008D3051"/>
    <w:rsid w:val="008D37FB"/>
    <w:rsid w:val="008E2507"/>
    <w:rsid w:val="008F0C3A"/>
    <w:rsid w:val="008F0D95"/>
    <w:rsid w:val="008F349D"/>
    <w:rsid w:val="008F6668"/>
    <w:rsid w:val="009212C4"/>
    <w:rsid w:val="00922E2E"/>
    <w:rsid w:val="0092586D"/>
    <w:rsid w:val="0093029F"/>
    <w:rsid w:val="009344D7"/>
    <w:rsid w:val="00934E07"/>
    <w:rsid w:val="0093502B"/>
    <w:rsid w:val="00940783"/>
    <w:rsid w:val="009473E0"/>
    <w:rsid w:val="00947A80"/>
    <w:rsid w:val="0095098A"/>
    <w:rsid w:val="0095347A"/>
    <w:rsid w:val="00960A36"/>
    <w:rsid w:val="009630BF"/>
    <w:rsid w:val="00963797"/>
    <w:rsid w:val="009703C0"/>
    <w:rsid w:val="00972515"/>
    <w:rsid w:val="0098575E"/>
    <w:rsid w:val="009861A9"/>
    <w:rsid w:val="00990E8D"/>
    <w:rsid w:val="00995C8F"/>
    <w:rsid w:val="009A6CED"/>
    <w:rsid w:val="009A7409"/>
    <w:rsid w:val="009B0414"/>
    <w:rsid w:val="009B4FC5"/>
    <w:rsid w:val="009B5D1D"/>
    <w:rsid w:val="009C2FE3"/>
    <w:rsid w:val="009D09C5"/>
    <w:rsid w:val="009D3034"/>
    <w:rsid w:val="009D3EAA"/>
    <w:rsid w:val="009D7A58"/>
    <w:rsid w:val="009E077A"/>
    <w:rsid w:val="009E0FD4"/>
    <w:rsid w:val="009E55B6"/>
    <w:rsid w:val="009F4790"/>
    <w:rsid w:val="009F77F1"/>
    <w:rsid w:val="00A01C20"/>
    <w:rsid w:val="00A04F67"/>
    <w:rsid w:val="00A054AD"/>
    <w:rsid w:val="00A06CEE"/>
    <w:rsid w:val="00A16701"/>
    <w:rsid w:val="00A170CA"/>
    <w:rsid w:val="00A228A9"/>
    <w:rsid w:val="00A23D6A"/>
    <w:rsid w:val="00A26420"/>
    <w:rsid w:val="00A265BC"/>
    <w:rsid w:val="00A26FEC"/>
    <w:rsid w:val="00A273FF"/>
    <w:rsid w:val="00A27BCA"/>
    <w:rsid w:val="00A326D5"/>
    <w:rsid w:val="00A41539"/>
    <w:rsid w:val="00A45DB1"/>
    <w:rsid w:val="00A54C17"/>
    <w:rsid w:val="00A56A52"/>
    <w:rsid w:val="00A72BAE"/>
    <w:rsid w:val="00A8390C"/>
    <w:rsid w:val="00AA3905"/>
    <w:rsid w:val="00AA57DA"/>
    <w:rsid w:val="00AA6C5D"/>
    <w:rsid w:val="00AA7585"/>
    <w:rsid w:val="00AA7A73"/>
    <w:rsid w:val="00AB608E"/>
    <w:rsid w:val="00AB6A92"/>
    <w:rsid w:val="00AB7D07"/>
    <w:rsid w:val="00AC04F7"/>
    <w:rsid w:val="00AC344C"/>
    <w:rsid w:val="00AD1A5B"/>
    <w:rsid w:val="00AD2E7C"/>
    <w:rsid w:val="00AE1AED"/>
    <w:rsid w:val="00AE6212"/>
    <w:rsid w:val="00B07EE4"/>
    <w:rsid w:val="00B16D9B"/>
    <w:rsid w:val="00B22CB3"/>
    <w:rsid w:val="00B23380"/>
    <w:rsid w:val="00B247AD"/>
    <w:rsid w:val="00B2559F"/>
    <w:rsid w:val="00B26F49"/>
    <w:rsid w:val="00B3077F"/>
    <w:rsid w:val="00B35714"/>
    <w:rsid w:val="00B35E2F"/>
    <w:rsid w:val="00B510D8"/>
    <w:rsid w:val="00B51CA2"/>
    <w:rsid w:val="00B55F18"/>
    <w:rsid w:val="00B627F1"/>
    <w:rsid w:val="00B65CC0"/>
    <w:rsid w:val="00B67A27"/>
    <w:rsid w:val="00B73DCF"/>
    <w:rsid w:val="00B73F76"/>
    <w:rsid w:val="00B754BA"/>
    <w:rsid w:val="00B96E4E"/>
    <w:rsid w:val="00BA68C2"/>
    <w:rsid w:val="00BA6A29"/>
    <w:rsid w:val="00BB0D7F"/>
    <w:rsid w:val="00BB19F7"/>
    <w:rsid w:val="00BB59A4"/>
    <w:rsid w:val="00BC11AD"/>
    <w:rsid w:val="00BC5FD4"/>
    <w:rsid w:val="00BD3F9E"/>
    <w:rsid w:val="00BE2E9E"/>
    <w:rsid w:val="00BE5D49"/>
    <w:rsid w:val="00BF02FC"/>
    <w:rsid w:val="00BF2806"/>
    <w:rsid w:val="00BF365F"/>
    <w:rsid w:val="00BF66F5"/>
    <w:rsid w:val="00C00A21"/>
    <w:rsid w:val="00C0394A"/>
    <w:rsid w:val="00C07A30"/>
    <w:rsid w:val="00C120C4"/>
    <w:rsid w:val="00C13517"/>
    <w:rsid w:val="00C1693B"/>
    <w:rsid w:val="00C202F7"/>
    <w:rsid w:val="00C219CD"/>
    <w:rsid w:val="00C21DD1"/>
    <w:rsid w:val="00C24FA6"/>
    <w:rsid w:val="00C2714A"/>
    <w:rsid w:val="00C4293B"/>
    <w:rsid w:val="00C47E01"/>
    <w:rsid w:val="00C53187"/>
    <w:rsid w:val="00C6293F"/>
    <w:rsid w:val="00C72A2F"/>
    <w:rsid w:val="00C81EDD"/>
    <w:rsid w:val="00C9408A"/>
    <w:rsid w:val="00C94FB9"/>
    <w:rsid w:val="00C961F7"/>
    <w:rsid w:val="00CA1A2A"/>
    <w:rsid w:val="00CA68BD"/>
    <w:rsid w:val="00CA7169"/>
    <w:rsid w:val="00CC06C1"/>
    <w:rsid w:val="00CC5007"/>
    <w:rsid w:val="00CD69B9"/>
    <w:rsid w:val="00CE15FF"/>
    <w:rsid w:val="00CE239B"/>
    <w:rsid w:val="00CE31FF"/>
    <w:rsid w:val="00CE6284"/>
    <w:rsid w:val="00CF74E5"/>
    <w:rsid w:val="00D11FD7"/>
    <w:rsid w:val="00D21F1C"/>
    <w:rsid w:val="00D260E5"/>
    <w:rsid w:val="00D41E0E"/>
    <w:rsid w:val="00D50745"/>
    <w:rsid w:val="00D512D1"/>
    <w:rsid w:val="00D52B26"/>
    <w:rsid w:val="00D5310A"/>
    <w:rsid w:val="00D5504B"/>
    <w:rsid w:val="00D75731"/>
    <w:rsid w:val="00D76FAB"/>
    <w:rsid w:val="00D834F7"/>
    <w:rsid w:val="00D84E32"/>
    <w:rsid w:val="00D86D41"/>
    <w:rsid w:val="00D876BB"/>
    <w:rsid w:val="00D9415C"/>
    <w:rsid w:val="00DA19CF"/>
    <w:rsid w:val="00DA1EE2"/>
    <w:rsid w:val="00DA52B1"/>
    <w:rsid w:val="00DA602E"/>
    <w:rsid w:val="00DB2572"/>
    <w:rsid w:val="00DB696C"/>
    <w:rsid w:val="00DB7313"/>
    <w:rsid w:val="00DB7F79"/>
    <w:rsid w:val="00DC2D3B"/>
    <w:rsid w:val="00DC4520"/>
    <w:rsid w:val="00DC60EF"/>
    <w:rsid w:val="00DE0BF0"/>
    <w:rsid w:val="00DE0C0E"/>
    <w:rsid w:val="00DE3074"/>
    <w:rsid w:val="00DE34B0"/>
    <w:rsid w:val="00DF08CB"/>
    <w:rsid w:val="00DF4AF4"/>
    <w:rsid w:val="00E07916"/>
    <w:rsid w:val="00E14016"/>
    <w:rsid w:val="00E14E98"/>
    <w:rsid w:val="00E156DC"/>
    <w:rsid w:val="00E16594"/>
    <w:rsid w:val="00E40C97"/>
    <w:rsid w:val="00E416BE"/>
    <w:rsid w:val="00E4489F"/>
    <w:rsid w:val="00E47CAC"/>
    <w:rsid w:val="00E50F24"/>
    <w:rsid w:val="00E55448"/>
    <w:rsid w:val="00E62D21"/>
    <w:rsid w:val="00E665A1"/>
    <w:rsid w:val="00E7038D"/>
    <w:rsid w:val="00E736FF"/>
    <w:rsid w:val="00E76A1B"/>
    <w:rsid w:val="00E76E84"/>
    <w:rsid w:val="00E81FB1"/>
    <w:rsid w:val="00E83153"/>
    <w:rsid w:val="00E84DD9"/>
    <w:rsid w:val="00E869D8"/>
    <w:rsid w:val="00E86D35"/>
    <w:rsid w:val="00E92310"/>
    <w:rsid w:val="00E95F1A"/>
    <w:rsid w:val="00E96928"/>
    <w:rsid w:val="00EA4665"/>
    <w:rsid w:val="00EA57DF"/>
    <w:rsid w:val="00EA5B85"/>
    <w:rsid w:val="00EB1F96"/>
    <w:rsid w:val="00EB5D38"/>
    <w:rsid w:val="00EC6C14"/>
    <w:rsid w:val="00EC73BC"/>
    <w:rsid w:val="00EE0610"/>
    <w:rsid w:val="00EE4A97"/>
    <w:rsid w:val="00EF3F0B"/>
    <w:rsid w:val="00F02202"/>
    <w:rsid w:val="00F050F5"/>
    <w:rsid w:val="00F1028C"/>
    <w:rsid w:val="00F210C2"/>
    <w:rsid w:val="00F21BBF"/>
    <w:rsid w:val="00F23A92"/>
    <w:rsid w:val="00F3329B"/>
    <w:rsid w:val="00F359CC"/>
    <w:rsid w:val="00F40304"/>
    <w:rsid w:val="00F55A71"/>
    <w:rsid w:val="00F55C01"/>
    <w:rsid w:val="00F751E8"/>
    <w:rsid w:val="00F842E3"/>
    <w:rsid w:val="00F93A85"/>
    <w:rsid w:val="00F93C61"/>
    <w:rsid w:val="00F9540F"/>
    <w:rsid w:val="00FB41A6"/>
    <w:rsid w:val="00FB5B73"/>
    <w:rsid w:val="00FC0A6D"/>
    <w:rsid w:val="00FC1B45"/>
    <w:rsid w:val="00FC5C1B"/>
    <w:rsid w:val="00FC7D77"/>
    <w:rsid w:val="00FD1293"/>
    <w:rsid w:val="00FD565A"/>
    <w:rsid w:val="00FE2ED4"/>
    <w:rsid w:val="00FE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51"/>
  </w:style>
  <w:style w:type="paragraph" w:styleId="1">
    <w:name w:val="heading 1"/>
    <w:basedOn w:val="a"/>
    <w:next w:val="a"/>
    <w:link w:val="10"/>
    <w:qFormat/>
    <w:rsid w:val="00624751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2475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FE36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2475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24751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624751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624751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624751"/>
    <w:pPr>
      <w:ind w:left="1134" w:hanging="1134"/>
    </w:pPr>
    <w:rPr>
      <w:sz w:val="28"/>
    </w:rPr>
  </w:style>
  <w:style w:type="paragraph" w:styleId="a7">
    <w:name w:val="Body Text Indent"/>
    <w:basedOn w:val="a"/>
    <w:link w:val="a8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A273FF"/>
    <w:pPr>
      <w:ind w:firstLine="1650"/>
      <w:jc w:val="both"/>
    </w:pPr>
    <w:rPr>
      <w:sz w:val="28"/>
    </w:rPr>
  </w:style>
  <w:style w:type="paragraph" w:styleId="31">
    <w:name w:val="Body Text Indent 3"/>
    <w:basedOn w:val="a"/>
    <w:link w:val="32"/>
    <w:rsid w:val="00A273FF"/>
    <w:pPr>
      <w:ind w:firstLine="1134"/>
    </w:pPr>
    <w:rPr>
      <w:sz w:val="28"/>
    </w:rPr>
  </w:style>
  <w:style w:type="table" w:styleId="a9">
    <w:name w:val="Table Grid"/>
    <w:basedOn w:val="a1"/>
    <w:uiPriority w:val="59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273FF"/>
  </w:style>
  <w:style w:type="paragraph" w:styleId="ab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rsid w:val="00550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5089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nhideWhenUsed/>
    <w:rsid w:val="00DA60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DA602E"/>
    <w:rPr>
      <w:sz w:val="24"/>
      <w:szCs w:val="24"/>
    </w:rPr>
  </w:style>
  <w:style w:type="paragraph" w:customStyle="1" w:styleId="ConsPlusTitle">
    <w:name w:val="ConsPlusTitle"/>
    <w:rsid w:val="00DA60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A60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Plain Text"/>
    <w:basedOn w:val="a"/>
    <w:link w:val="af1"/>
    <w:rsid w:val="00DA602E"/>
    <w:rPr>
      <w:rFonts w:ascii="Courier New" w:hAnsi="Courier New" w:cs="Courier New"/>
    </w:rPr>
  </w:style>
  <w:style w:type="character" w:customStyle="1" w:styleId="af1">
    <w:name w:val="Текст Знак"/>
    <w:link w:val="af0"/>
    <w:rsid w:val="00DA602E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DA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A602E"/>
    <w:rPr>
      <w:rFonts w:ascii="Courier New" w:hAnsi="Courier New" w:cs="Courier New"/>
    </w:rPr>
  </w:style>
  <w:style w:type="paragraph" w:customStyle="1" w:styleId="ConsPlusNonformat">
    <w:name w:val="ConsPlusNonformat"/>
    <w:rsid w:val="00B65CC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rsid w:val="00B65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B65CC0"/>
    <w:pPr>
      <w:suppressAutoHyphens/>
      <w:ind w:firstLine="708"/>
      <w:jc w:val="both"/>
    </w:pPr>
    <w:rPr>
      <w:sz w:val="28"/>
      <w:lang w:eastAsia="ar-SA"/>
    </w:rPr>
  </w:style>
  <w:style w:type="character" w:customStyle="1" w:styleId="a4">
    <w:name w:val="Основной текст Знак"/>
    <w:link w:val="a3"/>
    <w:rsid w:val="00B51CA2"/>
    <w:rPr>
      <w:b/>
      <w:sz w:val="28"/>
    </w:rPr>
  </w:style>
  <w:style w:type="character" w:customStyle="1" w:styleId="a8">
    <w:name w:val="Основной текст с отступом Знак"/>
    <w:link w:val="a7"/>
    <w:rsid w:val="00B51CA2"/>
    <w:rPr>
      <w:bCs/>
      <w:sz w:val="28"/>
    </w:rPr>
  </w:style>
  <w:style w:type="character" w:customStyle="1" w:styleId="22">
    <w:name w:val="Основной текст с отступом 2 Знак"/>
    <w:link w:val="21"/>
    <w:rsid w:val="00B51CA2"/>
    <w:rPr>
      <w:sz w:val="28"/>
    </w:rPr>
  </w:style>
  <w:style w:type="character" w:customStyle="1" w:styleId="10">
    <w:name w:val="Заголовок 1 Знак"/>
    <w:link w:val="1"/>
    <w:rsid w:val="00624751"/>
    <w:rPr>
      <w:b/>
      <w:bCs/>
      <w:i/>
      <w:iCs/>
      <w:sz w:val="28"/>
    </w:rPr>
  </w:style>
  <w:style w:type="character" w:customStyle="1" w:styleId="20">
    <w:name w:val="Заголовок 2 Знак"/>
    <w:link w:val="2"/>
    <w:rsid w:val="00624751"/>
    <w:rPr>
      <w:b/>
      <w:sz w:val="36"/>
    </w:rPr>
  </w:style>
  <w:style w:type="character" w:customStyle="1" w:styleId="40">
    <w:name w:val="Заголовок 4 Знак"/>
    <w:link w:val="4"/>
    <w:rsid w:val="00624751"/>
    <w:rPr>
      <w:b/>
      <w:sz w:val="28"/>
    </w:rPr>
  </w:style>
  <w:style w:type="character" w:customStyle="1" w:styleId="50">
    <w:name w:val="Заголовок 5 Знак"/>
    <w:link w:val="5"/>
    <w:rsid w:val="00624751"/>
    <w:rPr>
      <w:b/>
      <w:i/>
      <w:iCs/>
      <w:sz w:val="28"/>
    </w:rPr>
  </w:style>
  <w:style w:type="character" w:customStyle="1" w:styleId="60">
    <w:name w:val="Заголовок 6 Знак"/>
    <w:link w:val="6"/>
    <w:rsid w:val="00624751"/>
    <w:rPr>
      <w:b/>
      <w:sz w:val="40"/>
    </w:rPr>
  </w:style>
  <w:style w:type="character" w:customStyle="1" w:styleId="80">
    <w:name w:val="Заголовок 8 Знак"/>
    <w:link w:val="8"/>
    <w:rsid w:val="00624751"/>
    <w:rPr>
      <w:bCs/>
      <w:sz w:val="24"/>
    </w:rPr>
  </w:style>
  <w:style w:type="character" w:customStyle="1" w:styleId="a6">
    <w:name w:val="Подзаголовок Знак"/>
    <w:link w:val="a5"/>
    <w:rsid w:val="00624751"/>
    <w:rPr>
      <w:sz w:val="28"/>
    </w:rPr>
  </w:style>
  <w:style w:type="character" w:customStyle="1" w:styleId="32">
    <w:name w:val="Основной текст с отступом 3 Знак"/>
    <w:link w:val="31"/>
    <w:rsid w:val="001F68FF"/>
    <w:rPr>
      <w:sz w:val="28"/>
    </w:rPr>
  </w:style>
  <w:style w:type="paragraph" w:styleId="af2">
    <w:name w:val="Normal (Web)"/>
    <w:basedOn w:val="a"/>
    <w:uiPriority w:val="99"/>
    <w:unhideWhenUsed/>
    <w:rsid w:val="00266A4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624751"/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Hyperlink"/>
    <w:basedOn w:val="a0"/>
    <w:uiPriority w:val="99"/>
    <w:semiHidden/>
    <w:unhideWhenUsed/>
    <w:rsid w:val="00FC7D77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FC7D77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FE3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E3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8f21b21c-a408-42c4-b9fe-a939b863c84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04E2-C852-44EF-AD41-464F72A2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1</cp:lastModifiedBy>
  <cp:revision>26</cp:revision>
  <cp:lastPrinted>2020-03-20T10:29:00Z</cp:lastPrinted>
  <dcterms:created xsi:type="dcterms:W3CDTF">2019-07-16T02:49:00Z</dcterms:created>
  <dcterms:modified xsi:type="dcterms:W3CDTF">2020-03-20T10:30:00Z</dcterms:modified>
</cp:coreProperties>
</file>