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C4" w:rsidRPr="00AB3856" w:rsidRDefault="00AA74C4" w:rsidP="00AA74C4">
      <w:pPr>
        <w:pStyle w:val="ConsPlusNormal"/>
        <w:jc w:val="both"/>
      </w:pPr>
    </w:p>
    <w:p w:rsidR="00AA74C4" w:rsidRPr="0082674B" w:rsidRDefault="00AA74C4" w:rsidP="008267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6"/>
      <w:bookmarkEnd w:id="0"/>
      <w:r w:rsidRPr="0082674B">
        <w:rPr>
          <w:rFonts w:ascii="Times New Roman" w:hAnsi="Times New Roman" w:cs="Times New Roman"/>
          <w:sz w:val="28"/>
          <w:szCs w:val="28"/>
        </w:rPr>
        <w:t>ЗАКЛЮЧЕНИЕ</w:t>
      </w:r>
    </w:p>
    <w:p w:rsidR="00C30D5F" w:rsidRPr="009C485E" w:rsidRDefault="00AA74C4" w:rsidP="009C48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об </w:t>
      </w:r>
      <w:r w:rsidR="009C485E">
        <w:rPr>
          <w:rFonts w:ascii="Times New Roman" w:hAnsi="Times New Roman" w:cs="Times New Roman"/>
          <w:sz w:val="28"/>
          <w:szCs w:val="28"/>
        </w:rPr>
        <w:t>экспертизе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C30D5F" w:rsidRPr="009C485E">
        <w:rPr>
          <w:rFonts w:ascii="Times New Roman" w:hAnsi="Times New Roman" w:cs="Times New Roman"/>
          <w:sz w:val="28"/>
          <w:szCs w:val="28"/>
        </w:rPr>
        <w:t>решения  Совета депутатов Ковылкинского муниципального района</w:t>
      </w:r>
      <w:r w:rsidR="00C30D5F" w:rsidRPr="00C30D5F">
        <w:rPr>
          <w:sz w:val="28"/>
          <w:szCs w:val="28"/>
        </w:rPr>
        <w:t xml:space="preserve"> </w:t>
      </w:r>
    </w:p>
    <w:p w:rsidR="00AF2057" w:rsidRDefault="00AF2057" w:rsidP="00AF2057">
      <w:pPr>
        <w:spacing w:line="360" w:lineRule="auto"/>
        <w:jc w:val="center"/>
        <w:rPr>
          <w:rFonts w:eastAsiaTheme="minorEastAsia"/>
          <w:b/>
          <w:bCs/>
          <w:sz w:val="28"/>
          <w:szCs w:val="28"/>
        </w:rPr>
      </w:pPr>
      <w:proofErr w:type="gramStart"/>
      <w:r w:rsidRPr="00AF2057">
        <w:rPr>
          <w:rFonts w:eastAsiaTheme="minorEastAsia"/>
          <w:b/>
          <w:bCs/>
          <w:sz w:val="28"/>
          <w:szCs w:val="28"/>
        </w:rPr>
        <w:t>«О правилах формирования, ведения и обязательного опубликования перечня муниципального имущества Ковылкинского муниципального района,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24.07.2007 г. № 209 – ФЗ « О развитии малого и среднего предпринимательства в Российской Федерации» от 25.10.2017г. № 26»</w:t>
      </w:r>
      <w:proofErr w:type="gramEnd"/>
    </w:p>
    <w:p w:rsidR="00D874DC" w:rsidRPr="0082674B" w:rsidRDefault="00C30D5F" w:rsidP="00AF2057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Юридический отдел</w:t>
      </w:r>
      <w:r w:rsidR="00AA74C4" w:rsidRPr="0082674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 в соответствии с Порядком проведения </w:t>
      </w:r>
      <w:r w:rsidR="00856A1C">
        <w:rPr>
          <w:sz w:val="28"/>
          <w:szCs w:val="28"/>
        </w:rPr>
        <w:t xml:space="preserve">экспертизы </w:t>
      </w:r>
      <w:r w:rsidR="00AA74C4" w:rsidRPr="0082674B">
        <w:rPr>
          <w:sz w:val="28"/>
          <w:szCs w:val="28"/>
        </w:rPr>
        <w:t xml:space="preserve">нормативных правовых актов органов местного самоуправления </w:t>
      </w:r>
      <w:r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Порядок), рассмотрел </w:t>
      </w:r>
      <w:r w:rsidR="00856A1C">
        <w:rPr>
          <w:sz w:val="28"/>
          <w:szCs w:val="28"/>
        </w:rPr>
        <w:t>решение</w:t>
      </w:r>
      <w:r w:rsidR="00AA74C4" w:rsidRPr="0082674B">
        <w:rPr>
          <w:sz w:val="28"/>
          <w:szCs w:val="28"/>
        </w:rPr>
        <w:t xml:space="preserve"> </w:t>
      </w:r>
      <w:r w:rsidRPr="00C30D5F">
        <w:rPr>
          <w:sz w:val="28"/>
          <w:szCs w:val="28"/>
        </w:rPr>
        <w:t>Совета депутатов Ковылкинс</w:t>
      </w:r>
      <w:r w:rsidR="00AF2057">
        <w:rPr>
          <w:sz w:val="28"/>
          <w:szCs w:val="28"/>
        </w:rPr>
        <w:t>кого муниципальн</w:t>
      </w:r>
      <w:r w:rsidR="001A5D8A">
        <w:rPr>
          <w:sz w:val="28"/>
          <w:szCs w:val="28"/>
        </w:rPr>
        <w:t>ого района от 25.10. 2017г. № 26</w:t>
      </w:r>
      <w:r w:rsidRPr="00C30D5F">
        <w:rPr>
          <w:sz w:val="28"/>
          <w:szCs w:val="28"/>
        </w:rPr>
        <w:t xml:space="preserve"> </w:t>
      </w:r>
      <w:r w:rsidR="00AF2057" w:rsidRPr="00AF2057">
        <w:rPr>
          <w:sz w:val="28"/>
          <w:szCs w:val="28"/>
        </w:rPr>
        <w:t>«О правилах формирования, ведения и обязательного опубликования перечня муниципального имущества Ковылкинского муниципального района, свободного от прав третьих лиц (за</w:t>
      </w:r>
      <w:proofErr w:type="gramEnd"/>
      <w:r w:rsidR="00AF2057" w:rsidRPr="00AF2057">
        <w:rPr>
          <w:sz w:val="28"/>
          <w:szCs w:val="28"/>
        </w:rPr>
        <w:t xml:space="preserve"> исключением имущественных прав субъектов малого и среднего предпринимательства), предусмотренного частью 4 статьи 18 Федерального закона от 24.07.2007 г. № 209 – ФЗ « О развитии малого и среднего предпринимат</w:t>
      </w:r>
      <w:r w:rsidR="00856A1C">
        <w:rPr>
          <w:sz w:val="28"/>
          <w:szCs w:val="28"/>
        </w:rPr>
        <w:t>ельства в Российской Федерации</w:t>
      </w:r>
      <w:r w:rsidR="00AF2057">
        <w:rPr>
          <w:sz w:val="28"/>
          <w:szCs w:val="28"/>
        </w:rPr>
        <w:t xml:space="preserve">» </w:t>
      </w:r>
      <w:r w:rsidR="00AA74C4" w:rsidRPr="0082674B">
        <w:rPr>
          <w:sz w:val="28"/>
          <w:szCs w:val="28"/>
        </w:rPr>
        <w:t xml:space="preserve">(далее - </w:t>
      </w:r>
      <w:r w:rsidR="00856A1C">
        <w:rPr>
          <w:sz w:val="28"/>
          <w:szCs w:val="28"/>
        </w:rPr>
        <w:t>правовой акт</w:t>
      </w:r>
      <w:r w:rsidR="00AA74C4" w:rsidRPr="0082674B">
        <w:rPr>
          <w:sz w:val="28"/>
          <w:szCs w:val="28"/>
        </w:rPr>
        <w:t>).</w:t>
      </w:r>
    </w:p>
    <w:p w:rsidR="00217945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       </w:t>
      </w:r>
      <w:r w:rsidR="00741F7A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856A1C">
        <w:rPr>
          <w:rFonts w:ascii="Times New Roman" w:hAnsi="Times New Roman" w:cs="Times New Roman"/>
          <w:sz w:val="28"/>
          <w:szCs w:val="28"/>
        </w:rPr>
        <w:t>данного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 правового акта является </w:t>
      </w:r>
      <w:r w:rsidR="00C30D5F" w:rsidRPr="00C30D5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AF2057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="00856A1C">
        <w:rPr>
          <w:rFonts w:ascii="Times New Roman" w:hAnsi="Times New Roman" w:cs="Times New Roman"/>
          <w:sz w:val="28"/>
          <w:szCs w:val="28"/>
        </w:rPr>
        <w:t xml:space="preserve"> а</w:t>
      </w:r>
      <w:r w:rsidR="00C30D5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30D5F" w:rsidRPr="00C30D5F">
        <w:rPr>
          <w:rFonts w:ascii="Times New Roman" w:hAnsi="Times New Roman" w:cs="Times New Roman"/>
          <w:sz w:val="28"/>
          <w:szCs w:val="28"/>
        </w:rPr>
        <w:t>Ковылкинского муниципального района.</w:t>
      </w:r>
    </w:p>
    <w:p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В с</w:t>
      </w:r>
      <w:r w:rsidR="00856A1C">
        <w:rPr>
          <w:rFonts w:ascii="Times New Roman" w:hAnsi="Times New Roman" w:cs="Times New Roman"/>
          <w:sz w:val="28"/>
          <w:szCs w:val="28"/>
        </w:rPr>
        <w:t>оответствии с Порядком проведены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публичные консультации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с</w:t>
      </w:r>
      <w:r w:rsidR="00AF2057">
        <w:rPr>
          <w:rFonts w:ascii="Times New Roman" w:hAnsi="Times New Roman" w:cs="Times New Roman"/>
          <w:sz w:val="28"/>
          <w:szCs w:val="28"/>
        </w:rPr>
        <w:t xml:space="preserve"> 9 </w:t>
      </w:r>
      <w:r w:rsidR="00E20866">
        <w:rPr>
          <w:rFonts w:ascii="Times New Roman" w:hAnsi="Times New Roman" w:cs="Times New Roman"/>
          <w:sz w:val="28"/>
          <w:szCs w:val="28"/>
        </w:rPr>
        <w:t xml:space="preserve"> </w:t>
      </w:r>
      <w:r w:rsidR="00C30D5F">
        <w:rPr>
          <w:rFonts w:ascii="Times New Roman" w:hAnsi="Times New Roman" w:cs="Times New Roman"/>
          <w:sz w:val="28"/>
          <w:szCs w:val="28"/>
        </w:rPr>
        <w:t>января</w:t>
      </w:r>
      <w:r w:rsidR="00E20866">
        <w:rPr>
          <w:rFonts w:ascii="Times New Roman" w:hAnsi="Times New Roman" w:cs="Times New Roman"/>
          <w:sz w:val="28"/>
          <w:szCs w:val="28"/>
        </w:rPr>
        <w:t xml:space="preserve"> </w:t>
      </w:r>
      <w:r w:rsidR="00E32D44" w:rsidRPr="0082674B">
        <w:rPr>
          <w:rFonts w:ascii="Times New Roman" w:hAnsi="Times New Roman" w:cs="Times New Roman"/>
          <w:sz w:val="28"/>
          <w:szCs w:val="28"/>
        </w:rPr>
        <w:t>201</w:t>
      </w:r>
      <w:r w:rsidR="00E20866">
        <w:rPr>
          <w:rFonts w:ascii="Times New Roman" w:hAnsi="Times New Roman" w:cs="Times New Roman"/>
          <w:sz w:val="28"/>
          <w:szCs w:val="28"/>
        </w:rPr>
        <w:t>8</w:t>
      </w:r>
      <w:r w:rsidR="00E32D44" w:rsidRPr="0082674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A5D8A">
        <w:rPr>
          <w:rFonts w:ascii="Times New Roman" w:hAnsi="Times New Roman" w:cs="Times New Roman"/>
          <w:sz w:val="28"/>
          <w:szCs w:val="28"/>
        </w:rPr>
        <w:t>22</w:t>
      </w:r>
      <w:r w:rsidR="00E20866">
        <w:rPr>
          <w:rFonts w:ascii="Times New Roman" w:hAnsi="Times New Roman" w:cs="Times New Roman"/>
          <w:sz w:val="28"/>
          <w:szCs w:val="28"/>
        </w:rPr>
        <w:t xml:space="preserve"> </w:t>
      </w:r>
      <w:r w:rsidR="001A5D8A">
        <w:rPr>
          <w:rFonts w:ascii="Times New Roman" w:hAnsi="Times New Roman" w:cs="Times New Roman"/>
          <w:sz w:val="28"/>
          <w:szCs w:val="28"/>
        </w:rPr>
        <w:t>янв</w:t>
      </w:r>
      <w:bookmarkStart w:id="1" w:name="_GoBack"/>
      <w:bookmarkEnd w:id="1"/>
      <w:r w:rsidR="001A5D8A">
        <w:rPr>
          <w:rFonts w:ascii="Times New Roman" w:hAnsi="Times New Roman" w:cs="Times New Roman"/>
          <w:sz w:val="28"/>
          <w:szCs w:val="28"/>
        </w:rPr>
        <w:t xml:space="preserve">аря </w:t>
      </w:r>
      <w:r w:rsidR="001E54D0" w:rsidRPr="0082674B">
        <w:rPr>
          <w:rFonts w:ascii="Times New Roman" w:hAnsi="Times New Roman" w:cs="Times New Roman"/>
          <w:sz w:val="28"/>
          <w:szCs w:val="28"/>
        </w:rPr>
        <w:t>201</w:t>
      </w:r>
      <w:r w:rsidR="00E20866">
        <w:rPr>
          <w:rFonts w:ascii="Times New Roman" w:hAnsi="Times New Roman" w:cs="Times New Roman"/>
          <w:sz w:val="28"/>
          <w:szCs w:val="28"/>
        </w:rPr>
        <w:t>8</w:t>
      </w:r>
      <w:r w:rsidR="00991D81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82674B">
        <w:rPr>
          <w:rFonts w:ascii="Times New Roman" w:hAnsi="Times New Roman" w:cs="Times New Roman"/>
          <w:sz w:val="28"/>
          <w:szCs w:val="28"/>
        </w:rPr>
        <w:t>года</w:t>
      </w:r>
      <w:r w:rsidRPr="0082674B">
        <w:rPr>
          <w:rFonts w:ascii="Times New Roman" w:hAnsi="Times New Roman" w:cs="Times New Roman"/>
          <w:sz w:val="28"/>
          <w:szCs w:val="28"/>
        </w:rPr>
        <w:t>.</w:t>
      </w:r>
    </w:p>
    <w:p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lastRenderedPageBreak/>
        <w:t xml:space="preserve">Извещение о проведении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>
        <w:rPr>
          <w:rFonts w:ascii="Times New Roman" w:hAnsi="Times New Roman" w:cs="Times New Roman"/>
          <w:sz w:val="28"/>
          <w:szCs w:val="28"/>
        </w:rPr>
        <w:t>Администрации Ковылкинского муниципального района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C30D5F">
        <w:rPr>
          <w:rFonts w:ascii="Times New Roman" w:hAnsi="Times New Roman" w:cs="Times New Roman"/>
          <w:sz w:val="28"/>
          <w:szCs w:val="28"/>
        </w:rPr>
        <w:t>«www.</w:t>
      </w:r>
      <w:r w:rsidR="00C30D5F" w:rsidRPr="00C30D5F">
        <w:rPr>
          <w:rFonts w:ascii="Times New Roman" w:hAnsi="Times New Roman" w:cs="Times New Roman"/>
          <w:sz w:val="28"/>
          <w:szCs w:val="28"/>
        </w:rPr>
        <w:t xml:space="preserve">kovilkino13.ru» </w:t>
      </w:r>
      <w:r w:rsidR="00AF2057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муниципального нормативного правового акта с учетом информации, представленной разработчиком, полученной в ходе публичных консультаций, сделаны следующие выводы: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1) установленный порядок проведения процедуры </w:t>
      </w:r>
      <w:r w:rsidR="00856A1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правового акта соблюден;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1D161E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82674B">
        <w:rPr>
          <w:rFonts w:ascii="Times New Roman" w:hAnsi="Times New Roman" w:cs="Times New Roman"/>
          <w:sz w:val="28"/>
          <w:szCs w:val="28"/>
        </w:rPr>
        <w:t>.</w:t>
      </w:r>
    </w:p>
    <w:p w:rsidR="00D874DC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D0" w:rsidRDefault="001E54D0" w:rsidP="00BB2E30">
      <w:pPr>
        <w:ind w:hanging="66"/>
        <w:jc w:val="both"/>
        <w:rPr>
          <w:sz w:val="28"/>
          <w:szCs w:val="28"/>
        </w:rPr>
      </w:pPr>
    </w:p>
    <w:p w:rsidR="00C30D5F" w:rsidRDefault="00C30D5F" w:rsidP="00BB2E30">
      <w:pPr>
        <w:ind w:hanging="66"/>
        <w:jc w:val="both"/>
        <w:rPr>
          <w:sz w:val="28"/>
          <w:szCs w:val="28"/>
        </w:rPr>
      </w:pPr>
    </w:p>
    <w:p w:rsidR="00C30D5F" w:rsidRDefault="00C30D5F" w:rsidP="00BB2E30">
      <w:pPr>
        <w:ind w:hanging="66"/>
        <w:jc w:val="both"/>
        <w:rPr>
          <w:sz w:val="28"/>
          <w:szCs w:val="28"/>
        </w:rPr>
      </w:pP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>Начальник юридического отдела</w:t>
      </w: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Администрации Ковылкинского </w:t>
      </w: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муниципального района                                                                           М.С. </w:t>
      </w:r>
      <w:proofErr w:type="gramStart"/>
      <w:r w:rsidRPr="00C30D5F">
        <w:rPr>
          <w:rFonts w:eastAsiaTheme="minorEastAsia"/>
          <w:b/>
          <w:sz w:val="28"/>
          <w:szCs w:val="28"/>
        </w:rPr>
        <w:t>Оськина</w:t>
      </w:r>
      <w:proofErr w:type="gramEnd"/>
    </w:p>
    <w:p w:rsidR="00AA3518" w:rsidRPr="0001188D" w:rsidRDefault="00AA3518" w:rsidP="001D161E">
      <w:pPr>
        <w:pStyle w:val="ConsPlusNonformat"/>
        <w:jc w:val="both"/>
        <w:rPr>
          <w:sz w:val="22"/>
          <w:szCs w:val="22"/>
        </w:rPr>
      </w:pPr>
    </w:p>
    <w:sectPr w:rsidR="00AA3518" w:rsidRPr="0001188D" w:rsidSect="0082674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EE2"/>
    <w:rsid w:val="00167D61"/>
    <w:rsid w:val="00172CDA"/>
    <w:rsid w:val="0017361D"/>
    <w:rsid w:val="00175BD9"/>
    <w:rsid w:val="001773B0"/>
    <w:rsid w:val="00177A85"/>
    <w:rsid w:val="00177C3D"/>
    <w:rsid w:val="00185100"/>
    <w:rsid w:val="00185115"/>
    <w:rsid w:val="00185B0E"/>
    <w:rsid w:val="001928B2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64C0"/>
    <w:rsid w:val="00236773"/>
    <w:rsid w:val="00236C46"/>
    <w:rsid w:val="002405E1"/>
    <w:rsid w:val="00240D8F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12295"/>
    <w:rsid w:val="00313587"/>
    <w:rsid w:val="003143AC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A7A"/>
    <w:rsid w:val="00344657"/>
    <w:rsid w:val="00346238"/>
    <w:rsid w:val="00346B78"/>
    <w:rsid w:val="0035349F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7C40"/>
    <w:rsid w:val="003D5563"/>
    <w:rsid w:val="003D5564"/>
    <w:rsid w:val="003D5FE9"/>
    <w:rsid w:val="003D6220"/>
    <w:rsid w:val="003D7633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2047F"/>
    <w:rsid w:val="00420672"/>
    <w:rsid w:val="00420F7E"/>
    <w:rsid w:val="00421576"/>
    <w:rsid w:val="00427118"/>
    <w:rsid w:val="0042742A"/>
    <w:rsid w:val="00430B72"/>
    <w:rsid w:val="0043336D"/>
    <w:rsid w:val="004342D4"/>
    <w:rsid w:val="00434D7F"/>
    <w:rsid w:val="00436599"/>
    <w:rsid w:val="0044155A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606A9"/>
    <w:rsid w:val="0056089C"/>
    <w:rsid w:val="0056090B"/>
    <w:rsid w:val="00561FF1"/>
    <w:rsid w:val="00564177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C34"/>
    <w:rsid w:val="005F0253"/>
    <w:rsid w:val="005F093C"/>
    <w:rsid w:val="005F13A6"/>
    <w:rsid w:val="005F16B0"/>
    <w:rsid w:val="005F1CE7"/>
    <w:rsid w:val="005F231D"/>
    <w:rsid w:val="00600D09"/>
    <w:rsid w:val="00600D38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C0376"/>
    <w:rsid w:val="007D13EB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56A1C"/>
    <w:rsid w:val="00863748"/>
    <w:rsid w:val="00863DDF"/>
    <w:rsid w:val="00864225"/>
    <w:rsid w:val="00864F3C"/>
    <w:rsid w:val="00865184"/>
    <w:rsid w:val="00871E93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26340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14DC"/>
    <w:rsid w:val="009C22A6"/>
    <w:rsid w:val="009C485E"/>
    <w:rsid w:val="009C5029"/>
    <w:rsid w:val="009C63E0"/>
    <w:rsid w:val="009D186B"/>
    <w:rsid w:val="009D21EF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51DF3"/>
    <w:rsid w:val="00A554B0"/>
    <w:rsid w:val="00A55DA4"/>
    <w:rsid w:val="00A601E1"/>
    <w:rsid w:val="00A62841"/>
    <w:rsid w:val="00A631AC"/>
    <w:rsid w:val="00A6357B"/>
    <w:rsid w:val="00A643D7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6BB"/>
    <w:rsid w:val="00B33020"/>
    <w:rsid w:val="00B33E91"/>
    <w:rsid w:val="00B346B7"/>
    <w:rsid w:val="00B356D8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E30"/>
    <w:rsid w:val="00BB6A2B"/>
    <w:rsid w:val="00BC03C4"/>
    <w:rsid w:val="00BC0721"/>
    <w:rsid w:val="00BC28DA"/>
    <w:rsid w:val="00BC3851"/>
    <w:rsid w:val="00BC42B6"/>
    <w:rsid w:val="00BC7997"/>
    <w:rsid w:val="00BD0C55"/>
    <w:rsid w:val="00BD1E3E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4310"/>
    <w:rsid w:val="00D24570"/>
    <w:rsid w:val="00D2611E"/>
    <w:rsid w:val="00D27918"/>
    <w:rsid w:val="00D35A01"/>
    <w:rsid w:val="00D36168"/>
    <w:rsid w:val="00D40B22"/>
    <w:rsid w:val="00D415B7"/>
    <w:rsid w:val="00D43476"/>
    <w:rsid w:val="00D45715"/>
    <w:rsid w:val="00D46AE9"/>
    <w:rsid w:val="00D53BFC"/>
    <w:rsid w:val="00D55DDA"/>
    <w:rsid w:val="00D55E2F"/>
    <w:rsid w:val="00D56987"/>
    <w:rsid w:val="00D608ED"/>
    <w:rsid w:val="00D63273"/>
    <w:rsid w:val="00D674FC"/>
    <w:rsid w:val="00D709FB"/>
    <w:rsid w:val="00D70CFE"/>
    <w:rsid w:val="00D73EC7"/>
    <w:rsid w:val="00D74396"/>
    <w:rsid w:val="00D7598A"/>
    <w:rsid w:val="00D77A9C"/>
    <w:rsid w:val="00D80199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53EA"/>
    <w:rsid w:val="00FB776A"/>
    <w:rsid w:val="00FC12AB"/>
    <w:rsid w:val="00FC318A"/>
    <w:rsid w:val="00FC4C7C"/>
    <w:rsid w:val="00FC648C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Марина</cp:lastModifiedBy>
  <cp:revision>8</cp:revision>
  <cp:lastPrinted>2018-08-01T10:41:00Z</cp:lastPrinted>
  <dcterms:created xsi:type="dcterms:W3CDTF">2018-07-27T11:48:00Z</dcterms:created>
  <dcterms:modified xsi:type="dcterms:W3CDTF">2018-08-07T11:07:00Z</dcterms:modified>
</cp:coreProperties>
</file>