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E2" w:rsidRPr="00AB76E2" w:rsidRDefault="00AB76E2" w:rsidP="00AB76E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B76E2">
        <w:rPr>
          <w:rFonts w:ascii="Times New Roman" w:hAnsi="Times New Roman"/>
          <w:b/>
          <w:sz w:val="28"/>
          <w:szCs w:val="28"/>
        </w:rPr>
        <w:t>РЕСПУБЛИКА МОРДОВИЯ                                                                                             СОВЕТ ДЕПУТАТОВ РЫБКИНСКОГО СЕЛЬСКОГО ПОСЕЛЕНИЯ КОВЫЛКИНСКОГО МУНИЦИПАЛЬНОГО РАЙОНА</w:t>
      </w:r>
    </w:p>
    <w:p w:rsidR="00621E06" w:rsidRPr="00AB76E2" w:rsidRDefault="00621E06" w:rsidP="00621E06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AB76E2">
        <w:rPr>
          <w:rFonts w:ascii="Times New Roman" w:eastAsiaTheme="minorHAnsi" w:hAnsi="Times New Roman"/>
          <w:b/>
          <w:sz w:val="36"/>
          <w:szCs w:val="36"/>
        </w:rPr>
        <w:t>РЕШЕНИЕ</w:t>
      </w:r>
    </w:p>
    <w:p w:rsidR="00621E06" w:rsidRPr="006113CB" w:rsidRDefault="00621E06" w:rsidP="00611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6"/>
        <w:gridCol w:w="1645"/>
      </w:tblGrid>
      <w:tr w:rsidR="006113CB" w:rsidRPr="006113CB" w:rsidTr="00370FA4">
        <w:trPr>
          <w:trHeight w:val="323"/>
        </w:trPr>
        <w:tc>
          <w:tcPr>
            <w:tcW w:w="8169" w:type="dxa"/>
            <w:hideMark/>
          </w:tcPr>
          <w:p w:rsidR="006113CB" w:rsidRPr="006113CB" w:rsidRDefault="006113CB" w:rsidP="00AB76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AB76E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« 21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»</w:t>
            </w:r>
            <w:r w:rsidR="008B174A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 </w:t>
            </w:r>
            <w:r w:rsidR="001D148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марта</w:t>
            </w:r>
            <w:r w:rsidR="008B174A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 </w:t>
            </w:r>
            <w:r w:rsidR="00673AD1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2024</w:t>
            </w:r>
            <w:r w:rsidR="00687FE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6113CB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г.</w:t>
            </w:r>
          </w:p>
        </w:tc>
        <w:tc>
          <w:tcPr>
            <w:tcW w:w="1685" w:type="dxa"/>
            <w:hideMark/>
          </w:tcPr>
          <w:p w:rsidR="006113CB" w:rsidRPr="006113CB" w:rsidRDefault="00BA0D35" w:rsidP="00AB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AB76E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</w:p>
        </w:tc>
      </w:tr>
    </w:tbl>
    <w:p w:rsidR="006113CB" w:rsidRPr="006113CB" w:rsidRDefault="006113CB" w:rsidP="006113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E17641" w:rsidRDefault="006F2868" w:rsidP="00B846B7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 w:rsidR="00D80E86">
        <w:rPr>
          <w:rFonts w:ascii="Times New Roman" w:hAnsi="Times New Roman"/>
          <w:b/>
          <w:sz w:val="28"/>
          <w:szCs w:val="28"/>
        </w:rPr>
        <w:t xml:space="preserve"> решения</w:t>
      </w:r>
      <w:r w:rsidR="005E4F8A" w:rsidRPr="005E4F8A">
        <w:t xml:space="preserve"> </w:t>
      </w:r>
      <w:r w:rsidR="005E4F8A">
        <w:rPr>
          <w:rFonts w:ascii="Times New Roman" w:hAnsi="Times New Roman"/>
          <w:b/>
          <w:sz w:val="28"/>
          <w:szCs w:val="28"/>
        </w:rPr>
        <w:t>о</w:t>
      </w:r>
      <w:r w:rsidR="005E4F8A" w:rsidRPr="005E4F8A">
        <w:rPr>
          <w:rFonts w:ascii="Times New Roman" w:hAnsi="Times New Roman"/>
          <w:b/>
          <w:sz w:val="28"/>
          <w:szCs w:val="28"/>
        </w:rPr>
        <w:t>б утверждении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Правил благоус</w:t>
      </w:r>
      <w:r w:rsidR="00B07243">
        <w:rPr>
          <w:rFonts w:ascii="Times New Roman" w:hAnsi="Times New Roman"/>
          <w:b/>
          <w:sz w:val="28"/>
          <w:szCs w:val="28"/>
        </w:rPr>
        <w:t xml:space="preserve">тройства территории </w:t>
      </w:r>
      <w:r w:rsidR="00AB76E2">
        <w:rPr>
          <w:rFonts w:ascii="Times New Roman" w:hAnsi="Times New Roman"/>
          <w:b/>
          <w:sz w:val="28"/>
          <w:szCs w:val="28"/>
        </w:rPr>
        <w:t>Рыбкинского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B07243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="00B07243" w:rsidRPr="00B0724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B07243" w:rsidRDefault="00B07243" w:rsidP="00B846B7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113CB" w:rsidRPr="002139EC" w:rsidRDefault="00B07243" w:rsidP="00D72460">
      <w:pPr>
        <w:tabs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243">
        <w:rPr>
          <w:rFonts w:ascii="Times New Roman" w:hAnsi="Times New Roman"/>
          <w:sz w:val="28"/>
          <w:szCs w:val="28"/>
        </w:rPr>
        <w:t>В соответствии с</w:t>
      </w:r>
      <w:r w:rsidR="006F2868">
        <w:rPr>
          <w:rFonts w:ascii="Times New Roman" w:hAnsi="Times New Roman"/>
          <w:sz w:val="28"/>
          <w:szCs w:val="28"/>
        </w:rPr>
        <w:t>о статьей</w:t>
      </w:r>
      <w:r w:rsidR="001D1484">
        <w:rPr>
          <w:rFonts w:ascii="Times New Roman" w:hAnsi="Times New Roman"/>
          <w:sz w:val="28"/>
          <w:szCs w:val="28"/>
        </w:rPr>
        <w:t xml:space="preserve"> 5.1 </w:t>
      </w:r>
      <w:r w:rsidR="006F2868" w:rsidRPr="006F2868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6F2868">
        <w:rPr>
          <w:rFonts w:ascii="Times New Roman" w:hAnsi="Times New Roman"/>
          <w:sz w:val="28"/>
          <w:szCs w:val="28"/>
        </w:rPr>
        <w:t>,</w:t>
      </w:r>
      <w:r w:rsidRPr="00B07243">
        <w:rPr>
          <w:rFonts w:ascii="Times New Roman" w:hAnsi="Times New Roman"/>
          <w:sz w:val="28"/>
          <w:szCs w:val="28"/>
        </w:rPr>
        <w:t xml:space="preserve"> </w:t>
      </w:r>
      <w:r w:rsidR="006F2868">
        <w:rPr>
          <w:rFonts w:ascii="Times New Roman" w:hAnsi="Times New Roman"/>
          <w:sz w:val="28"/>
          <w:szCs w:val="28"/>
        </w:rPr>
        <w:t>руководствуясь статьей 28 Федерального закона</w:t>
      </w:r>
      <w:r w:rsidRPr="00B07243">
        <w:rPr>
          <w:rFonts w:ascii="Times New Roman" w:hAnsi="Times New Roman"/>
          <w:sz w:val="28"/>
          <w:szCs w:val="28"/>
        </w:rPr>
        <w:t xml:space="preserve"> от 06.10.2003 </w:t>
      </w:r>
      <w:r w:rsidR="006F2868">
        <w:rPr>
          <w:rFonts w:ascii="Times New Roman" w:hAnsi="Times New Roman"/>
          <w:sz w:val="28"/>
          <w:szCs w:val="28"/>
        </w:rPr>
        <w:t>г. N 131-ФЗ «</w:t>
      </w:r>
      <w:r w:rsidRPr="00B0724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F286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07243">
        <w:rPr>
          <w:rFonts w:ascii="Times New Roman" w:hAnsi="Times New Roman"/>
          <w:sz w:val="28"/>
          <w:szCs w:val="28"/>
        </w:rPr>
        <w:t>,</w:t>
      </w:r>
      <w:r w:rsidR="006F2868"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Уставом </w:t>
      </w:r>
      <w:r w:rsidR="00AB76E2">
        <w:rPr>
          <w:rFonts w:ascii="Times New Roman" w:hAnsi="Times New Roman"/>
          <w:sz w:val="28"/>
          <w:szCs w:val="28"/>
        </w:rPr>
        <w:t>Рыбкинского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621E06">
        <w:rPr>
          <w:rFonts w:ascii="Times New Roman" w:hAnsi="Times New Roman"/>
          <w:sz w:val="28"/>
          <w:szCs w:val="28"/>
        </w:rPr>
        <w:t xml:space="preserve">Совет депутатов </w:t>
      </w:r>
      <w:r w:rsidR="00AB76E2">
        <w:rPr>
          <w:rFonts w:ascii="Times New Roman" w:hAnsi="Times New Roman"/>
          <w:sz w:val="28"/>
          <w:szCs w:val="28"/>
        </w:rPr>
        <w:t>Рыбкинского</w:t>
      </w:r>
      <w:r w:rsidR="00621E0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21E0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621E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21E06" w:rsidRPr="00621E06">
        <w:rPr>
          <w:rFonts w:ascii="Times New Roman" w:hAnsi="Times New Roman"/>
          <w:b/>
          <w:sz w:val="28"/>
          <w:szCs w:val="28"/>
        </w:rPr>
        <w:t>решил</w:t>
      </w:r>
      <w:r w:rsidR="006113CB" w:rsidRPr="002139EC">
        <w:rPr>
          <w:rFonts w:ascii="Times New Roman" w:hAnsi="Times New Roman"/>
          <w:b/>
          <w:sz w:val="28"/>
          <w:szCs w:val="28"/>
        </w:rPr>
        <w:t>:</w:t>
      </w:r>
      <w:r w:rsidR="00615A05" w:rsidRPr="002139EC">
        <w:rPr>
          <w:rFonts w:ascii="Times New Roman" w:hAnsi="Times New Roman"/>
          <w:sz w:val="28"/>
          <w:szCs w:val="28"/>
        </w:rPr>
        <w:t xml:space="preserve"> </w:t>
      </w:r>
    </w:p>
    <w:p w:rsidR="006F2868" w:rsidRDefault="006F2868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Провести на территории </w:t>
      </w:r>
      <w:r w:rsidR="00AB76E2">
        <w:rPr>
          <w:rFonts w:ascii="Times New Roman" w:eastAsia="Times New Roman" w:hAnsi="Times New Roman" w:cs="Arial"/>
          <w:sz w:val="28"/>
          <w:szCs w:val="28"/>
          <w:lang w:eastAsia="ru-RU"/>
        </w:rPr>
        <w:t>Рыбкинского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публичные слушания по прилагаемому пр</w:t>
      </w:r>
      <w:r w:rsidR="001D14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оекту решения Совета депутатов </w:t>
      </w:r>
      <w:r w:rsidR="00AB76E2">
        <w:rPr>
          <w:rFonts w:ascii="Times New Roman" w:eastAsia="Times New Roman" w:hAnsi="Times New Roman" w:cs="Arial"/>
          <w:sz w:val="28"/>
          <w:szCs w:val="28"/>
          <w:lang w:eastAsia="ru-RU"/>
        </w:rPr>
        <w:t>Рыбкинского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Пра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вил Благоустройства территории </w:t>
      </w:r>
      <w:r w:rsidR="00AB76E2">
        <w:rPr>
          <w:rFonts w:ascii="Times New Roman" w:eastAsia="Times New Roman" w:hAnsi="Times New Roman" w:cs="Arial"/>
          <w:sz w:val="28"/>
          <w:szCs w:val="28"/>
          <w:lang w:eastAsia="ru-RU"/>
        </w:rPr>
        <w:t>Рыбкинского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proofErr w:type="spellStart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проект решения).</w:t>
      </w:r>
    </w:p>
    <w:p w:rsidR="00EC184F" w:rsidRDefault="00EC184F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Срок проведения публичных слушаний по проекту решения с </w:t>
      </w:r>
      <w:r w:rsidR="001D1484">
        <w:rPr>
          <w:rFonts w:ascii="Times New Roman" w:eastAsia="Times New Roman" w:hAnsi="Times New Roman" w:cs="Arial"/>
          <w:sz w:val="28"/>
          <w:szCs w:val="28"/>
          <w:lang w:eastAsia="ru-RU"/>
        </w:rPr>
        <w:t>22.03.2024г. по 25.04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</w:p>
    <w:p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Органом, уполномоченным на </w:t>
      </w:r>
      <w:r w:rsidR="00763DE6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организацию и пр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>оведение публичных слушаний является администрация</w:t>
      </w:r>
      <w:r w:rsidR="00BB75C3" w:rsidRPr="00BB75C3">
        <w:t xml:space="preserve"> </w:t>
      </w:r>
      <w:r w:rsidR="00AB76E2">
        <w:rPr>
          <w:rFonts w:ascii="Times New Roman" w:eastAsia="Times New Roman" w:hAnsi="Times New Roman" w:cs="Arial"/>
          <w:sz w:val="28"/>
          <w:szCs w:val="28"/>
          <w:lang w:eastAsia="ru-RU"/>
        </w:rPr>
        <w:t>Рыбкинского</w:t>
      </w:r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C1424A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Место проведение публичных слушаний (место проведения экспозиции проекта решения) в </w:t>
      </w:r>
      <w:proofErr w:type="spellStart"/>
      <w:r w:rsidR="00AB76E2">
        <w:rPr>
          <w:rFonts w:ascii="Times New Roman" w:eastAsia="Times New Roman" w:hAnsi="Times New Roman" w:cs="Arial"/>
          <w:sz w:val="28"/>
          <w:szCs w:val="28"/>
          <w:lang w:eastAsia="ru-RU"/>
        </w:rPr>
        <w:t>Рыбкинском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Республика Мордовия, 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село </w:t>
      </w:r>
      <w:r w:rsidR="00AB76E2">
        <w:rPr>
          <w:rFonts w:ascii="Times New Roman" w:eastAsia="Times New Roman" w:hAnsi="Times New Roman" w:cs="Arial"/>
          <w:sz w:val="28"/>
          <w:szCs w:val="28"/>
          <w:lang w:eastAsia="ru-RU"/>
        </w:rPr>
        <w:t>Рыбкино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AB76E2">
        <w:rPr>
          <w:rFonts w:ascii="Times New Roman" w:eastAsia="Times New Roman" w:hAnsi="Times New Roman" w:cs="Arial"/>
          <w:sz w:val="28"/>
          <w:szCs w:val="28"/>
          <w:lang w:eastAsia="ru-RU"/>
        </w:rPr>
        <w:t>Советская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ул., д. </w:t>
      </w:r>
      <w:r w:rsidR="00BF0B9E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A6277" w:rsidRPr="005A6277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277">
        <w:rPr>
          <w:rFonts w:ascii="Times New Roman" w:eastAsia="Times New Roman" w:hAnsi="Times New Roman"/>
          <w:sz w:val="28"/>
          <w:szCs w:val="28"/>
          <w:lang w:eastAsia="ru-RU"/>
        </w:rPr>
        <w:t>5. Провести собрания участников публичных слушаний по вопросу публичных слушаний в каждом населенном пункте</w:t>
      </w:r>
      <w:r w:rsidRPr="005A6277">
        <w:rPr>
          <w:rFonts w:ascii="Times New Roman" w:hAnsi="Times New Roman"/>
          <w:sz w:val="28"/>
          <w:szCs w:val="28"/>
        </w:rPr>
        <w:t xml:space="preserve"> </w:t>
      </w:r>
      <w:r w:rsidR="00AB76E2">
        <w:rPr>
          <w:rFonts w:ascii="Times New Roman" w:hAnsi="Times New Roman"/>
          <w:sz w:val="28"/>
          <w:szCs w:val="28"/>
        </w:rPr>
        <w:t>Рыбкинского</w:t>
      </w:r>
      <w:r w:rsidRPr="005A627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A627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A6277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 w:rsidR="001B5160">
        <w:rPr>
          <w:rFonts w:ascii="Times New Roman" w:hAnsi="Times New Roman"/>
          <w:sz w:val="28"/>
          <w:szCs w:val="28"/>
        </w:rPr>
        <w:t>:</w:t>
      </w:r>
    </w:p>
    <w:p w:rsidR="001B5160" w:rsidRPr="00DF0D73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DF0D73" w:rsidRPr="00DF0D73">
        <w:rPr>
          <w:rFonts w:ascii="Times New Roman" w:eastAsia="Times New Roman" w:hAnsi="Times New Roman"/>
          <w:sz w:val="28"/>
          <w:szCs w:val="28"/>
          <w:lang w:eastAsia="ru-RU"/>
        </w:rPr>
        <w:t>с.Рыбкино</w:t>
      </w:r>
      <w:proofErr w:type="spellEnd"/>
      <w:r w:rsidR="001D1484"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23.03</w:t>
      </w:r>
      <w:r w:rsidR="00AA5F37" w:rsidRPr="00DF0D73">
        <w:rPr>
          <w:rFonts w:ascii="Times New Roman" w:eastAsia="Times New Roman" w:hAnsi="Times New Roman"/>
          <w:sz w:val="28"/>
          <w:szCs w:val="28"/>
          <w:lang w:eastAsia="ru-RU"/>
        </w:rPr>
        <w:t>.2024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-00 по адресу: </w:t>
      </w:r>
      <w:proofErr w:type="spellStart"/>
      <w:r w:rsidR="00BF0B9E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="00BF0B9E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</w:p>
    <w:p w:rsidR="001B5160" w:rsidRPr="00DF0D73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1B5160" w:rsidRPr="00DF0D73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1D1484" w:rsidRPr="00DF0D73">
        <w:rPr>
          <w:rFonts w:ascii="Times New Roman" w:eastAsia="Times New Roman" w:hAnsi="Times New Roman"/>
          <w:sz w:val="28"/>
          <w:szCs w:val="28"/>
          <w:lang w:eastAsia="ru-RU"/>
        </w:rPr>
        <w:t>Польцо</w:t>
      </w:r>
      <w:proofErr w:type="spellEnd"/>
      <w:r w:rsidR="001D1484"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26.03</w:t>
      </w:r>
      <w:r w:rsidR="00AA5F37" w:rsidRPr="00DF0D73">
        <w:rPr>
          <w:rFonts w:ascii="Times New Roman" w:eastAsia="Times New Roman" w:hAnsi="Times New Roman"/>
          <w:sz w:val="28"/>
          <w:szCs w:val="28"/>
          <w:lang w:eastAsia="ru-RU"/>
        </w:rPr>
        <w:t>.2024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ул.Центральная,16</w:t>
      </w:r>
    </w:p>
    <w:p w:rsidR="001B5160" w:rsidRPr="00DF0D73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B5160"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1D1484" w:rsidRPr="00DF0D73">
        <w:rPr>
          <w:rFonts w:ascii="Times New Roman" w:eastAsia="Times New Roman" w:hAnsi="Times New Roman"/>
          <w:sz w:val="28"/>
          <w:szCs w:val="28"/>
          <w:lang w:eastAsia="ru-RU"/>
        </w:rPr>
        <w:t>С.Самаевка</w:t>
      </w:r>
      <w:proofErr w:type="spellEnd"/>
      <w:r w:rsidR="001D1484"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28.03</w:t>
      </w:r>
      <w:r w:rsidR="00AA5F37" w:rsidRPr="00DF0D73">
        <w:rPr>
          <w:rFonts w:ascii="Times New Roman" w:eastAsia="Times New Roman" w:hAnsi="Times New Roman"/>
          <w:sz w:val="28"/>
          <w:szCs w:val="28"/>
          <w:lang w:eastAsia="ru-RU"/>
        </w:rPr>
        <w:t>.2024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spellStart"/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>Сире</w:t>
      </w:r>
      <w:proofErr w:type="spellEnd"/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веле,36</w:t>
      </w:r>
    </w:p>
    <w:p w:rsidR="001B5160" w:rsidRPr="00DF0D73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B5160"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1D1484" w:rsidRPr="00DF0D73">
        <w:rPr>
          <w:rFonts w:ascii="Times New Roman" w:eastAsia="Times New Roman" w:hAnsi="Times New Roman"/>
          <w:sz w:val="28"/>
          <w:szCs w:val="28"/>
          <w:lang w:eastAsia="ru-RU"/>
        </w:rPr>
        <w:t>Барки 04.04</w:t>
      </w:r>
      <w:r w:rsidR="00AA5F37" w:rsidRPr="00DF0D73">
        <w:rPr>
          <w:rFonts w:ascii="Times New Roman" w:eastAsia="Times New Roman" w:hAnsi="Times New Roman"/>
          <w:sz w:val="28"/>
          <w:szCs w:val="28"/>
          <w:lang w:eastAsia="ru-RU"/>
        </w:rPr>
        <w:t>.2024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ул.Центральная,27</w:t>
      </w:r>
    </w:p>
    <w:p w:rsidR="001B5160" w:rsidRPr="00DF0D73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B5160"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proofErr w:type="spellStart"/>
      <w:r w:rsidR="001D1484" w:rsidRPr="00DF0D73">
        <w:rPr>
          <w:rFonts w:ascii="Times New Roman" w:eastAsia="Times New Roman" w:hAnsi="Times New Roman"/>
          <w:sz w:val="28"/>
          <w:szCs w:val="28"/>
          <w:lang w:eastAsia="ru-RU"/>
        </w:rPr>
        <w:t>Поникедовка</w:t>
      </w:r>
      <w:proofErr w:type="spellEnd"/>
      <w:r w:rsidR="001D1484"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06.04</w:t>
      </w:r>
      <w:r w:rsidR="00AA5F37" w:rsidRPr="00DF0D73">
        <w:rPr>
          <w:rFonts w:ascii="Times New Roman" w:eastAsia="Times New Roman" w:hAnsi="Times New Roman"/>
          <w:sz w:val="28"/>
          <w:szCs w:val="28"/>
          <w:lang w:eastAsia="ru-RU"/>
        </w:rPr>
        <w:t>.2024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ул.Луговая,55</w:t>
      </w:r>
    </w:p>
    <w:p w:rsidR="001B5160" w:rsidRPr="00DF0D73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DF0D73" w:rsidRPr="00DF0D73">
        <w:rPr>
          <w:rFonts w:ascii="Times New Roman" w:eastAsia="Times New Roman" w:hAnsi="Times New Roman"/>
          <w:sz w:val="28"/>
          <w:szCs w:val="28"/>
          <w:lang w:eastAsia="ru-RU"/>
        </w:rPr>
        <w:t>д.Ворона</w:t>
      </w:r>
      <w:proofErr w:type="spellEnd"/>
      <w:r w:rsidR="00DF0D73"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08</w:t>
      </w:r>
      <w:r w:rsidR="001D1484" w:rsidRPr="00DF0D73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="00AA5F37" w:rsidRPr="00DF0D73">
        <w:rPr>
          <w:rFonts w:ascii="Times New Roman" w:eastAsia="Times New Roman" w:hAnsi="Times New Roman"/>
          <w:sz w:val="28"/>
          <w:szCs w:val="28"/>
          <w:lang w:eastAsia="ru-RU"/>
        </w:rPr>
        <w:t>.2024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ул.Овражная,11</w:t>
      </w:r>
    </w:p>
    <w:p w:rsidR="00DF0D73" w:rsidRPr="00DF0D73" w:rsidRDefault="00BF0B9E" w:rsidP="00DF0D73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с.Черемис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10.04.2024 г. в 1</w:t>
      </w:r>
      <w:r w:rsidRPr="00BF0B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F0D73"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ул. Верхняя,95</w:t>
      </w:r>
    </w:p>
    <w:p w:rsidR="006F2868" w:rsidRPr="00DF0D73" w:rsidRDefault="00A9335F" w:rsidP="001B516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1D1484" w:rsidRPr="00DF0D73">
        <w:rPr>
          <w:rFonts w:ascii="Times New Roman" w:eastAsia="Times New Roman" w:hAnsi="Times New Roman"/>
          <w:sz w:val="28"/>
          <w:szCs w:val="28"/>
          <w:lang w:eastAsia="ru-RU"/>
        </w:rPr>
        <w:t>д.Н.Дергановка</w:t>
      </w:r>
      <w:proofErr w:type="spellEnd"/>
      <w:r w:rsidR="001D1484"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12.04</w:t>
      </w:r>
      <w:r w:rsidR="00AA5F37" w:rsidRPr="00DF0D73">
        <w:rPr>
          <w:rFonts w:ascii="Times New Roman" w:eastAsia="Times New Roman" w:hAnsi="Times New Roman"/>
          <w:sz w:val="28"/>
          <w:szCs w:val="28"/>
          <w:lang w:eastAsia="ru-RU"/>
        </w:rPr>
        <w:t>.2024</w:t>
      </w:r>
      <w:r w:rsidR="00BF0B9E">
        <w:rPr>
          <w:rFonts w:ascii="Times New Roman" w:eastAsia="Times New Roman" w:hAnsi="Times New Roman"/>
          <w:sz w:val="28"/>
          <w:szCs w:val="28"/>
          <w:lang w:eastAsia="ru-RU"/>
        </w:rPr>
        <w:t xml:space="preserve">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 w:rsidR="00DB5859">
        <w:rPr>
          <w:rFonts w:ascii="Times New Roman" w:eastAsia="Times New Roman" w:hAnsi="Times New Roman"/>
          <w:sz w:val="28"/>
          <w:szCs w:val="28"/>
          <w:lang w:eastAsia="ru-RU"/>
        </w:rPr>
        <w:t xml:space="preserve"> ул.Полевая,3</w:t>
      </w:r>
    </w:p>
    <w:p w:rsidR="001D1484" w:rsidRPr="00DF0D73" w:rsidRDefault="001D1484" w:rsidP="001D148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BF0B9E">
        <w:rPr>
          <w:rFonts w:ascii="Times New Roman" w:eastAsia="Times New Roman" w:hAnsi="Times New Roman"/>
          <w:sz w:val="28"/>
          <w:szCs w:val="28"/>
          <w:lang w:eastAsia="ru-RU"/>
        </w:rPr>
        <w:t>д.Н.Резеповка</w:t>
      </w:r>
      <w:proofErr w:type="spellEnd"/>
      <w:r w:rsidR="00BF0B9E">
        <w:rPr>
          <w:rFonts w:ascii="Times New Roman" w:eastAsia="Times New Roman" w:hAnsi="Times New Roman"/>
          <w:sz w:val="28"/>
          <w:szCs w:val="28"/>
          <w:lang w:eastAsia="ru-RU"/>
        </w:rPr>
        <w:t xml:space="preserve"> 14.04.2024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ул. Мокшанская,1</w:t>
      </w:r>
    </w:p>
    <w:p w:rsidR="001D1484" w:rsidRPr="00DF0D73" w:rsidRDefault="00BF0B9E" w:rsidP="001D148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д.Ковыляй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16.04.2024 г. в 11</w:t>
      </w:r>
      <w:r w:rsidR="001D1484"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>: ул.</w:t>
      </w:r>
      <w:r w:rsidR="00DB5859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Речная,1</w:t>
      </w:r>
    </w:p>
    <w:p w:rsidR="001D1484" w:rsidRPr="00DF0D73" w:rsidRDefault="001D1484" w:rsidP="001D148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BF0B9E">
        <w:rPr>
          <w:rFonts w:ascii="Times New Roman" w:eastAsia="Times New Roman" w:hAnsi="Times New Roman"/>
          <w:sz w:val="28"/>
          <w:szCs w:val="28"/>
          <w:lang w:eastAsia="ru-RU"/>
        </w:rPr>
        <w:t>д.Ст.Толковка</w:t>
      </w:r>
      <w:proofErr w:type="spellEnd"/>
      <w:r w:rsidR="00BF0B9E">
        <w:rPr>
          <w:rFonts w:ascii="Times New Roman" w:eastAsia="Times New Roman" w:hAnsi="Times New Roman"/>
          <w:sz w:val="28"/>
          <w:szCs w:val="28"/>
          <w:lang w:eastAsia="ru-RU"/>
        </w:rPr>
        <w:t xml:space="preserve"> 18.04.2024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r w:rsidR="00DB5859">
        <w:rPr>
          <w:rFonts w:ascii="Times New Roman" w:eastAsia="Times New Roman" w:hAnsi="Times New Roman"/>
          <w:sz w:val="28"/>
          <w:szCs w:val="28"/>
          <w:lang w:eastAsia="ru-RU"/>
        </w:rPr>
        <w:t>Верхняя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>,1</w:t>
      </w:r>
    </w:p>
    <w:p w:rsidR="001D1484" w:rsidRPr="00DF0D73" w:rsidRDefault="001D1484" w:rsidP="001D148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д.</w:t>
      </w:r>
      <w:r w:rsidR="00BF0B9E">
        <w:rPr>
          <w:rFonts w:ascii="Times New Roman" w:eastAsia="Times New Roman" w:hAnsi="Times New Roman"/>
          <w:sz w:val="28"/>
          <w:szCs w:val="28"/>
          <w:lang w:eastAsia="ru-RU"/>
        </w:rPr>
        <w:t>Кирляй</w:t>
      </w:r>
      <w:proofErr w:type="spellEnd"/>
      <w:r w:rsidR="00BF0B9E">
        <w:rPr>
          <w:rFonts w:ascii="Times New Roman" w:eastAsia="Times New Roman" w:hAnsi="Times New Roman"/>
          <w:sz w:val="28"/>
          <w:szCs w:val="28"/>
          <w:lang w:eastAsia="ru-RU"/>
        </w:rPr>
        <w:t xml:space="preserve"> 20.04.2024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>: ул.Лесная,5</w:t>
      </w:r>
    </w:p>
    <w:p w:rsidR="001D1484" w:rsidRPr="00DF0D73" w:rsidRDefault="001D1484" w:rsidP="001D148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в д.</w:t>
      </w:r>
      <w:proofErr w:type="spellStart"/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F0B9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spellEnd"/>
      <w:r w:rsidR="00BF0B9E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spellStart"/>
      <w:r w:rsidR="00BF0B9E">
        <w:rPr>
          <w:rFonts w:ascii="Times New Roman" w:eastAsia="Times New Roman" w:hAnsi="Times New Roman"/>
          <w:sz w:val="28"/>
          <w:szCs w:val="28"/>
          <w:lang w:eastAsia="ru-RU"/>
        </w:rPr>
        <w:t>Дергановка</w:t>
      </w:r>
      <w:proofErr w:type="spellEnd"/>
      <w:r w:rsidR="00BF0B9E">
        <w:rPr>
          <w:rFonts w:ascii="Times New Roman" w:eastAsia="Times New Roman" w:hAnsi="Times New Roman"/>
          <w:sz w:val="28"/>
          <w:szCs w:val="28"/>
          <w:lang w:eastAsia="ru-RU"/>
        </w:rPr>
        <w:t xml:space="preserve"> 22.04.2024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адресу:</w:t>
      </w:r>
      <w:r w:rsidR="00DB585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Новая,7</w:t>
      </w:r>
    </w:p>
    <w:p w:rsidR="001D1484" w:rsidRDefault="001D1484" w:rsidP="001D148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в д.</w:t>
      </w:r>
      <w:r w:rsidR="00DF0D73"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F0D73" w:rsidRPr="00DF0D73">
        <w:rPr>
          <w:rFonts w:ascii="Times New Roman" w:eastAsia="Times New Roman" w:hAnsi="Times New Roman"/>
          <w:sz w:val="28"/>
          <w:szCs w:val="28"/>
          <w:lang w:eastAsia="ru-RU"/>
        </w:rPr>
        <w:t>М.Азясь</w:t>
      </w:r>
      <w:proofErr w:type="spellEnd"/>
      <w:r w:rsidR="00DF0D73" w:rsidRPr="00DF0D73">
        <w:rPr>
          <w:rFonts w:ascii="Times New Roman" w:eastAsia="Times New Roman" w:hAnsi="Times New Roman"/>
          <w:sz w:val="28"/>
          <w:szCs w:val="28"/>
          <w:lang w:eastAsia="ru-RU"/>
        </w:rPr>
        <w:t xml:space="preserve"> 24</w:t>
      </w:r>
      <w:r w:rsidR="00BF0B9E">
        <w:rPr>
          <w:rFonts w:ascii="Times New Roman" w:eastAsia="Times New Roman" w:hAnsi="Times New Roman"/>
          <w:sz w:val="28"/>
          <w:szCs w:val="28"/>
          <w:lang w:eastAsia="ru-RU"/>
        </w:rPr>
        <w:t>.04.2024 г. в 11</w:t>
      </w:r>
      <w:r w:rsidRPr="00DF0D73">
        <w:rPr>
          <w:rFonts w:ascii="Times New Roman" w:eastAsia="Times New Roman" w:hAnsi="Times New Roman"/>
          <w:sz w:val="28"/>
          <w:szCs w:val="28"/>
          <w:lang w:eastAsia="ru-RU"/>
        </w:rPr>
        <w:t>-00 по адресу</w:t>
      </w:r>
      <w:r w:rsidR="00DF0D73">
        <w:rPr>
          <w:rFonts w:ascii="Times New Roman" w:eastAsia="Times New Roman" w:hAnsi="Times New Roman"/>
          <w:sz w:val="28"/>
          <w:szCs w:val="28"/>
          <w:lang w:eastAsia="ru-RU"/>
        </w:rPr>
        <w:t>: ул. Центральная,12</w:t>
      </w:r>
    </w:p>
    <w:p w:rsidR="001D1484" w:rsidRPr="005A6277" w:rsidRDefault="001D1484" w:rsidP="001D1484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84F" w:rsidRDefault="00D72460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6. Администрации</w:t>
      </w:r>
      <w:r w:rsidRPr="00D72460">
        <w:t xml:space="preserve"> </w:t>
      </w:r>
      <w:r w:rsidR="00AB76E2">
        <w:rPr>
          <w:rFonts w:ascii="Times New Roman" w:eastAsia="Times New Roman" w:hAnsi="Times New Roman" w:cs="Arial"/>
          <w:sz w:val="28"/>
          <w:szCs w:val="28"/>
          <w:lang w:eastAsia="ru-RU"/>
        </w:rPr>
        <w:t>Рыбкинского</w:t>
      </w:r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месте проведения собраний участников публичных слушаний по проекту решения.</w:t>
      </w:r>
    </w:p>
    <w:p w:rsidR="00EC184F" w:rsidRDefault="007B2525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на официальном сайте в информационно – телекоммуникационной сети «Интернет» по адресу: </w:t>
      </w:r>
      <w:hyperlink r:id="rId6" w:history="1">
        <w:r w:rsidR="00AB76E2" w:rsidRPr="000668B7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</w:t>
        </w:r>
        <w:r w:rsidR="00AB76E2" w:rsidRPr="000668B7">
          <w:rPr>
            <w:rStyle w:val="a8"/>
            <w:rFonts w:ascii="Times New Roman" w:eastAsia="Times New Roman" w:hAnsi="Times New Roman" w:cs="Arial"/>
            <w:sz w:val="28"/>
            <w:szCs w:val="28"/>
            <w:lang w:val="en-US" w:eastAsia="ru-RU"/>
          </w:rPr>
          <w:t>ribkin</w:t>
        </w:r>
        <w:r w:rsidR="00AB76E2" w:rsidRPr="000668B7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skoe-selskoe-poselenie.html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, в порядке, установленном пунктом</w:t>
      </w:r>
      <w:r w:rsidR="004F1D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 части 8 статьи 5.1 Градостроительного кодекса Российской Федерации.</w:t>
      </w:r>
    </w:p>
    <w:p w:rsidR="004F1D57" w:rsidRDefault="004F1D57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Экспозиция проводится в сроки до даты окончания публичных слушаний. Посещение экспозиции возможно в рабочие дни с 10-00 до 16-00.</w:t>
      </w:r>
    </w:p>
    <w:p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7. Прием замечаний и предложений от жителей поселения и иных заинтересованных лиц по проекту решения осуществляется с даты открытия экспозиции в соответствии с пунктом 6 настоящего решения по адресу, указанному в пункте 4 настоящего решения, в рабочие дни </w:t>
      </w:r>
      <w:r w:rsidR="00AB76E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10-00 до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16-00. Письменные замечания и предложения подлежат приобщению к протоколу публичных слушаний.</w:t>
      </w:r>
    </w:p>
    <w:p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</w:t>
      </w:r>
      <w:r w:rsid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</w:t>
      </w:r>
    </w:p>
    <w:p w:rsidR="008116F5" w:rsidRPr="008116F5" w:rsidRDefault="008116F5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8116F5" w:rsidRPr="008116F5" w:rsidRDefault="008116F5" w:rsidP="00CC672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в письменной форме или в форме электронного документа в адрес организатора </w:t>
      </w:r>
      <w:r w:rsidR="00CC6720">
        <w:rPr>
          <w:rFonts w:ascii="Times New Roman" w:eastAsia="Times New Roman" w:hAnsi="Times New Roman" w:cs="Arial"/>
          <w:sz w:val="28"/>
          <w:szCs w:val="28"/>
          <w:lang w:eastAsia="ru-RU"/>
        </w:rPr>
        <w:t>публичных слушаний;</w:t>
      </w:r>
    </w:p>
    <w:p w:rsidR="008116F5" w:rsidRDefault="00CC6720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8116F5"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Прием замечаний и предложений по п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роекту решения осу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ществляется </w:t>
      </w:r>
      <w:r w:rsidR="001D1484" w:rsidRPr="001D1484">
        <w:rPr>
          <w:rFonts w:ascii="Times New Roman" w:eastAsia="Times New Roman" w:hAnsi="Times New Roman" w:cs="Arial"/>
          <w:sz w:val="28"/>
          <w:szCs w:val="28"/>
          <w:lang w:eastAsia="ru-RU"/>
        </w:rPr>
        <w:t>22.03.2024</w:t>
      </w:r>
      <w:r w:rsidR="001D14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D1484" w:rsidRPr="001D1484">
        <w:rPr>
          <w:rFonts w:ascii="Times New Roman" w:eastAsia="Times New Roman" w:hAnsi="Times New Roman" w:cs="Arial"/>
          <w:sz w:val="28"/>
          <w:szCs w:val="28"/>
          <w:lang w:eastAsia="ru-RU"/>
        </w:rPr>
        <w:t>г. по 25.04</w:t>
      </w:r>
      <w:r w:rsidR="00B62C1C" w:rsidRPr="001D1484">
        <w:rPr>
          <w:rFonts w:ascii="Times New Roman" w:eastAsia="Times New Roman" w:hAnsi="Times New Roman" w:cs="Arial"/>
          <w:sz w:val="28"/>
          <w:szCs w:val="28"/>
          <w:lang w:eastAsia="ru-RU"/>
        </w:rPr>
        <w:t>.2024</w:t>
      </w:r>
      <w:r w:rsidRPr="001D1484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включительно.</w:t>
      </w:r>
    </w:p>
    <w:p w:rsidR="00AF3416" w:rsidRPr="00AB76E2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9. Назначить лицом, уполномоченным председательствовать на собраниях участ</w:t>
      </w:r>
      <w:r w:rsidR="00DB5859">
        <w:rPr>
          <w:rFonts w:ascii="Times New Roman" w:eastAsia="Times New Roman" w:hAnsi="Times New Roman" w:cs="Arial"/>
          <w:sz w:val="28"/>
          <w:szCs w:val="28"/>
          <w:lang w:eastAsia="ru-RU"/>
        </w:rPr>
        <w:t>ников публичных слушаний, Главу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AB76E2">
        <w:rPr>
          <w:rFonts w:ascii="Times New Roman" w:eastAsia="Times New Roman" w:hAnsi="Times New Roman" w:cs="Arial"/>
          <w:sz w:val="28"/>
          <w:szCs w:val="28"/>
          <w:lang w:eastAsia="ru-RU"/>
        </w:rPr>
        <w:t>Рыбкинского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AB76E2">
        <w:rPr>
          <w:rFonts w:ascii="Times New Roman" w:eastAsia="Times New Roman" w:hAnsi="Times New Roman" w:cs="Arial"/>
          <w:sz w:val="28"/>
          <w:szCs w:val="28"/>
          <w:lang w:eastAsia="ru-RU"/>
        </w:rPr>
        <w:t>Трунькина</w:t>
      </w:r>
      <w:proofErr w:type="spellEnd"/>
      <w:r w:rsidR="00AB76E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А.В.</w:t>
      </w:r>
    </w:p>
    <w:p w:rsidR="00EC184F" w:rsidRDefault="00AF3416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10.</w:t>
      </w:r>
      <w:r w:rsidRPr="00AF3416">
        <w:t xml:space="preserve"> 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Назначить лицом,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ответственным за ведение протокола публичных слушаний, за </w:t>
      </w:r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ведение книги (журнала) учета посетителей экспозиции проекта решения и протоколов собраний участников публичных </w:t>
      </w:r>
      <w:proofErr w:type="gramStart"/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слушаний </w:t>
      </w:r>
      <w:r w:rsidR="00AB76E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="00AB76E2">
        <w:rPr>
          <w:rFonts w:ascii="Times New Roman" w:eastAsia="Times New Roman" w:hAnsi="Times New Roman" w:cs="Arial"/>
          <w:sz w:val="28"/>
          <w:szCs w:val="28"/>
          <w:lang w:eastAsia="ru-RU"/>
        </w:rPr>
        <w:t>зам</w:t>
      </w:r>
      <w:proofErr w:type="gramEnd"/>
      <w:r w:rsidR="00AB76E2">
        <w:rPr>
          <w:rFonts w:ascii="Times New Roman" w:eastAsia="Times New Roman" w:hAnsi="Times New Roman" w:cs="Arial"/>
          <w:sz w:val="28"/>
          <w:szCs w:val="28"/>
          <w:lang w:eastAsia="ru-RU"/>
        </w:rPr>
        <w:t>.главы</w:t>
      </w:r>
      <w:proofErr w:type="spellEnd"/>
      <w:r w:rsidR="00AB76E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Плаксину Л.В.</w:t>
      </w:r>
    </w:p>
    <w:p w:rsidR="008B0D28" w:rsidRDefault="008B0D28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11. Опубликовать настоящее решение, прилагаемый к нему проект решения и оповещение о начале публичных слушаний в информационном бюллетене </w:t>
      </w:r>
      <w:r w:rsidR="00AB76E2">
        <w:rPr>
          <w:rFonts w:ascii="Times New Roman" w:eastAsia="Times New Roman" w:hAnsi="Times New Roman" w:cs="Arial"/>
          <w:sz w:val="28"/>
          <w:szCs w:val="28"/>
          <w:lang w:eastAsia="ru-RU"/>
        </w:rPr>
        <w:t>Рыбкинского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>Ковылкинского</w:t>
      </w:r>
      <w:proofErr w:type="spellEnd"/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разместить на официальном сайте</w:t>
      </w:r>
      <w:r w:rsidRPr="008B0D28">
        <w:t xml:space="preserve"> 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 – телекоммуникационной сети «Интернет» по адресу: </w:t>
      </w:r>
      <w:hyperlink r:id="rId7" w:history="1">
        <w:r w:rsidR="00F12B4F"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</w:t>
        </w:r>
        <w:r w:rsidR="00AB76E2" w:rsidRPr="00AB76E2">
          <w:rPr>
            <w:lang w:eastAsia="ru-RU"/>
          </w:rPr>
          <w:t xml:space="preserve"> </w:t>
        </w:r>
        <w:proofErr w:type="spellStart"/>
        <w:r w:rsidR="00AB76E2" w:rsidRPr="00AB76E2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ribkinskoe</w:t>
        </w:r>
        <w:proofErr w:type="spellEnd"/>
        <w:r w:rsidR="00AB76E2" w:rsidRPr="00AB76E2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 xml:space="preserve"> </w:t>
        </w:r>
        <w:r w:rsidR="00F12B4F"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2B4F">
        <w:rPr>
          <w:rFonts w:ascii="Times New Roman" w:eastAsia="Times New Roman" w:hAnsi="Times New Roman"/>
          <w:sz w:val="28"/>
          <w:szCs w:val="28"/>
          <w:lang w:eastAsia="ru-RU"/>
        </w:rPr>
        <w:t>12. Администрации</w:t>
      </w:r>
      <w:r w:rsidRPr="00F12B4F">
        <w:rPr>
          <w:rFonts w:ascii="Times New Roman" w:hAnsi="Times New Roman"/>
          <w:sz w:val="28"/>
          <w:szCs w:val="28"/>
        </w:rPr>
        <w:t xml:space="preserve"> </w:t>
      </w:r>
      <w:r w:rsidR="00AB76E2">
        <w:rPr>
          <w:rFonts w:ascii="Times New Roman" w:hAnsi="Times New Roman"/>
          <w:sz w:val="28"/>
          <w:szCs w:val="28"/>
        </w:rPr>
        <w:t>Рыбкинского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12B4F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решения обеспечить: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настоящего решения, проекта решения и оповещения о начале публичных слушаний в </w:t>
      </w:r>
      <w:r w:rsidRPr="00F12B4F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AB76E2">
        <w:rPr>
          <w:rFonts w:ascii="Times New Roman" w:hAnsi="Times New Roman"/>
          <w:sz w:val="28"/>
          <w:szCs w:val="28"/>
        </w:rPr>
        <w:t>Рыбкинского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12B4F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12B4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6188B">
        <w:rPr>
          <w:rFonts w:ascii="Times New Roman" w:hAnsi="Times New Roman"/>
          <w:sz w:val="28"/>
          <w:szCs w:val="28"/>
        </w:rPr>
        <w:t xml:space="preserve"> 22.03</w:t>
      </w:r>
      <w:r w:rsidR="00164E71">
        <w:rPr>
          <w:rFonts w:ascii="Times New Roman" w:hAnsi="Times New Roman"/>
          <w:sz w:val="28"/>
          <w:szCs w:val="28"/>
        </w:rPr>
        <w:t>.2024 г.</w:t>
      </w:r>
      <w:r>
        <w:rPr>
          <w:rFonts w:ascii="Times New Roman" w:hAnsi="Times New Roman"/>
          <w:sz w:val="28"/>
          <w:szCs w:val="28"/>
        </w:rPr>
        <w:t>;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проекта решения на официальном </w:t>
      </w:r>
      <w:r w:rsidRPr="00F12B4F">
        <w:rPr>
          <w:rFonts w:ascii="Times New Roman" w:hAnsi="Times New Roman"/>
          <w:sz w:val="28"/>
          <w:szCs w:val="28"/>
        </w:rPr>
        <w:t xml:space="preserve">сайте в информационно – телекоммуникационной сети «Интернет» по адресу: </w:t>
      </w:r>
      <w:hyperlink r:id="rId8" w:history="1">
        <w:r w:rsidRPr="00C0093C">
          <w:rPr>
            <w:rStyle w:val="a8"/>
            <w:rFonts w:ascii="Times New Roman" w:hAnsi="Times New Roman"/>
            <w:sz w:val="28"/>
            <w:szCs w:val="28"/>
          </w:rPr>
          <w:t>https://kovilkino13.ru/</w:t>
        </w:r>
        <w:r w:rsidR="00AB76E2" w:rsidRPr="00AB76E2">
          <w:rPr>
            <w:lang w:eastAsia="ru-RU"/>
          </w:rPr>
          <w:t xml:space="preserve"> </w:t>
        </w:r>
        <w:proofErr w:type="spellStart"/>
        <w:r w:rsidR="00AB76E2" w:rsidRPr="00AB76E2">
          <w:rPr>
            <w:rStyle w:val="a8"/>
            <w:rFonts w:ascii="Times New Roman" w:hAnsi="Times New Roman"/>
            <w:sz w:val="28"/>
            <w:szCs w:val="28"/>
          </w:rPr>
          <w:t>ribkinskoe</w:t>
        </w:r>
        <w:proofErr w:type="spellEnd"/>
        <w:r w:rsidR="00AB76E2" w:rsidRPr="00AB76E2">
          <w:rPr>
            <w:rStyle w:val="a8"/>
            <w:rFonts w:ascii="Times New Roman" w:hAnsi="Times New Roman"/>
            <w:sz w:val="28"/>
            <w:szCs w:val="28"/>
          </w:rPr>
          <w:t xml:space="preserve"> </w:t>
        </w:r>
        <w:r w:rsidRPr="00C0093C">
          <w:rPr>
            <w:rStyle w:val="a8"/>
            <w:rFonts w:ascii="Times New Roman" w:hAnsi="Times New Roman"/>
            <w:sz w:val="28"/>
            <w:szCs w:val="28"/>
          </w:rPr>
          <w:t>-selskoe-poselenie.html</w:t>
        </w:r>
      </w:hyperlink>
      <w:r w:rsidR="0006188B">
        <w:rPr>
          <w:rFonts w:ascii="Times New Roman" w:hAnsi="Times New Roman"/>
          <w:sz w:val="28"/>
          <w:szCs w:val="28"/>
        </w:rPr>
        <w:t xml:space="preserve"> 22.03</w:t>
      </w:r>
      <w:r w:rsidR="00164E71">
        <w:rPr>
          <w:rFonts w:ascii="Times New Roman" w:hAnsi="Times New Roman"/>
          <w:sz w:val="28"/>
          <w:szCs w:val="28"/>
        </w:rPr>
        <w:t>.2024</w:t>
      </w:r>
      <w:r>
        <w:rPr>
          <w:rFonts w:ascii="Times New Roman" w:hAnsi="Times New Roman"/>
          <w:sz w:val="28"/>
          <w:szCs w:val="28"/>
        </w:rPr>
        <w:t>г.</w:t>
      </w:r>
      <w:r w:rsidR="001E12BC">
        <w:rPr>
          <w:rFonts w:ascii="Times New Roman" w:hAnsi="Times New Roman"/>
          <w:sz w:val="28"/>
          <w:szCs w:val="28"/>
        </w:rPr>
        <w:t>;</w:t>
      </w:r>
    </w:p>
    <w:p w:rsidR="001E12BC" w:rsidRDefault="001E12BC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беспрепятственный доступ к ознакомлению с проектом решения в здании администрации</w:t>
      </w:r>
      <w:r w:rsidRPr="001E12BC">
        <w:t xml:space="preserve"> </w:t>
      </w:r>
      <w:r w:rsidR="00AB76E2">
        <w:rPr>
          <w:rFonts w:ascii="Times New Roman" w:hAnsi="Times New Roman"/>
          <w:sz w:val="28"/>
          <w:szCs w:val="28"/>
        </w:rPr>
        <w:t>Рыбкинского</w:t>
      </w:r>
      <w:r w:rsidRPr="001E12B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E12BC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1E12BC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администрации).</w:t>
      </w:r>
    </w:p>
    <w:p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A0E" w:rsidRPr="00102A0E" w:rsidRDefault="00102A0E" w:rsidP="001E12BC">
      <w:pPr>
        <w:tabs>
          <w:tab w:val="left" w:pos="709"/>
          <w:tab w:val="left" w:pos="99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BA0BBC" w:rsidRDefault="006113CB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 w:rsidR="00102A0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B76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Рыбкинского 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2139EC" w:rsidRPr="00BA0BBC" w:rsidRDefault="006113CB" w:rsidP="00D77D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Ковылкинского</w:t>
      </w:r>
      <w:proofErr w:type="spellEnd"/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        </w:t>
      </w:r>
      <w:r w:rsid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AB76E2">
        <w:rPr>
          <w:rFonts w:ascii="Times New Roman" w:eastAsia="Times New Roman" w:hAnsi="Times New Roman"/>
          <w:b/>
          <w:sz w:val="28"/>
          <w:szCs w:val="28"/>
          <w:lang w:eastAsia="ru-RU"/>
        </w:rPr>
        <w:t>АВ.Трунькин</w:t>
      </w:r>
      <w:proofErr w:type="spellEnd"/>
    </w:p>
    <w:p w:rsidR="00C101F2" w:rsidRDefault="00C101F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0572" w:rsidRDefault="00E1057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2A0E" w:rsidRDefault="00102A0E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E87122" w:rsidRDefault="00E87122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C40" w:rsidRPr="00867C40" w:rsidRDefault="00867C40" w:rsidP="005E4E2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67C40" w:rsidRPr="00867C40" w:rsidSect="00865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3465D"/>
    <w:multiLevelType w:val="hybridMultilevel"/>
    <w:tmpl w:val="6E3E99F8"/>
    <w:lvl w:ilvl="0" w:tplc="5AB2C54C">
      <w:start w:val="1"/>
      <w:numFmt w:val="decimal"/>
      <w:lvlText w:val="%1."/>
      <w:lvlJc w:val="left"/>
      <w:pPr>
        <w:ind w:left="12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C9B131B"/>
    <w:multiLevelType w:val="hybridMultilevel"/>
    <w:tmpl w:val="877ADAF8"/>
    <w:lvl w:ilvl="0" w:tplc="FFD2BA8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39795F"/>
    <w:multiLevelType w:val="hybridMultilevel"/>
    <w:tmpl w:val="87D46ACA"/>
    <w:lvl w:ilvl="0" w:tplc="14E26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5D4A81"/>
    <w:multiLevelType w:val="hybridMultilevel"/>
    <w:tmpl w:val="3CFE5D42"/>
    <w:lvl w:ilvl="0" w:tplc="62967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7A6C06"/>
    <w:multiLevelType w:val="hybridMultilevel"/>
    <w:tmpl w:val="81B8ED5E"/>
    <w:lvl w:ilvl="0" w:tplc="33C680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644C2B"/>
    <w:multiLevelType w:val="hybridMultilevel"/>
    <w:tmpl w:val="E252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FF"/>
    <w:rsid w:val="00001461"/>
    <w:rsid w:val="000029C9"/>
    <w:rsid w:val="00006D2D"/>
    <w:rsid w:val="0002124F"/>
    <w:rsid w:val="00025ED8"/>
    <w:rsid w:val="00034D1C"/>
    <w:rsid w:val="00037A35"/>
    <w:rsid w:val="0004222A"/>
    <w:rsid w:val="00050F48"/>
    <w:rsid w:val="00054143"/>
    <w:rsid w:val="0006188B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5E36"/>
    <w:rsid w:val="000F651C"/>
    <w:rsid w:val="000F7A5E"/>
    <w:rsid w:val="00102A0E"/>
    <w:rsid w:val="001031AD"/>
    <w:rsid w:val="00111F6C"/>
    <w:rsid w:val="00115482"/>
    <w:rsid w:val="00125FB2"/>
    <w:rsid w:val="00132828"/>
    <w:rsid w:val="001347D5"/>
    <w:rsid w:val="0014665F"/>
    <w:rsid w:val="001577C3"/>
    <w:rsid w:val="00164E71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160"/>
    <w:rsid w:val="001C08E5"/>
    <w:rsid w:val="001C0A17"/>
    <w:rsid w:val="001C5E25"/>
    <w:rsid w:val="001C679C"/>
    <w:rsid w:val="001D1484"/>
    <w:rsid w:val="001D6F9D"/>
    <w:rsid w:val="001D7DCE"/>
    <w:rsid w:val="001E12BC"/>
    <w:rsid w:val="001E25B6"/>
    <w:rsid w:val="001F0A40"/>
    <w:rsid w:val="002011BC"/>
    <w:rsid w:val="002055FF"/>
    <w:rsid w:val="002139E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22F3"/>
    <w:rsid w:val="00262C7A"/>
    <w:rsid w:val="002670D7"/>
    <w:rsid w:val="00275B98"/>
    <w:rsid w:val="00280A8D"/>
    <w:rsid w:val="002904E1"/>
    <w:rsid w:val="00291BBB"/>
    <w:rsid w:val="00292713"/>
    <w:rsid w:val="002A08FD"/>
    <w:rsid w:val="002B09D5"/>
    <w:rsid w:val="002B191F"/>
    <w:rsid w:val="002B3616"/>
    <w:rsid w:val="002C39A7"/>
    <w:rsid w:val="002C4A3C"/>
    <w:rsid w:val="002D2E4F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6542A"/>
    <w:rsid w:val="00371E28"/>
    <w:rsid w:val="00372D32"/>
    <w:rsid w:val="00382000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0FFC"/>
    <w:rsid w:val="003C7E99"/>
    <w:rsid w:val="003D77FC"/>
    <w:rsid w:val="003F7955"/>
    <w:rsid w:val="00402144"/>
    <w:rsid w:val="00402BB4"/>
    <w:rsid w:val="00423E26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F01"/>
    <w:rsid w:val="00491256"/>
    <w:rsid w:val="00496A43"/>
    <w:rsid w:val="004A29A1"/>
    <w:rsid w:val="004A7431"/>
    <w:rsid w:val="004B3976"/>
    <w:rsid w:val="004D3D58"/>
    <w:rsid w:val="004D62A1"/>
    <w:rsid w:val="004E2EF3"/>
    <w:rsid w:val="004E33D5"/>
    <w:rsid w:val="004E41B5"/>
    <w:rsid w:val="004F1D57"/>
    <w:rsid w:val="004F2A8E"/>
    <w:rsid w:val="004F4274"/>
    <w:rsid w:val="004F6149"/>
    <w:rsid w:val="00505CBF"/>
    <w:rsid w:val="00511000"/>
    <w:rsid w:val="005117A3"/>
    <w:rsid w:val="0053229B"/>
    <w:rsid w:val="0053461D"/>
    <w:rsid w:val="0053525D"/>
    <w:rsid w:val="00540353"/>
    <w:rsid w:val="00541352"/>
    <w:rsid w:val="00572F52"/>
    <w:rsid w:val="00582128"/>
    <w:rsid w:val="005842B4"/>
    <w:rsid w:val="005909FD"/>
    <w:rsid w:val="005930E2"/>
    <w:rsid w:val="005A0982"/>
    <w:rsid w:val="005A6277"/>
    <w:rsid w:val="005B03E7"/>
    <w:rsid w:val="005B0A01"/>
    <w:rsid w:val="005C20E9"/>
    <w:rsid w:val="005C23A2"/>
    <w:rsid w:val="005C5B3B"/>
    <w:rsid w:val="005D224A"/>
    <w:rsid w:val="005E0A66"/>
    <w:rsid w:val="005E3258"/>
    <w:rsid w:val="005E4E2A"/>
    <w:rsid w:val="005E4F8A"/>
    <w:rsid w:val="005F29D8"/>
    <w:rsid w:val="005F5B34"/>
    <w:rsid w:val="005F6E49"/>
    <w:rsid w:val="00602C2B"/>
    <w:rsid w:val="006057D8"/>
    <w:rsid w:val="0060733C"/>
    <w:rsid w:val="006113CB"/>
    <w:rsid w:val="00615A05"/>
    <w:rsid w:val="006179B4"/>
    <w:rsid w:val="00620B44"/>
    <w:rsid w:val="00621E06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3AD1"/>
    <w:rsid w:val="006749E5"/>
    <w:rsid w:val="0067577B"/>
    <w:rsid w:val="006807A3"/>
    <w:rsid w:val="00680C6B"/>
    <w:rsid w:val="006825E3"/>
    <w:rsid w:val="006837E2"/>
    <w:rsid w:val="00684503"/>
    <w:rsid w:val="00687FE4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868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42D8C"/>
    <w:rsid w:val="00762AA8"/>
    <w:rsid w:val="00763DE6"/>
    <w:rsid w:val="0076563C"/>
    <w:rsid w:val="0077465D"/>
    <w:rsid w:val="00774968"/>
    <w:rsid w:val="0078118F"/>
    <w:rsid w:val="007874F5"/>
    <w:rsid w:val="00791211"/>
    <w:rsid w:val="0079492F"/>
    <w:rsid w:val="00795726"/>
    <w:rsid w:val="007A1FD2"/>
    <w:rsid w:val="007A7E14"/>
    <w:rsid w:val="007B009A"/>
    <w:rsid w:val="007B220F"/>
    <w:rsid w:val="007B2525"/>
    <w:rsid w:val="007B5DB1"/>
    <w:rsid w:val="007D0BDB"/>
    <w:rsid w:val="007D58C9"/>
    <w:rsid w:val="007E5387"/>
    <w:rsid w:val="007E7C55"/>
    <w:rsid w:val="007F61A3"/>
    <w:rsid w:val="007F6BF7"/>
    <w:rsid w:val="008000A4"/>
    <w:rsid w:val="008019E0"/>
    <w:rsid w:val="00803287"/>
    <w:rsid w:val="00805F4E"/>
    <w:rsid w:val="008073EF"/>
    <w:rsid w:val="008116F5"/>
    <w:rsid w:val="008127A9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59E3"/>
    <w:rsid w:val="00867C40"/>
    <w:rsid w:val="00884D27"/>
    <w:rsid w:val="00887543"/>
    <w:rsid w:val="00892444"/>
    <w:rsid w:val="00892C38"/>
    <w:rsid w:val="008A4548"/>
    <w:rsid w:val="008B0D28"/>
    <w:rsid w:val="008B174A"/>
    <w:rsid w:val="008B1E2E"/>
    <w:rsid w:val="008C66CA"/>
    <w:rsid w:val="008E1A49"/>
    <w:rsid w:val="008E1EC0"/>
    <w:rsid w:val="008E29A4"/>
    <w:rsid w:val="008E4AE0"/>
    <w:rsid w:val="008E6113"/>
    <w:rsid w:val="008E72AF"/>
    <w:rsid w:val="008F5462"/>
    <w:rsid w:val="008F6577"/>
    <w:rsid w:val="008F745F"/>
    <w:rsid w:val="00920C75"/>
    <w:rsid w:val="00921F97"/>
    <w:rsid w:val="00925410"/>
    <w:rsid w:val="00925667"/>
    <w:rsid w:val="00933F45"/>
    <w:rsid w:val="00934F7E"/>
    <w:rsid w:val="00937E0F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6511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3650"/>
    <w:rsid w:val="009F4FB1"/>
    <w:rsid w:val="009F7B29"/>
    <w:rsid w:val="009F7E4C"/>
    <w:rsid w:val="00A01C4D"/>
    <w:rsid w:val="00A152BB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335F"/>
    <w:rsid w:val="00A967A0"/>
    <w:rsid w:val="00A96C92"/>
    <w:rsid w:val="00AA5F37"/>
    <w:rsid w:val="00AB0AAF"/>
    <w:rsid w:val="00AB0B14"/>
    <w:rsid w:val="00AB2800"/>
    <w:rsid w:val="00AB76E2"/>
    <w:rsid w:val="00AC67C6"/>
    <w:rsid w:val="00AC6B6D"/>
    <w:rsid w:val="00AD280F"/>
    <w:rsid w:val="00AD4DA0"/>
    <w:rsid w:val="00AF1247"/>
    <w:rsid w:val="00AF157A"/>
    <w:rsid w:val="00AF1C41"/>
    <w:rsid w:val="00AF2D39"/>
    <w:rsid w:val="00AF3416"/>
    <w:rsid w:val="00AF3739"/>
    <w:rsid w:val="00AF5360"/>
    <w:rsid w:val="00B02A9C"/>
    <w:rsid w:val="00B032E9"/>
    <w:rsid w:val="00B052B2"/>
    <w:rsid w:val="00B07243"/>
    <w:rsid w:val="00B10F9D"/>
    <w:rsid w:val="00B11870"/>
    <w:rsid w:val="00B1349A"/>
    <w:rsid w:val="00B202E1"/>
    <w:rsid w:val="00B20EEE"/>
    <w:rsid w:val="00B21EDF"/>
    <w:rsid w:val="00B3024B"/>
    <w:rsid w:val="00B36982"/>
    <w:rsid w:val="00B36D66"/>
    <w:rsid w:val="00B4241F"/>
    <w:rsid w:val="00B42BA7"/>
    <w:rsid w:val="00B46D3B"/>
    <w:rsid w:val="00B55879"/>
    <w:rsid w:val="00B6128A"/>
    <w:rsid w:val="00B62C1C"/>
    <w:rsid w:val="00B62D3E"/>
    <w:rsid w:val="00B66267"/>
    <w:rsid w:val="00B66AEB"/>
    <w:rsid w:val="00B756DF"/>
    <w:rsid w:val="00B75C19"/>
    <w:rsid w:val="00B81A84"/>
    <w:rsid w:val="00B846B7"/>
    <w:rsid w:val="00B851A9"/>
    <w:rsid w:val="00B93523"/>
    <w:rsid w:val="00BA0BBC"/>
    <w:rsid w:val="00BA0D35"/>
    <w:rsid w:val="00BA1304"/>
    <w:rsid w:val="00BA5EA3"/>
    <w:rsid w:val="00BA69F7"/>
    <w:rsid w:val="00BB1317"/>
    <w:rsid w:val="00BB1DFD"/>
    <w:rsid w:val="00BB52AD"/>
    <w:rsid w:val="00BB75C3"/>
    <w:rsid w:val="00BC1458"/>
    <w:rsid w:val="00BC7590"/>
    <w:rsid w:val="00BC7CD0"/>
    <w:rsid w:val="00BE1F25"/>
    <w:rsid w:val="00BE4421"/>
    <w:rsid w:val="00BE5EE0"/>
    <w:rsid w:val="00BF0B9E"/>
    <w:rsid w:val="00BF25B1"/>
    <w:rsid w:val="00BF4379"/>
    <w:rsid w:val="00C01FBC"/>
    <w:rsid w:val="00C04351"/>
    <w:rsid w:val="00C04C68"/>
    <w:rsid w:val="00C101F2"/>
    <w:rsid w:val="00C1424A"/>
    <w:rsid w:val="00C17858"/>
    <w:rsid w:val="00C22893"/>
    <w:rsid w:val="00C24A84"/>
    <w:rsid w:val="00C2609C"/>
    <w:rsid w:val="00C35AFB"/>
    <w:rsid w:val="00C3680A"/>
    <w:rsid w:val="00C36DA8"/>
    <w:rsid w:val="00C379D5"/>
    <w:rsid w:val="00C45465"/>
    <w:rsid w:val="00C50AF8"/>
    <w:rsid w:val="00C53427"/>
    <w:rsid w:val="00C53D4C"/>
    <w:rsid w:val="00C57967"/>
    <w:rsid w:val="00C63F10"/>
    <w:rsid w:val="00C64A96"/>
    <w:rsid w:val="00C64CA0"/>
    <w:rsid w:val="00C66C77"/>
    <w:rsid w:val="00C717E6"/>
    <w:rsid w:val="00C7564D"/>
    <w:rsid w:val="00C80DB5"/>
    <w:rsid w:val="00C92189"/>
    <w:rsid w:val="00CA4DD5"/>
    <w:rsid w:val="00CB221A"/>
    <w:rsid w:val="00CB2F00"/>
    <w:rsid w:val="00CB3655"/>
    <w:rsid w:val="00CB7F2A"/>
    <w:rsid w:val="00CC1489"/>
    <w:rsid w:val="00CC3C2D"/>
    <w:rsid w:val="00CC6720"/>
    <w:rsid w:val="00CD04A4"/>
    <w:rsid w:val="00CD054D"/>
    <w:rsid w:val="00CD79D0"/>
    <w:rsid w:val="00CE16FD"/>
    <w:rsid w:val="00CF1C15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2570"/>
    <w:rsid w:val="00D54EE6"/>
    <w:rsid w:val="00D60D36"/>
    <w:rsid w:val="00D6171F"/>
    <w:rsid w:val="00D71927"/>
    <w:rsid w:val="00D72460"/>
    <w:rsid w:val="00D76115"/>
    <w:rsid w:val="00D768EE"/>
    <w:rsid w:val="00D77D1B"/>
    <w:rsid w:val="00D80E86"/>
    <w:rsid w:val="00D832EB"/>
    <w:rsid w:val="00D87DAA"/>
    <w:rsid w:val="00D91A66"/>
    <w:rsid w:val="00D94CA5"/>
    <w:rsid w:val="00D971EC"/>
    <w:rsid w:val="00DA5073"/>
    <w:rsid w:val="00DB4CE2"/>
    <w:rsid w:val="00DB5859"/>
    <w:rsid w:val="00DC1A1F"/>
    <w:rsid w:val="00DC287E"/>
    <w:rsid w:val="00DC36EE"/>
    <w:rsid w:val="00DE2800"/>
    <w:rsid w:val="00DE629E"/>
    <w:rsid w:val="00DF0D73"/>
    <w:rsid w:val="00DF1629"/>
    <w:rsid w:val="00DF2048"/>
    <w:rsid w:val="00DF304E"/>
    <w:rsid w:val="00DF65CB"/>
    <w:rsid w:val="00E00E60"/>
    <w:rsid w:val="00E0419F"/>
    <w:rsid w:val="00E04429"/>
    <w:rsid w:val="00E07A00"/>
    <w:rsid w:val="00E10572"/>
    <w:rsid w:val="00E15435"/>
    <w:rsid w:val="00E15734"/>
    <w:rsid w:val="00E17641"/>
    <w:rsid w:val="00E21E55"/>
    <w:rsid w:val="00E23CD1"/>
    <w:rsid w:val="00E25415"/>
    <w:rsid w:val="00E414DB"/>
    <w:rsid w:val="00E43BEF"/>
    <w:rsid w:val="00E468B7"/>
    <w:rsid w:val="00E51A48"/>
    <w:rsid w:val="00E52D33"/>
    <w:rsid w:val="00E6404B"/>
    <w:rsid w:val="00E70AC8"/>
    <w:rsid w:val="00E72DAA"/>
    <w:rsid w:val="00E86E4D"/>
    <w:rsid w:val="00E87122"/>
    <w:rsid w:val="00E93066"/>
    <w:rsid w:val="00EB32F8"/>
    <w:rsid w:val="00EC184F"/>
    <w:rsid w:val="00EC39E1"/>
    <w:rsid w:val="00EC6695"/>
    <w:rsid w:val="00ED2EAA"/>
    <w:rsid w:val="00EF1B55"/>
    <w:rsid w:val="00EF4328"/>
    <w:rsid w:val="00EF51F8"/>
    <w:rsid w:val="00EF65F9"/>
    <w:rsid w:val="00EF7F55"/>
    <w:rsid w:val="00F12B4F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3F9E"/>
    <w:rsid w:val="00F37386"/>
    <w:rsid w:val="00F42EB3"/>
    <w:rsid w:val="00F4401D"/>
    <w:rsid w:val="00F44576"/>
    <w:rsid w:val="00F45321"/>
    <w:rsid w:val="00F5423E"/>
    <w:rsid w:val="00F73BCA"/>
    <w:rsid w:val="00F740D1"/>
    <w:rsid w:val="00F74E2D"/>
    <w:rsid w:val="00F7741D"/>
    <w:rsid w:val="00F85B0A"/>
    <w:rsid w:val="00F871B8"/>
    <w:rsid w:val="00F93806"/>
    <w:rsid w:val="00FA13AB"/>
    <w:rsid w:val="00FA3692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A0A5"/>
  <w15:docId w15:val="{A7CAEE53-7451-45F5-8DEF-541F2A6A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680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Стиль"/>
    <w:rsid w:val="0049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5E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5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vilkino13.ru/bolsheazyasskoe-selskoe-posele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kovilkino13.ru/bolsheazyasskoe-selskoe-posel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vilkino13.ru/ribkinskoe-selskoe-poseleni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48BC-9921-421D-BB89-BCB2AAC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Samsung</cp:lastModifiedBy>
  <cp:revision>36</cp:revision>
  <cp:lastPrinted>2024-04-11T14:44:00Z</cp:lastPrinted>
  <dcterms:created xsi:type="dcterms:W3CDTF">2019-03-11T08:19:00Z</dcterms:created>
  <dcterms:modified xsi:type="dcterms:W3CDTF">2024-04-11T14:44:00Z</dcterms:modified>
</cp:coreProperties>
</file>