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C1" w:rsidRPr="00B141CA" w:rsidRDefault="00F375C1" w:rsidP="00F375C1">
      <w:pPr>
        <w:jc w:val="center"/>
        <w:rPr>
          <w:b/>
          <w:sz w:val="28"/>
          <w:szCs w:val="28"/>
        </w:rPr>
      </w:pPr>
      <w:r w:rsidRPr="00B141CA">
        <w:rPr>
          <w:b/>
          <w:sz w:val="28"/>
          <w:szCs w:val="28"/>
        </w:rPr>
        <w:t>СООБЩЕНИЕ</w:t>
      </w:r>
    </w:p>
    <w:p w:rsidR="00F375C1" w:rsidRPr="00B141CA" w:rsidRDefault="00F375C1" w:rsidP="00F375C1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</w:t>
      </w:r>
      <w:r>
        <w:rPr>
          <w:sz w:val="28"/>
          <w:szCs w:val="28"/>
        </w:rPr>
        <w:t>ого</w:t>
      </w:r>
      <w:r w:rsidRPr="00B141C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14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дома индивидуальной жилой застройки, </w:t>
      </w:r>
      <w:r w:rsidRPr="00B141CA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B141CA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B141CA">
        <w:rPr>
          <w:sz w:val="28"/>
          <w:szCs w:val="28"/>
        </w:rPr>
        <w:t xml:space="preserve">: Республика Мордовия, </w:t>
      </w:r>
      <w:proofErr w:type="spellStart"/>
      <w:r w:rsidRPr="00B141CA">
        <w:rPr>
          <w:sz w:val="28"/>
          <w:szCs w:val="28"/>
        </w:rPr>
        <w:t>Ковылкинский</w:t>
      </w:r>
      <w:proofErr w:type="spellEnd"/>
      <w:r w:rsidRPr="00B141C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</w:t>
      </w:r>
      <w:r w:rsidRPr="00B141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Примокшанский</w:t>
      </w:r>
      <w:proofErr w:type="spellEnd"/>
      <w:r w:rsidRPr="00B141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 w:rsidRPr="00B141CA">
        <w:rPr>
          <w:sz w:val="28"/>
          <w:szCs w:val="28"/>
        </w:rPr>
        <w:t xml:space="preserve">ул. </w:t>
      </w:r>
      <w:r>
        <w:rPr>
          <w:sz w:val="28"/>
          <w:szCs w:val="28"/>
        </w:rPr>
        <w:t>Железнодорожная, участок № 19, площадью 1200,0 кв.м.</w:t>
      </w:r>
    </w:p>
    <w:p w:rsidR="00F375C1" w:rsidRPr="00B141CA" w:rsidRDefault="00F375C1" w:rsidP="00F375C1">
      <w:pPr>
        <w:jc w:val="both"/>
        <w:rPr>
          <w:b/>
          <w:sz w:val="28"/>
          <w:szCs w:val="28"/>
        </w:rPr>
      </w:pPr>
      <w:r w:rsidRPr="00B141CA">
        <w:rPr>
          <w:b/>
          <w:sz w:val="28"/>
          <w:szCs w:val="28"/>
        </w:rPr>
        <w:t xml:space="preserve">       Срок подачи заявлений с</w:t>
      </w:r>
      <w:r>
        <w:rPr>
          <w:b/>
          <w:sz w:val="28"/>
          <w:szCs w:val="28"/>
        </w:rPr>
        <w:t xml:space="preserve"> 05</w:t>
      </w:r>
      <w:r w:rsidRPr="00B141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141CA">
        <w:rPr>
          <w:b/>
          <w:sz w:val="28"/>
          <w:szCs w:val="28"/>
        </w:rPr>
        <w:t xml:space="preserve">.2014 г. по </w:t>
      </w:r>
      <w:r>
        <w:rPr>
          <w:b/>
          <w:sz w:val="28"/>
          <w:szCs w:val="28"/>
        </w:rPr>
        <w:t>12</w:t>
      </w:r>
      <w:r w:rsidRPr="00B141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B141C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B141CA">
        <w:rPr>
          <w:b/>
          <w:sz w:val="28"/>
          <w:szCs w:val="28"/>
        </w:rPr>
        <w:t xml:space="preserve"> г.</w:t>
      </w:r>
    </w:p>
    <w:p w:rsidR="00F375C1" w:rsidRPr="00B141CA" w:rsidRDefault="00F375C1" w:rsidP="00F375C1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B141CA">
        <w:rPr>
          <w:sz w:val="28"/>
          <w:szCs w:val="28"/>
        </w:rPr>
        <w:t>Ковылкино</w:t>
      </w:r>
      <w:proofErr w:type="spellEnd"/>
      <w:r w:rsidRPr="00B141CA">
        <w:rPr>
          <w:sz w:val="28"/>
          <w:szCs w:val="28"/>
        </w:rPr>
        <w:t xml:space="preserve">, ул. </w:t>
      </w:r>
      <w:proofErr w:type="gramStart"/>
      <w:r w:rsidRPr="00B141CA">
        <w:rPr>
          <w:sz w:val="28"/>
          <w:szCs w:val="28"/>
        </w:rPr>
        <w:t>Пролетарская</w:t>
      </w:r>
      <w:proofErr w:type="gramEnd"/>
      <w:r w:rsidRPr="00B141CA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5C1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5C1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C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2015-04-13T08:18:00Z</dcterms:created>
  <dcterms:modified xsi:type="dcterms:W3CDTF">2015-04-13T08:19:00Z</dcterms:modified>
</cp:coreProperties>
</file>