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Условия для досрочного выхода на пенсию для женщин-северянок.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Для женщин, не имеющих детей или имеющих 1 ребенка: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- страховой стаж: не менее 20 лет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- северный стаж: не менее 15 лет в районах Крайнего Севера (РКС) либо не менее 20 лет в местностях, приравненных к районам Крайнего Севера (МКС).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При соблюдении этих требований возраст досрочного выхода на пенсию - 55 лет.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*На женщин 1969-1972 годов рождения распространяются положения переходного периода.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Для женщин, имеющих двоих и более детей: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- страховой стаж: не менее 20 лет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- северный стаж: не менее 12 лет в районах Крайнего Севера (РКС) либо не менее 17 лет в местностях, приравненных к районам Крайнего Севера (МКС).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При соблюдении этих требований возраст досрочного выхода на пенсию - 50 лет.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t>ВНИМАНИЕ: Для этой категории женщин 12 лет РКС или 17 лет в МКС достаточно только для ДОСРОЧНОГО ВЫХОДА на пенсию. Для установления ПОВЫШЕННОГО РАЗМЕРА фиксированной выплаты к пенсии за работу на Севере необходим общеустановленный северный стаж - не менее 15 лет в РКС либо не менее 20 лет в МКС.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04590" cy="3422650"/>
            <wp:effectExtent l="0" t="0" r="0" b="0"/>
            <wp:wrapSquare wrapText="largest"/>
            <wp:docPr id="1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2020-08-14T11:32:43Z</dcterms:modified>
  <cp:revision>1</cp:revision>
</cp:coreProperties>
</file>