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С 1 января 2020 года в России введена электронная трудовая книжка – новый формат хорошо знакомого всем работающим россиянам документа. </w:t>
      </w:r>
    </w:p>
    <w:p>
      <w:pPr>
        <w:pStyle w:val="Normal"/>
        <w:rPr/>
      </w:pPr>
      <w:r>
        <w:rPr/>
        <w:t xml:space="preserve">Электронная книжка обеспечит постоянный и удобный доступ работников к информации о своей трудовой деятельности, а работодателям откроет новые возможности кадрового учета. </w:t>
      </w:r>
    </w:p>
    <w:p>
      <w:pPr>
        <w:pStyle w:val="Normal"/>
        <w:rPr/>
      </w:pPr>
      <w:r>
        <w:rPr/>
        <w:t xml:space="preserve">Переход к новому формату трудовой книжки добровольный и позволяет сохранять бумажную книжку столько, сколько это необходимо.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111760</wp:posOffset>
            </wp:positionH>
            <wp:positionV relativeFrom="paragraph">
              <wp:posOffset>0</wp:posOffset>
            </wp:positionV>
            <wp:extent cx="3145790" cy="29267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2817495</wp:posOffset>
            </wp:positionH>
            <wp:positionV relativeFrom="paragraph">
              <wp:posOffset>3253740</wp:posOffset>
            </wp:positionV>
            <wp:extent cx="3183255" cy="29622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4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SimSun" w:cs="Mangal"/>
      <w:color w:val="auto"/>
      <w:sz w:val="24"/>
      <w:szCs w:val="24"/>
      <w:lang w:val="ru-RU" w:eastAsia="zh-CN" w:bidi="hi-IN"/>
    </w:rPr>
  </w:style>
  <w:style w:type="paragraph" w:styleId="1">
    <w:name w:val="Заголовок 1"/>
    <w:basedOn w:val="Style11"/>
    <w:next w:val="Style12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2">
    <w:name w:val="Заголовок 2"/>
    <w:basedOn w:val="Style11"/>
    <w:next w:val="Style12"/>
    <w:pPr>
      <w:numPr>
        <w:ilvl w:val="1"/>
        <w:numId w:val="1"/>
      </w:numPr>
      <w:spacing w:before="200" w:after="120"/>
      <w:outlineLvl w:val="1"/>
      <w:outlineLvl w:val="1"/>
    </w:pPr>
    <w:rPr>
      <w:b/>
      <w:bCs/>
      <w:sz w:val="32"/>
      <w:szCs w:val="32"/>
    </w:rPr>
  </w:style>
  <w:style w:type="paragraph" w:styleId="3">
    <w:name w:val="Заголовок 3"/>
    <w:basedOn w:val="Style11"/>
    <w:next w:val="Style12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sz w:val="28"/>
      <w:szCs w:val="28"/>
    </w:rPr>
  </w:style>
  <w:style w:type="paragraph" w:styleId="Style11">
    <w:name w:val="Заголовок"/>
    <w:basedOn w:val="Normal"/>
    <w:next w:val="Style12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2">
    <w:name w:val="Основной текст"/>
    <w:basedOn w:val="Normal"/>
    <w:pPr>
      <w:spacing w:lineRule="auto" w:line="288" w:before="0" w:after="140"/>
    </w:pPr>
    <w:rPr/>
  </w:style>
  <w:style w:type="paragraph" w:styleId="Style13">
    <w:name w:val="Список"/>
    <w:basedOn w:val="Style12"/>
    <w:pPr/>
    <w:rPr>
      <w:rFonts w:cs="Mangal"/>
    </w:rPr>
  </w:style>
  <w:style w:type="paragraph" w:styleId="Style14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Mangal"/>
    </w:rPr>
  </w:style>
  <w:style w:type="paragraph" w:styleId="Style16">
    <w:name w:val="Блочная цитата"/>
    <w:basedOn w:val="Normal"/>
    <w:qFormat/>
    <w:pPr>
      <w:spacing w:before="0" w:after="283"/>
      <w:ind w:left="567" w:right="567" w:hanging="0"/>
    </w:pPr>
    <w:rPr/>
  </w:style>
  <w:style w:type="paragraph" w:styleId="Style17">
    <w:name w:val="Заглавие"/>
    <w:basedOn w:val="Style11"/>
    <w:next w:val="Style12"/>
    <w:pPr>
      <w:jc w:val="center"/>
    </w:pPr>
    <w:rPr>
      <w:b/>
      <w:bCs/>
      <w:sz w:val="56"/>
      <w:szCs w:val="56"/>
    </w:rPr>
  </w:style>
  <w:style w:type="paragraph" w:styleId="Style18">
    <w:name w:val="Подзаголовок"/>
    <w:basedOn w:val="Style11"/>
    <w:next w:val="Style12"/>
    <w:pPr>
      <w:spacing w:before="60" w:after="120"/>
      <w:jc w:val="center"/>
    </w:pPr>
    <w:rPr>
      <w:sz w:val="36"/>
      <w:szCs w:val="3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Application>LibreOffice/5.0.1.2$Windows_x86 LibreOffice_project/81898c9f5c0d43f3473ba111d7b351050be20261</Application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2021-07-23T11:17:22Z</dcterms:created>
  <dc:language>ru-RU</dc:language>
  <dcterms:modified xsi:type="dcterms:W3CDTF">2021-07-23T11:18:26Z</dcterms:modified>
  <cp:revision>1</cp:revision>
</cp:coreProperties>
</file>