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2622" w14:textId="77777777" w:rsidR="00960321" w:rsidRPr="00854A4A" w:rsidRDefault="00960321" w:rsidP="00024C0D">
      <w:pPr>
        <w:spacing w:after="0" w:line="23" w:lineRule="atLeast"/>
        <w:jc w:val="center"/>
        <w:rPr>
          <w:rFonts w:ascii="Times New Roman" w:hAnsi="Times New Roman"/>
          <w:b/>
          <w:sz w:val="28"/>
          <w:szCs w:val="28"/>
        </w:rPr>
      </w:pPr>
      <w:r w:rsidRPr="00854A4A">
        <w:rPr>
          <w:rFonts w:ascii="Times New Roman" w:hAnsi="Times New Roman"/>
          <w:b/>
          <w:sz w:val="28"/>
          <w:szCs w:val="28"/>
        </w:rPr>
        <w:t>СОВЕТ ДЕПУТАТОВ</w:t>
      </w:r>
    </w:p>
    <w:p w14:paraId="410798EE" w14:textId="77777777" w:rsidR="00960321" w:rsidRPr="00854A4A" w:rsidRDefault="00960321" w:rsidP="00024C0D">
      <w:pPr>
        <w:spacing w:after="0" w:line="23" w:lineRule="atLeast"/>
        <w:jc w:val="center"/>
        <w:rPr>
          <w:rFonts w:ascii="Times New Roman" w:hAnsi="Times New Roman"/>
          <w:bCs/>
          <w:sz w:val="28"/>
          <w:szCs w:val="28"/>
        </w:rPr>
      </w:pPr>
      <w:r w:rsidRPr="00854A4A">
        <w:rPr>
          <w:rFonts w:ascii="Times New Roman" w:hAnsi="Times New Roman"/>
          <w:bCs/>
          <w:sz w:val="28"/>
          <w:szCs w:val="28"/>
        </w:rPr>
        <w:t>Ковылкинского муниципального района</w:t>
      </w:r>
    </w:p>
    <w:p w14:paraId="5B82AD3D" w14:textId="77777777" w:rsidR="00960321" w:rsidRPr="00854A4A" w:rsidRDefault="00960321" w:rsidP="00024C0D">
      <w:pPr>
        <w:spacing w:after="0" w:line="23" w:lineRule="atLeast"/>
        <w:jc w:val="center"/>
        <w:rPr>
          <w:rFonts w:ascii="Times New Roman" w:hAnsi="Times New Roman"/>
          <w:bCs/>
          <w:sz w:val="28"/>
          <w:szCs w:val="28"/>
        </w:rPr>
      </w:pPr>
      <w:r w:rsidRPr="00854A4A">
        <w:rPr>
          <w:rFonts w:ascii="Times New Roman" w:hAnsi="Times New Roman"/>
          <w:bCs/>
          <w:sz w:val="28"/>
          <w:szCs w:val="28"/>
        </w:rPr>
        <w:t>Республики Мордовия</w:t>
      </w:r>
    </w:p>
    <w:p w14:paraId="3F3CE1A4" w14:textId="77777777" w:rsidR="00960321" w:rsidRPr="00854A4A" w:rsidRDefault="00960321" w:rsidP="00024C0D">
      <w:pPr>
        <w:spacing w:after="0" w:line="23" w:lineRule="atLeast"/>
        <w:jc w:val="center"/>
        <w:rPr>
          <w:rFonts w:ascii="Times New Roman" w:hAnsi="Times New Roman"/>
          <w:bCs/>
          <w:sz w:val="28"/>
          <w:szCs w:val="28"/>
        </w:rPr>
      </w:pPr>
    </w:p>
    <w:p w14:paraId="1DA91A4F" w14:textId="5DD2A863" w:rsidR="00960321" w:rsidRPr="00883C2D" w:rsidRDefault="00883C2D" w:rsidP="00024C0D">
      <w:pPr>
        <w:spacing w:after="0" w:line="23" w:lineRule="atLeast"/>
        <w:jc w:val="center"/>
        <w:rPr>
          <w:rFonts w:ascii="Times New Roman" w:hAnsi="Times New Roman"/>
          <w:sz w:val="28"/>
          <w:szCs w:val="28"/>
        </w:rPr>
      </w:pPr>
      <w:r w:rsidRPr="00883C2D">
        <w:rPr>
          <w:rFonts w:ascii="Times New Roman" w:hAnsi="Times New Roman"/>
          <w:sz w:val="28"/>
          <w:szCs w:val="28"/>
        </w:rPr>
        <w:t>Тридцатая</w:t>
      </w:r>
      <w:r w:rsidR="00960321" w:rsidRPr="00883C2D">
        <w:rPr>
          <w:rFonts w:ascii="Times New Roman" w:hAnsi="Times New Roman"/>
          <w:sz w:val="28"/>
          <w:szCs w:val="28"/>
        </w:rPr>
        <w:t xml:space="preserve"> сессия</w:t>
      </w:r>
    </w:p>
    <w:p w14:paraId="7B631858" w14:textId="77777777" w:rsidR="00960321" w:rsidRPr="00854A4A" w:rsidRDefault="00960321" w:rsidP="00024C0D">
      <w:pPr>
        <w:spacing w:after="0" w:line="23" w:lineRule="atLeast"/>
        <w:jc w:val="center"/>
        <w:rPr>
          <w:rFonts w:ascii="Times New Roman" w:hAnsi="Times New Roman"/>
          <w:sz w:val="28"/>
          <w:szCs w:val="28"/>
        </w:rPr>
      </w:pPr>
      <w:r w:rsidRPr="00883C2D">
        <w:rPr>
          <w:rFonts w:ascii="Times New Roman" w:hAnsi="Times New Roman"/>
          <w:sz w:val="28"/>
          <w:szCs w:val="28"/>
        </w:rPr>
        <w:t>седьмого созыва</w:t>
      </w:r>
    </w:p>
    <w:p w14:paraId="23A9EB65" w14:textId="77777777" w:rsidR="00960321" w:rsidRPr="00854A4A" w:rsidRDefault="00960321" w:rsidP="00024C0D">
      <w:pPr>
        <w:spacing w:after="0" w:line="23" w:lineRule="atLeast"/>
        <w:jc w:val="center"/>
        <w:rPr>
          <w:rFonts w:ascii="Times New Roman" w:hAnsi="Times New Roman"/>
          <w:b/>
          <w:sz w:val="28"/>
          <w:szCs w:val="28"/>
        </w:rPr>
      </w:pPr>
    </w:p>
    <w:p w14:paraId="48B84C3F" w14:textId="77777777" w:rsidR="00960321" w:rsidRPr="00854A4A" w:rsidRDefault="00960321" w:rsidP="00024C0D">
      <w:pPr>
        <w:spacing w:after="0" w:line="23" w:lineRule="atLeast"/>
        <w:jc w:val="center"/>
        <w:rPr>
          <w:rFonts w:ascii="Times New Roman" w:hAnsi="Times New Roman"/>
          <w:b/>
          <w:sz w:val="28"/>
          <w:szCs w:val="28"/>
        </w:rPr>
      </w:pPr>
      <w:r w:rsidRPr="00854A4A">
        <w:rPr>
          <w:rFonts w:ascii="Times New Roman" w:hAnsi="Times New Roman"/>
          <w:b/>
          <w:sz w:val="28"/>
          <w:szCs w:val="28"/>
        </w:rPr>
        <w:t>РЕШЕНИЕ</w:t>
      </w:r>
    </w:p>
    <w:p w14:paraId="6151DC75" w14:textId="77777777" w:rsidR="00960321" w:rsidRPr="00854A4A" w:rsidRDefault="00960321" w:rsidP="00024C0D">
      <w:pPr>
        <w:spacing w:after="0" w:line="23" w:lineRule="atLeast"/>
        <w:rPr>
          <w:rFonts w:ascii="Times New Roman" w:hAnsi="Times New Roman"/>
          <w:b/>
          <w:bCs/>
          <w:sz w:val="28"/>
          <w:szCs w:val="28"/>
        </w:rPr>
      </w:pPr>
    </w:p>
    <w:p w14:paraId="1C8370F6" w14:textId="76F2ABD9" w:rsidR="00960321" w:rsidRPr="00854A4A" w:rsidRDefault="00960321" w:rsidP="00024C0D">
      <w:pPr>
        <w:widowControl w:val="0"/>
        <w:autoSpaceDE w:val="0"/>
        <w:autoSpaceDN w:val="0"/>
        <w:adjustRightInd w:val="0"/>
        <w:spacing w:before="108" w:after="108" w:line="240" w:lineRule="auto"/>
        <w:jc w:val="both"/>
        <w:outlineLvl w:val="0"/>
        <w:rPr>
          <w:rFonts w:ascii="Times New Roman" w:hAnsi="Times New Roman"/>
          <w:sz w:val="28"/>
          <w:szCs w:val="28"/>
          <w:lang w:eastAsia="ru-RU"/>
        </w:rPr>
      </w:pPr>
      <w:r w:rsidRPr="00854A4A">
        <w:rPr>
          <w:rFonts w:ascii="Times New Roman" w:hAnsi="Times New Roman"/>
          <w:sz w:val="28"/>
          <w:szCs w:val="28"/>
          <w:lang w:eastAsia="ru-RU"/>
        </w:rPr>
        <w:t xml:space="preserve">от </w:t>
      </w:r>
      <w:proofErr w:type="gramStart"/>
      <w:r w:rsidRPr="00854A4A">
        <w:rPr>
          <w:rFonts w:ascii="Times New Roman" w:hAnsi="Times New Roman"/>
          <w:sz w:val="28"/>
          <w:szCs w:val="28"/>
          <w:lang w:eastAsia="ru-RU"/>
        </w:rPr>
        <w:t xml:space="preserve">« </w:t>
      </w:r>
      <w:r w:rsidR="00EE3D22">
        <w:rPr>
          <w:rFonts w:ascii="Times New Roman" w:hAnsi="Times New Roman"/>
          <w:sz w:val="28"/>
          <w:szCs w:val="28"/>
          <w:lang w:eastAsia="ru-RU"/>
        </w:rPr>
        <w:t>03</w:t>
      </w:r>
      <w:proofErr w:type="gramEnd"/>
      <w:r w:rsidRPr="00854A4A">
        <w:rPr>
          <w:rFonts w:ascii="Times New Roman" w:hAnsi="Times New Roman"/>
          <w:sz w:val="28"/>
          <w:szCs w:val="28"/>
          <w:lang w:eastAsia="ru-RU"/>
        </w:rPr>
        <w:t xml:space="preserve"> »</w:t>
      </w:r>
      <w:r w:rsidR="00EE3D22">
        <w:rPr>
          <w:rFonts w:ascii="Times New Roman" w:hAnsi="Times New Roman"/>
          <w:sz w:val="28"/>
          <w:szCs w:val="28"/>
          <w:lang w:eastAsia="ru-RU"/>
        </w:rPr>
        <w:t xml:space="preserve"> июля</w:t>
      </w:r>
      <w:r w:rsidRPr="00854A4A">
        <w:rPr>
          <w:rFonts w:ascii="Times New Roman" w:hAnsi="Times New Roman"/>
          <w:sz w:val="28"/>
          <w:szCs w:val="28"/>
          <w:lang w:eastAsia="ru-RU"/>
        </w:rPr>
        <w:t xml:space="preserve">   202</w:t>
      </w:r>
      <w:r>
        <w:rPr>
          <w:rFonts w:ascii="Times New Roman" w:hAnsi="Times New Roman"/>
          <w:sz w:val="28"/>
          <w:szCs w:val="28"/>
          <w:lang w:eastAsia="ru-RU"/>
        </w:rPr>
        <w:t>3</w:t>
      </w:r>
      <w:r w:rsidRPr="00854A4A">
        <w:rPr>
          <w:rFonts w:ascii="Times New Roman" w:hAnsi="Times New Roman"/>
          <w:sz w:val="28"/>
          <w:szCs w:val="28"/>
          <w:lang w:eastAsia="ru-RU"/>
        </w:rPr>
        <w:t xml:space="preserve"> года                                                                      №</w:t>
      </w:r>
      <w:r w:rsidR="00EE3D22">
        <w:rPr>
          <w:rFonts w:ascii="Times New Roman" w:hAnsi="Times New Roman"/>
          <w:sz w:val="28"/>
          <w:szCs w:val="28"/>
          <w:lang w:eastAsia="ru-RU"/>
        </w:rPr>
        <w:t xml:space="preserve"> 27</w:t>
      </w:r>
      <w:r w:rsidRPr="00854A4A">
        <w:rPr>
          <w:rFonts w:ascii="Times New Roman" w:hAnsi="Times New Roman"/>
          <w:sz w:val="28"/>
          <w:szCs w:val="28"/>
          <w:lang w:eastAsia="ru-RU"/>
        </w:rPr>
        <w:t xml:space="preserve">  </w:t>
      </w:r>
    </w:p>
    <w:p w14:paraId="79915BE4" w14:textId="77777777" w:rsidR="00960321" w:rsidRDefault="00960321" w:rsidP="00024C0D">
      <w:pPr>
        <w:widowControl w:val="0"/>
        <w:autoSpaceDE w:val="0"/>
        <w:autoSpaceDN w:val="0"/>
        <w:adjustRightInd w:val="0"/>
        <w:spacing w:before="108" w:after="108" w:line="240" w:lineRule="auto"/>
        <w:jc w:val="both"/>
        <w:outlineLvl w:val="0"/>
        <w:rPr>
          <w:rFonts w:ascii="Times New Roman" w:hAnsi="Times New Roman"/>
          <w:sz w:val="28"/>
          <w:szCs w:val="28"/>
          <w:lang w:eastAsia="ru-RU"/>
        </w:rPr>
      </w:pPr>
    </w:p>
    <w:p w14:paraId="587F2174" w14:textId="77777777" w:rsidR="005976AD" w:rsidRDefault="005976AD" w:rsidP="00024C0D">
      <w:pPr>
        <w:widowControl w:val="0"/>
        <w:autoSpaceDE w:val="0"/>
        <w:autoSpaceDN w:val="0"/>
        <w:adjustRightInd w:val="0"/>
        <w:spacing w:before="108" w:after="108" w:line="240" w:lineRule="auto"/>
        <w:jc w:val="both"/>
        <w:outlineLvl w:val="0"/>
        <w:rPr>
          <w:rFonts w:ascii="Times New Roman" w:hAnsi="Times New Roman"/>
          <w:sz w:val="28"/>
          <w:szCs w:val="28"/>
          <w:lang w:eastAsia="ru-RU"/>
        </w:rPr>
      </w:pPr>
    </w:p>
    <w:p w14:paraId="20334113" w14:textId="77777777" w:rsidR="00960321" w:rsidRPr="003E546A" w:rsidRDefault="00960321" w:rsidP="00BF000D">
      <w:pPr>
        <w:widowControl w:val="0"/>
        <w:autoSpaceDE w:val="0"/>
        <w:autoSpaceDN w:val="0"/>
        <w:adjustRightInd w:val="0"/>
        <w:spacing w:before="108" w:after="108" w:line="240" w:lineRule="auto"/>
        <w:ind w:firstLine="567"/>
        <w:jc w:val="center"/>
        <w:outlineLvl w:val="0"/>
        <w:rPr>
          <w:rFonts w:ascii="Times New Roman" w:hAnsi="Times New Roman"/>
          <w:color w:val="000000"/>
          <w:sz w:val="28"/>
          <w:szCs w:val="28"/>
          <w:shd w:val="clear" w:color="auto" w:fill="FFFFFF"/>
        </w:rPr>
      </w:pPr>
      <w:r w:rsidRPr="003E546A">
        <w:rPr>
          <w:rFonts w:ascii="Times New Roman" w:hAnsi="Times New Roman"/>
          <w:b/>
          <w:color w:val="000000"/>
          <w:sz w:val="28"/>
          <w:szCs w:val="28"/>
          <w:lang w:eastAsia="ru-RU"/>
        </w:rPr>
        <w:t>О передаче части полномочий Ковылкинского муниципального района по вопросам</w:t>
      </w:r>
      <w:r w:rsidR="005976AD" w:rsidRPr="003E546A">
        <w:rPr>
          <w:rFonts w:ascii="Times New Roman" w:hAnsi="Times New Roman"/>
          <w:b/>
          <w:color w:val="000000"/>
          <w:sz w:val="28"/>
          <w:szCs w:val="28"/>
          <w:lang w:eastAsia="ru-RU"/>
        </w:rPr>
        <w:t xml:space="preserve"> </w:t>
      </w:r>
      <w:r w:rsidRPr="003E546A">
        <w:rPr>
          <w:rFonts w:ascii="Times New Roman" w:hAnsi="Times New Roman"/>
          <w:b/>
          <w:color w:val="000000"/>
          <w:sz w:val="28"/>
          <w:szCs w:val="28"/>
          <w:shd w:val="clear" w:color="auto" w:fill="FFFFFF"/>
        </w:rPr>
        <w:t>утверждения схемы размещения рекламных конструкций, выдач</w:t>
      </w:r>
      <w:r w:rsidR="00B9159F" w:rsidRPr="003E546A">
        <w:rPr>
          <w:rFonts w:ascii="Times New Roman" w:hAnsi="Times New Roman"/>
          <w:b/>
          <w:color w:val="000000"/>
          <w:sz w:val="28"/>
          <w:szCs w:val="28"/>
          <w:shd w:val="clear" w:color="auto" w:fill="FFFFFF"/>
        </w:rPr>
        <w:t>и</w:t>
      </w:r>
      <w:r w:rsidRPr="003E546A">
        <w:rPr>
          <w:rFonts w:ascii="Times New Roman" w:hAnsi="Times New Roman"/>
          <w:b/>
          <w:color w:val="000000"/>
          <w:sz w:val="28"/>
          <w:szCs w:val="28"/>
          <w:shd w:val="clear" w:color="auto" w:fill="FFFFFF"/>
        </w:rPr>
        <w:t xml:space="preserve"> разрешений на установку и эксплуатацию рекламных конструкций</w:t>
      </w:r>
      <w:r w:rsidR="007E4A78" w:rsidRPr="003E546A">
        <w:rPr>
          <w:rFonts w:ascii="Times New Roman" w:hAnsi="Times New Roman"/>
          <w:b/>
          <w:color w:val="000000"/>
          <w:sz w:val="28"/>
          <w:szCs w:val="28"/>
          <w:shd w:val="clear" w:color="auto" w:fill="FFFFFF"/>
        </w:rPr>
        <w:t>,</w:t>
      </w:r>
      <w:r w:rsidRPr="003E546A">
        <w:rPr>
          <w:rFonts w:ascii="Times New Roman" w:hAnsi="Times New Roman"/>
          <w:b/>
          <w:color w:val="000000"/>
          <w:sz w:val="28"/>
          <w:szCs w:val="28"/>
          <w:shd w:val="clear" w:color="auto" w:fill="FFFFFF"/>
        </w:rPr>
        <w:t xml:space="preserve"> аннулировани</w:t>
      </w:r>
      <w:r w:rsidR="00B9159F" w:rsidRPr="003E546A">
        <w:rPr>
          <w:rFonts w:ascii="Times New Roman" w:hAnsi="Times New Roman"/>
          <w:b/>
          <w:color w:val="000000"/>
          <w:sz w:val="28"/>
          <w:szCs w:val="28"/>
          <w:shd w:val="clear" w:color="auto" w:fill="FFFFFF"/>
        </w:rPr>
        <w:t>я</w:t>
      </w:r>
      <w:r w:rsidRPr="003E546A">
        <w:rPr>
          <w:rFonts w:ascii="Times New Roman" w:hAnsi="Times New Roman"/>
          <w:b/>
          <w:color w:val="000000"/>
          <w:sz w:val="28"/>
          <w:szCs w:val="28"/>
          <w:shd w:val="clear" w:color="auto" w:fill="FFFFFF"/>
        </w:rPr>
        <w:t xml:space="preserve"> таких разрешений, выдач</w:t>
      </w:r>
      <w:r w:rsidR="00B9159F" w:rsidRPr="003E546A">
        <w:rPr>
          <w:rFonts w:ascii="Times New Roman" w:hAnsi="Times New Roman"/>
          <w:b/>
          <w:color w:val="000000"/>
          <w:sz w:val="28"/>
          <w:szCs w:val="28"/>
          <w:shd w:val="clear" w:color="auto" w:fill="FFFFFF"/>
        </w:rPr>
        <w:t>и</w:t>
      </w:r>
      <w:r w:rsidRPr="003E546A">
        <w:rPr>
          <w:rFonts w:ascii="Times New Roman" w:hAnsi="Times New Roman"/>
          <w:b/>
          <w:color w:val="000000"/>
          <w:sz w:val="28"/>
          <w:szCs w:val="28"/>
          <w:shd w:val="clear" w:color="auto" w:fill="FFFFFF"/>
        </w:rPr>
        <w:t xml:space="preserve"> предписаний о демонтаже самовольно установленных рекламных конструкций на территории</w:t>
      </w:r>
      <w:r w:rsidR="005976AD" w:rsidRPr="003E546A">
        <w:rPr>
          <w:rFonts w:ascii="Times New Roman" w:hAnsi="Times New Roman"/>
          <w:b/>
          <w:color w:val="000000"/>
          <w:sz w:val="28"/>
          <w:szCs w:val="28"/>
          <w:shd w:val="clear" w:color="auto" w:fill="FFFFFF"/>
        </w:rPr>
        <w:t xml:space="preserve"> </w:t>
      </w:r>
      <w:r w:rsidRPr="003E546A">
        <w:rPr>
          <w:rFonts w:ascii="Times New Roman" w:hAnsi="Times New Roman"/>
          <w:b/>
          <w:color w:val="000000"/>
          <w:sz w:val="28"/>
          <w:szCs w:val="28"/>
          <w:shd w:val="clear" w:color="auto" w:fill="FFFFFF"/>
        </w:rPr>
        <w:t>городского поселения Ковылкино</w:t>
      </w:r>
    </w:p>
    <w:p w14:paraId="695438E3" w14:textId="77777777" w:rsidR="00960321" w:rsidRDefault="00960321" w:rsidP="00BF000D">
      <w:pPr>
        <w:widowControl w:val="0"/>
        <w:autoSpaceDE w:val="0"/>
        <w:autoSpaceDN w:val="0"/>
        <w:adjustRightInd w:val="0"/>
        <w:spacing w:before="108" w:after="108" w:line="240" w:lineRule="auto"/>
        <w:ind w:firstLine="567"/>
        <w:jc w:val="center"/>
        <w:outlineLvl w:val="0"/>
        <w:rPr>
          <w:rFonts w:ascii="Times New Roman" w:hAnsi="Times New Roman"/>
          <w:color w:val="000000"/>
          <w:sz w:val="25"/>
          <w:szCs w:val="25"/>
          <w:lang w:eastAsia="ru-RU"/>
        </w:rPr>
      </w:pPr>
    </w:p>
    <w:p w14:paraId="5F174523" w14:textId="77777777" w:rsidR="005976AD" w:rsidRPr="00BA0B87" w:rsidRDefault="005976AD" w:rsidP="00BF000D">
      <w:pPr>
        <w:widowControl w:val="0"/>
        <w:autoSpaceDE w:val="0"/>
        <w:autoSpaceDN w:val="0"/>
        <w:adjustRightInd w:val="0"/>
        <w:spacing w:before="108" w:after="108" w:line="240" w:lineRule="auto"/>
        <w:ind w:firstLine="567"/>
        <w:jc w:val="center"/>
        <w:outlineLvl w:val="0"/>
        <w:rPr>
          <w:rFonts w:ascii="Times New Roman" w:hAnsi="Times New Roman"/>
          <w:color w:val="000000"/>
          <w:sz w:val="25"/>
          <w:szCs w:val="25"/>
          <w:lang w:eastAsia="ru-RU"/>
        </w:rPr>
      </w:pPr>
    </w:p>
    <w:p w14:paraId="1AC44667" w14:textId="77777777" w:rsidR="00960321" w:rsidRPr="003E546A" w:rsidRDefault="00960321" w:rsidP="000F2AA1">
      <w:pPr>
        <w:widowControl w:val="0"/>
        <w:autoSpaceDE w:val="0"/>
        <w:autoSpaceDN w:val="0"/>
        <w:adjustRightInd w:val="0"/>
        <w:spacing w:before="108" w:after="108" w:line="240" w:lineRule="auto"/>
        <w:ind w:firstLine="567"/>
        <w:jc w:val="both"/>
        <w:outlineLvl w:val="0"/>
        <w:rPr>
          <w:rFonts w:ascii="Times New Roman" w:hAnsi="Times New Roman"/>
          <w:color w:val="000000"/>
          <w:sz w:val="26"/>
          <w:szCs w:val="26"/>
        </w:rPr>
      </w:pPr>
      <w:r w:rsidRPr="003E546A">
        <w:rPr>
          <w:rFonts w:ascii="Times New Roman" w:hAnsi="Times New Roman"/>
          <w:color w:val="000000"/>
          <w:sz w:val="26"/>
          <w:szCs w:val="26"/>
        </w:rPr>
        <w:t>В соответствии с пунктом 15.1. части1 статьи 15 Федерального закона от 6 октября 2003 года № 131-ФЗ «Об общих принципах организации местного самоуправления в Российской Федерации»,</w:t>
      </w:r>
      <w:r w:rsidR="005976AD" w:rsidRPr="003E546A">
        <w:rPr>
          <w:rFonts w:ascii="Times New Roman" w:hAnsi="Times New Roman"/>
          <w:color w:val="000000"/>
          <w:sz w:val="26"/>
          <w:szCs w:val="26"/>
        </w:rPr>
        <w:t xml:space="preserve"> </w:t>
      </w:r>
      <w:r w:rsidRPr="003E546A">
        <w:rPr>
          <w:rFonts w:ascii="Times New Roman" w:hAnsi="Times New Roman"/>
          <w:color w:val="000000"/>
          <w:sz w:val="26"/>
          <w:szCs w:val="26"/>
        </w:rPr>
        <w:t xml:space="preserve">Совет депутатов Ковылкинского муниципального района Республики Мордовия </w:t>
      </w:r>
      <w:r w:rsidRPr="003E546A">
        <w:rPr>
          <w:rFonts w:ascii="Times New Roman" w:hAnsi="Times New Roman"/>
          <w:b/>
          <w:color w:val="000000"/>
          <w:sz w:val="26"/>
          <w:szCs w:val="26"/>
        </w:rPr>
        <w:t>решил:</w:t>
      </w:r>
    </w:p>
    <w:p w14:paraId="76CDAC77" w14:textId="77777777" w:rsidR="00960321" w:rsidRPr="003E546A" w:rsidRDefault="00960321" w:rsidP="00B9159F">
      <w:pPr>
        <w:pStyle w:val="a5"/>
        <w:numPr>
          <w:ilvl w:val="0"/>
          <w:numId w:val="3"/>
        </w:numPr>
        <w:spacing w:after="0"/>
        <w:ind w:left="0" w:firstLine="567"/>
        <w:jc w:val="both"/>
        <w:rPr>
          <w:rFonts w:ascii="Times New Roman" w:hAnsi="Times New Roman"/>
          <w:color w:val="000000"/>
          <w:sz w:val="26"/>
          <w:szCs w:val="26"/>
        </w:rPr>
      </w:pPr>
      <w:r w:rsidRPr="003E546A">
        <w:rPr>
          <w:rFonts w:ascii="Times New Roman" w:hAnsi="Times New Roman"/>
          <w:color w:val="000000"/>
          <w:sz w:val="26"/>
          <w:szCs w:val="26"/>
        </w:rPr>
        <w:t>Передать часть полномочий Ковылкинского  муниципального района</w:t>
      </w:r>
      <w:r w:rsidR="005976AD" w:rsidRPr="003E546A">
        <w:rPr>
          <w:rFonts w:ascii="Times New Roman" w:hAnsi="Times New Roman"/>
          <w:color w:val="000000"/>
          <w:sz w:val="26"/>
          <w:szCs w:val="26"/>
        </w:rPr>
        <w:t xml:space="preserve"> </w:t>
      </w:r>
      <w:r w:rsidRPr="003E546A">
        <w:rPr>
          <w:rFonts w:ascii="Times New Roman" w:hAnsi="Times New Roman"/>
          <w:color w:val="000000"/>
          <w:sz w:val="26"/>
          <w:szCs w:val="26"/>
          <w:lang w:eastAsia="ru-RU"/>
        </w:rPr>
        <w:t>по вопросам</w:t>
      </w:r>
      <w:r w:rsidR="005976AD" w:rsidRPr="003E546A">
        <w:rPr>
          <w:rFonts w:ascii="Times New Roman" w:hAnsi="Times New Roman"/>
          <w:color w:val="000000"/>
          <w:sz w:val="26"/>
          <w:szCs w:val="26"/>
          <w:lang w:eastAsia="ru-RU"/>
        </w:rPr>
        <w:t xml:space="preserve"> </w:t>
      </w:r>
      <w:r w:rsidR="00E038E4" w:rsidRPr="003E546A">
        <w:rPr>
          <w:rFonts w:ascii="Times New Roman" w:hAnsi="Times New Roman"/>
          <w:color w:val="000000"/>
          <w:sz w:val="26"/>
          <w:szCs w:val="26"/>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sidRPr="003E546A">
        <w:rPr>
          <w:rFonts w:ascii="Times New Roman" w:hAnsi="Times New Roman"/>
          <w:color w:val="000000"/>
          <w:sz w:val="26"/>
          <w:szCs w:val="26"/>
          <w:shd w:val="clear" w:color="auto" w:fill="FFFFFF"/>
        </w:rPr>
        <w:t>,</w:t>
      </w:r>
      <w:r w:rsidR="00E038E4" w:rsidRPr="003E546A">
        <w:rPr>
          <w:rFonts w:ascii="Times New Roman" w:hAnsi="Times New Roman"/>
          <w:color w:val="000000"/>
          <w:sz w:val="26"/>
          <w:szCs w:val="26"/>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r w:rsidRPr="003E546A">
        <w:rPr>
          <w:rFonts w:ascii="Times New Roman" w:hAnsi="Times New Roman"/>
          <w:color w:val="000000"/>
          <w:sz w:val="26"/>
          <w:szCs w:val="26"/>
        </w:rPr>
        <w:t>.</w:t>
      </w:r>
    </w:p>
    <w:p w14:paraId="4B5E4345" w14:textId="77777777" w:rsidR="00960321" w:rsidRPr="003E546A" w:rsidRDefault="00B9159F" w:rsidP="00B9159F">
      <w:pPr>
        <w:pStyle w:val="a5"/>
        <w:spacing w:after="0"/>
        <w:ind w:left="0" w:firstLine="567"/>
        <w:jc w:val="both"/>
        <w:rPr>
          <w:rFonts w:ascii="Times New Roman" w:hAnsi="Times New Roman"/>
          <w:color w:val="000000"/>
          <w:sz w:val="26"/>
          <w:szCs w:val="26"/>
        </w:rPr>
      </w:pPr>
      <w:r w:rsidRPr="003E546A">
        <w:rPr>
          <w:rFonts w:ascii="Times New Roman" w:hAnsi="Times New Roman"/>
          <w:color w:val="000000"/>
          <w:sz w:val="26"/>
          <w:szCs w:val="26"/>
        </w:rPr>
        <w:t xml:space="preserve">2. </w:t>
      </w:r>
      <w:r w:rsidR="00960321" w:rsidRPr="003E546A">
        <w:rPr>
          <w:rFonts w:ascii="Times New Roman" w:hAnsi="Times New Roman"/>
          <w:color w:val="000000"/>
          <w:sz w:val="26"/>
          <w:szCs w:val="26"/>
        </w:rPr>
        <w:t xml:space="preserve">Утвердить проект Соглашения «О передаче части полномочий Ковылкинского муниципального района </w:t>
      </w:r>
      <w:r w:rsidR="00960321" w:rsidRPr="003E546A">
        <w:rPr>
          <w:rFonts w:ascii="Times New Roman" w:hAnsi="Times New Roman"/>
          <w:color w:val="000000"/>
          <w:sz w:val="26"/>
          <w:szCs w:val="26"/>
          <w:lang w:eastAsia="ru-RU"/>
        </w:rPr>
        <w:t>по вопросам</w:t>
      </w:r>
      <w:r w:rsidR="005976AD" w:rsidRPr="003E546A">
        <w:rPr>
          <w:rFonts w:ascii="Times New Roman" w:hAnsi="Times New Roman"/>
          <w:color w:val="000000"/>
          <w:sz w:val="26"/>
          <w:szCs w:val="26"/>
          <w:lang w:eastAsia="ru-RU"/>
        </w:rPr>
        <w:t xml:space="preserve"> </w:t>
      </w:r>
      <w:r w:rsidR="00960321" w:rsidRPr="003E546A">
        <w:rPr>
          <w:rFonts w:ascii="Times New Roman" w:hAnsi="Times New Roman"/>
          <w:color w:val="000000"/>
          <w:sz w:val="26"/>
          <w:szCs w:val="26"/>
          <w:lang w:eastAsia="ru-RU"/>
        </w:rPr>
        <w:t>по вопросам</w:t>
      </w:r>
      <w:r w:rsidR="005976AD" w:rsidRPr="003E546A">
        <w:rPr>
          <w:rFonts w:ascii="Times New Roman" w:hAnsi="Times New Roman"/>
          <w:color w:val="000000"/>
          <w:sz w:val="26"/>
          <w:szCs w:val="26"/>
          <w:lang w:eastAsia="ru-RU"/>
        </w:rPr>
        <w:t xml:space="preserve"> </w:t>
      </w:r>
      <w:r w:rsidR="00E038E4" w:rsidRPr="003E546A">
        <w:rPr>
          <w:rFonts w:ascii="Times New Roman" w:hAnsi="Times New Roman"/>
          <w:color w:val="000000"/>
          <w:sz w:val="26"/>
          <w:szCs w:val="26"/>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sidRPr="003E546A">
        <w:rPr>
          <w:rFonts w:ascii="Times New Roman" w:hAnsi="Times New Roman"/>
          <w:color w:val="000000"/>
          <w:sz w:val="26"/>
          <w:szCs w:val="26"/>
          <w:shd w:val="clear" w:color="auto" w:fill="FFFFFF"/>
        </w:rPr>
        <w:t>,</w:t>
      </w:r>
      <w:r w:rsidR="00E038E4" w:rsidRPr="003E546A">
        <w:rPr>
          <w:rFonts w:ascii="Times New Roman" w:hAnsi="Times New Roman"/>
          <w:color w:val="000000"/>
          <w:sz w:val="26"/>
          <w:szCs w:val="26"/>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r w:rsidR="00960321" w:rsidRPr="003E546A">
        <w:rPr>
          <w:rFonts w:ascii="Times New Roman" w:hAnsi="Times New Roman"/>
          <w:color w:val="000000"/>
          <w:sz w:val="26"/>
          <w:szCs w:val="26"/>
        </w:rPr>
        <w:t xml:space="preserve">», согласно Приложению </w:t>
      </w:r>
      <w:r w:rsidR="00E038E4" w:rsidRPr="003E546A">
        <w:rPr>
          <w:rFonts w:ascii="Times New Roman" w:hAnsi="Times New Roman"/>
          <w:color w:val="000000"/>
          <w:sz w:val="26"/>
          <w:szCs w:val="26"/>
        </w:rPr>
        <w:t>1</w:t>
      </w:r>
      <w:r w:rsidR="00960321" w:rsidRPr="003E546A">
        <w:rPr>
          <w:rFonts w:ascii="Times New Roman" w:hAnsi="Times New Roman"/>
          <w:color w:val="000000"/>
          <w:sz w:val="26"/>
          <w:szCs w:val="26"/>
        </w:rPr>
        <w:t>.</w:t>
      </w:r>
    </w:p>
    <w:p w14:paraId="7A479996" w14:textId="77777777" w:rsidR="00960321" w:rsidRPr="003E546A" w:rsidRDefault="00960321" w:rsidP="00B9159F">
      <w:pPr>
        <w:spacing w:after="0"/>
        <w:ind w:firstLine="567"/>
        <w:jc w:val="both"/>
        <w:rPr>
          <w:rFonts w:ascii="Times New Roman" w:hAnsi="Times New Roman"/>
          <w:color w:val="000000"/>
          <w:sz w:val="26"/>
          <w:szCs w:val="26"/>
        </w:rPr>
      </w:pPr>
      <w:r w:rsidRPr="003E546A">
        <w:rPr>
          <w:rFonts w:ascii="Times New Roman" w:hAnsi="Times New Roman"/>
          <w:color w:val="000000"/>
          <w:sz w:val="26"/>
          <w:szCs w:val="26"/>
        </w:rPr>
        <w:t xml:space="preserve">3. Определить, что часть полномочий Ковылкинского муниципального района </w:t>
      </w:r>
      <w:r w:rsidRPr="003E546A">
        <w:rPr>
          <w:rFonts w:ascii="Times New Roman" w:hAnsi="Times New Roman"/>
          <w:color w:val="000000"/>
          <w:sz w:val="26"/>
          <w:szCs w:val="26"/>
          <w:lang w:eastAsia="ru-RU"/>
        </w:rPr>
        <w:t>по вопросам</w:t>
      </w:r>
      <w:r w:rsidR="005976AD" w:rsidRPr="003E546A">
        <w:rPr>
          <w:rFonts w:ascii="Times New Roman" w:hAnsi="Times New Roman"/>
          <w:color w:val="000000"/>
          <w:sz w:val="26"/>
          <w:szCs w:val="26"/>
          <w:lang w:eastAsia="ru-RU"/>
        </w:rPr>
        <w:t xml:space="preserve"> </w:t>
      </w:r>
      <w:r w:rsidR="00E038E4" w:rsidRPr="003E546A">
        <w:rPr>
          <w:rFonts w:ascii="Times New Roman" w:hAnsi="Times New Roman"/>
          <w:color w:val="000000"/>
          <w:sz w:val="26"/>
          <w:szCs w:val="26"/>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sidRPr="003E546A">
        <w:rPr>
          <w:rFonts w:ascii="Times New Roman" w:hAnsi="Times New Roman"/>
          <w:color w:val="000000"/>
          <w:sz w:val="26"/>
          <w:szCs w:val="26"/>
          <w:shd w:val="clear" w:color="auto" w:fill="FFFFFF"/>
        </w:rPr>
        <w:t>,</w:t>
      </w:r>
      <w:r w:rsidR="00E038E4" w:rsidRPr="003E546A">
        <w:rPr>
          <w:rFonts w:ascii="Times New Roman" w:hAnsi="Times New Roman"/>
          <w:color w:val="000000"/>
          <w:sz w:val="26"/>
          <w:szCs w:val="26"/>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r w:rsidRPr="003E546A">
        <w:rPr>
          <w:rFonts w:ascii="Times New Roman" w:hAnsi="Times New Roman"/>
          <w:color w:val="000000"/>
          <w:sz w:val="26"/>
          <w:szCs w:val="26"/>
          <w:lang w:eastAsia="ru-RU"/>
        </w:rPr>
        <w:t>,</w:t>
      </w:r>
      <w:r w:rsidR="005976AD" w:rsidRPr="003E546A">
        <w:rPr>
          <w:rFonts w:ascii="Times New Roman" w:hAnsi="Times New Roman"/>
          <w:color w:val="000000"/>
          <w:sz w:val="26"/>
          <w:szCs w:val="26"/>
          <w:lang w:eastAsia="ru-RU"/>
        </w:rPr>
        <w:t xml:space="preserve"> </w:t>
      </w:r>
      <w:r w:rsidR="00E038E4" w:rsidRPr="003E546A">
        <w:rPr>
          <w:rFonts w:ascii="Times New Roman" w:hAnsi="Times New Roman"/>
          <w:color w:val="000000"/>
          <w:sz w:val="26"/>
          <w:szCs w:val="26"/>
        </w:rPr>
        <w:t>передается</w:t>
      </w:r>
      <w:r w:rsidRPr="003E546A">
        <w:rPr>
          <w:rFonts w:ascii="Times New Roman" w:hAnsi="Times New Roman"/>
          <w:color w:val="000000"/>
          <w:sz w:val="26"/>
          <w:szCs w:val="26"/>
        </w:rPr>
        <w:t xml:space="preserve"> на период </w:t>
      </w:r>
      <w:bookmarkStart w:id="0" w:name="_Hlk10452376"/>
      <w:r w:rsidRPr="003E546A">
        <w:rPr>
          <w:rFonts w:ascii="Times New Roman" w:hAnsi="Times New Roman"/>
          <w:color w:val="000000"/>
          <w:sz w:val="26"/>
          <w:szCs w:val="26"/>
        </w:rPr>
        <w:t>с момента вступления в законную силу Соглашения, указанного в пункте 2 настоящего решения по 31.12.2025 года</w:t>
      </w:r>
      <w:bookmarkEnd w:id="0"/>
      <w:r w:rsidRPr="003E546A">
        <w:rPr>
          <w:rFonts w:ascii="Times New Roman" w:hAnsi="Times New Roman"/>
          <w:color w:val="000000"/>
          <w:sz w:val="26"/>
          <w:szCs w:val="26"/>
        </w:rPr>
        <w:t>.</w:t>
      </w:r>
    </w:p>
    <w:p w14:paraId="27DC026F" w14:textId="77777777" w:rsidR="00960321" w:rsidRPr="003E546A" w:rsidRDefault="00960321" w:rsidP="000F2307">
      <w:pPr>
        <w:spacing w:after="0"/>
        <w:ind w:firstLine="567"/>
        <w:jc w:val="both"/>
        <w:rPr>
          <w:rFonts w:ascii="Times New Roman" w:hAnsi="Times New Roman"/>
          <w:color w:val="000000"/>
          <w:sz w:val="26"/>
          <w:szCs w:val="26"/>
        </w:rPr>
      </w:pPr>
      <w:r w:rsidRPr="003E546A">
        <w:rPr>
          <w:rFonts w:ascii="Times New Roman" w:hAnsi="Times New Roman"/>
          <w:color w:val="000000"/>
          <w:sz w:val="26"/>
          <w:szCs w:val="26"/>
        </w:rPr>
        <w:t xml:space="preserve">4. Определить, что исполнение полномочий по предмету Соглашения «О передаче части полномочий Ковылкинского муниципального района </w:t>
      </w:r>
      <w:r w:rsidRPr="003E546A">
        <w:rPr>
          <w:rFonts w:ascii="Times New Roman" w:hAnsi="Times New Roman"/>
          <w:color w:val="000000"/>
          <w:sz w:val="26"/>
          <w:szCs w:val="26"/>
          <w:lang w:eastAsia="ru-RU"/>
        </w:rPr>
        <w:t>по вопросам</w:t>
      </w:r>
      <w:r w:rsidR="005976AD" w:rsidRPr="003E546A">
        <w:rPr>
          <w:rFonts w:ascii="Times New Roman" w:hAnsi="Times New Roman"/>
          <w:color w:val="000000"/>
          <w:sz w:val="26"/>
          <w:szCs w:val="26"/>
          <w:lang w:eastAsia="ru-RU"/>
        </w:rPr>
        <w:t xml:space="preserve"> </w:t>
      </w:r>
      <w:r w:rsidRPr="003E546A">
        <w:rPr>
          <w:rFonts w:ascii="Times New Roman" w:hAnsi="Times New Roman"/>
          <w:color w:val="000000"/>
          <w:sz w:val="26"/>
          <w:szCs w:val="26"/>
          <w:lang w:eastAsia="ru-RU"/>
        </w:rPr>
        <w:t>по вопросам</w:t>
      </w:r>
      <w:r w:rsidR="005976AD" w:rsidRPr="003E546A">
        <w:rPr>
          <w:rFonts w:ascii="Times New Roman" w:hAnsi="Times New Roman"/>
          <w:color w:val="000000"/>
          <w:sz w:val="26"/>
          <w:szCs w:val="26"/>
          <w:lang w:eastAsia="ru-RU"/>
        </w:rPr>
        <w:t xml:space="preserve"> </w:t>
      </w:r>
      <w:r w:rsidR="00E038E4" w:rsidRPr="003E546A">
        <w:rPr>
          <w:rFonts w:ascii="Times New Roman" w:hAnsi="Times New Roman"/>
          <w:color w:val="000000"/>
          <w:sz w:val="26"/>
          <w:szCs w:val="26"/>
          <w:shd w:val="clear" w:color="auto" w:fill="FFFFFF"/>
        </w:rPr>
        <w:t xml:space="preserve">утверждения схемы размещения рекламных конструкций, выдачи </w:t>
      </w:r>
      <w:r w:rsidR="00E038E4" w:rsidRPr="003E546A">
        <w:rPr>
          <w:rFonts w:ascii="Times New Roman" w:hAnsi="Times New Roman"/>
          <w:color w:val="000000"/>
          <w:sz w:val="26"/>
          <w:szCs w:val="26"/>
          <w:shd w:val="clear" w:color="auto" w:fill="FFFFFF"/>
        </w:rPr>
        <w:lastRenderedPageBreak/>
        <w:t>разрешений на установку и эксплуатацию рекламных конструкций</w:t>
      </w:r>
      <w:r w:rsidR="007E4A78" w:rsidRPr="003E546A">
        <w:rPr>
          <w:rFonts w:ascii="Times New Roman" w:hAnsi="Times New Roman"/>
          <w:color w:val="000000"/>
          <w:sz w:val="26"/>
          <w:szCs w:val="26"/>
          <w:shd w:val="clear" w:color="auto" w:fill="FFFFFF"/>
        </w:rPr>
        <w:t>,</w:t>
      </w:r>
      <w:r w:rsidR="00E038E4" w:rsidRPr="003E546A">
        <w:rPr>
          <w:rFonts w:ascii="Times New Roman" w:hAnsi="Times New Roman"/>
          <w:color w:val="000000"/>
          <w:sz w:val="26"/>
          <w:szCs w:val="26"/>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r w:rsidRPr="003E546A">
        <w:rPr>
          <w:rFonts w:ascii="Times New Roman" w:hAnsi="Times New Roman"/>
          <w:color w:val="000000"/>
          <w:sz w:val="26"/>
          <w:szCs w:val="26"/>
        </w:rPr>
        <w:t>» осуществляется за счет иных межбюджетных трансфертов, предоставляемых из бюджета Ковылкинского  муниципального района в бюджет городского поселения Ковылкино Ковылкинского муниципального района в размере денежных средств, предусмотренных в  бюджете Ковылкинского  муниципального района.</w:t>
      </w:r>
    </w:p>
    <w:p w14:paraId="3E562860" w14:textId="77777777" w:rsidR="00960321" w:rsidRPr="003E546A" w:rsidRDefault="00960321" w:rsidP="000F2307">
      <w:pPr>
        <w:spacing w:after="0"/>
        <w:ind w:firstLine="567"/>
        <w:jc w:val="both"/>
        <w:rPr>
          <w:rFonts w:ascii="Times New Roman" w:hAnsi="Times New Roman"/>
          <w:color w:val="000000"/>
          <w:sz w:val="26"/>
          <w:szCs w:val="26"/>
          <w:lang w:eastAsia="ru-RU"/>
        </w:rPr>
      </w:pPr>
      <w:r w:rsidRPr="003E546A">
        <w:rPr>
          <w:rFonts w:ascii="Times New Roman" w:hAnsi="Times New Roman"/>
          <w:color w:val="000000"/>
          <w:sz w:val="26"/>
          <w:szCs w:val="26"/>
        </w:rPr>
        <w:t xml:space="preserve">5. </w:t>
      </w:r>
      <w:r w:rsidRPr="003E546A">
        <w:rPr>
          <w:rFonts w:ascii="Times New Roman" w:hAnsi="Times New Roman"/>
          <w:color w:val="000000"/>
          <w:sz w:val="26"/>
          <w:szCs w:val="26"/>
          <w:lang w:eastAsia="ru-RU"/>
        </w:rPr>
        <w:t xml:space="preserve">Настоящее решение вступает в силу </w:t>
      </w:r>
      <w:r w:rsidR="00171EBE" w:rsidRPr="003E546A">
        <w:rPr>
          <w:rFonts w:ascii="Times New Roman" w:hAnsi="Times New Roman"/>
          <w:color w:val="000000"/>
          <w:sz w:val="26"/>
          <w:szCs w:val="26"/>
          <w:lang w:eastAsia="ru-RU"/>
        </w:rPr>
        <w:t>после дня</w:t>
      </w:r>
      <w:r w:rsidR="00CC7050" w:rsidRPr="003E546A">
        <w:rPr>
          <w:rFonts w:ascii="Times New Roman" w:hAnsi="Times New Roman"/>
          <w:color w:val="000000"/>
          <w:sz w:val="26"/>
          <w:szCs w:val="26"/>
          <w:lang w:eastAsia="ru-RU"/>
        </w:rPr>
        <w:t xml:space="preserve"> </w:t>
      </w:r>
      <w:r w:rsidRPr="003E546A">
        <w:rPr>
          <w:rFonts w:ascii="Times New Roman" w:hAnsi="Times New Roman"/>
          <w:color w:val="000000"/>
          <w:sz w:val="26"/>
          <w:szCs w:val="26"/>
          <w:lang w:eastAsia="ru-RU"/>
        </w:rPr>
        <w:t>опубликовани</w:t>
      </w:r>
      <w:r w:rsidR="00CC7050" w:rsidRPr="003E546A">
        <w:rPr>
          <w:rFonts w:ascii="Times New Roman" w:hAnsi="Times New Roman"/>
          <w:color w:val="000000"/>
          <w:sz w:val="26"/>
          <w:szCs w:val="26"/>
          <w:lang w:eastAsia="ru-RU"/>
        </w:rPr>
        <w:t>я</w:t>
      </w:r>
      <w:r w:rsidRPr="003E546A">
        <w:rPr>
          <w:rFonts w:ascii="Times New Roman" w:hAnsi="Times New Roman"/>
          <w:color w:val="000000"/>
          <w:sz w:val="26"/>
          <w:szCs w:val="26"/>
          <w:lang w:eastAsia="ru-RU"/>
        </w:rPr>
        <w:t xml:space="preserve"> в СМИ «Вестник Ковылкинского муниципального района». </w:t>
      </w:r>
    </w:p>
    <w:p w14:paraId="0A57D2BB" w14:textId="77777777" w:rsidR="00960321" w:rsidRPr="003E546A" w:rsidRDefault="00960321" w:rsidP="00762A08">
      <w:pPr>
        <w:spacing w:after="0"/>
        <w:jc w:val="both"/>
        <w:rPr>
          <w:rFonts w:ascii="Times New Roman" w:hAnsi="Times New Roman"/>
          <w:b/>
          <w:color w:val="000000"/>
          <w:sz w:val="24"/>
          <w:szCs w:val="24"/>
        </w:rPr>
      </w:pPr>
    </w:p>
    <w:p w14:paraId="663BF9F7" w14:textId="77777777" w:rsidR="00960321" w:rsidRPr="003E546A" w:rsidRDefault="00960321" w:rsidP="00762A08">
      <w:pPr>
        <w:spacing w:after="0"/>
        <w:jc w:val="both"/>
        <w:rPr>
          <w:rFonts w:ascii="Times New Roman" w:hAnsi="Times New Roman"/>
          <w:b/>
          <w:color w:val="000000"/>
          <w:sz w:val="24"/>
          <w:szCs w:val="24"/>
        </w:rPr>
      </w:pPr>
    </w:p>
    <w:p w14:paraId="25F1751D" w14:textId="77777777" w:rsidR="00960321" w:rsidRPr="003E546A" w:rsidRDefault="00960321" w:rsidP="00762A08">
      <w:pPr>
        <w:spacing w:after="0"/>
        <w:jc w:val="both"/>
        <w:rPr>
          <w:rFonts w:ascii="Times New Roman" w:hAnsi="Times New Roman"/>
          <w:b/>
          <w:color w:val="000000"/>
          <w:sz w:val="24"/>
          <w:szCs w:val="24"/>
        </w:rPr>
      </w:pPr>
      <w:r w:rsidRPr="003E546A">
        <w:rPr>
          <w:rFonts w:ascii="Times New Roman" w:hAnsi="Times New Roman"/>
          <w:b/>
          <w:color w:val="000000"/>
          <w:sz w:val="24"/>
          <w:szCs w:val="24"/>
        </w:rPr>
        <w:t>Председатель Совета депутатов</w:t>
      </w:r>
    </w:p>
    <w:p w14:paraId="3B26A118" w14:textId="77777777" w:rsidR="00960321" w:rsidRPr="003E546A" w:rsidRDefault="00960321" w:rsidP="00762A08">
      <w:pPr>
        <w:spacing w:after="0"/>
        <w:jc w:val="both"/>
        <w:rPr>
          <w:rFonts w:ascii="Times New Roman" w:hAnsi="Times New Roman"/>
          <w:b/>
          <w:color w:val="000000"/>
          <w:sz w:val="24"/>
          <w:szCs w:val="24"/>
        </w:rPr>
      </w:pPr>
      <w:r w:rsidRPr="003E546A">
        <w:rPr>
          <w:rFonts w:ascii="Times New Roman" w:hAnsi="Times New Roman"/>
          <w:b/>
          <w:color w:val="000000"/>
          <w:sz w:val="24"/>
          <w:szCs w:val="24"/>
        </w:rPr>
        <w:t>Ковылкинского муниципального района</w:t>
      </w:r>
    </w:p>
    <w:p w14:paraId="53FEDB1A" w14:textId="24B53990" w:rsidR="00960321" w:rsidRPr="003E546A" w:rsidRDefault="00960321" w:rsidP="00762A08">
      <w:pPr>
        <w:spacing w:after="0"/>
        <w:jc w:val="both"/>
        <w:rPr>
          <w:rFonts w:ascii="Times New Roman" w:hAnsi="Times New Roman"/>
          <w:b/>
          <w:color w:val="000000"/>
          <w:sz w:val="24"/>
          <w:szCs w:val="24"/>
        </w:rPr>
      </w:pPr>
      <w:r w:rsidRPr="003E546A">
        <w:rPr>
          <w:rFonts w:ascii="Times New Roman" w:hAnsi="Times New Roman"/>
          <w:b/>
          <w:color w:val="000000"/>
          <w:sz w:val="24"/>
          <w:szCs w:val="24"/>
        </w:rPr>
        <w:t xml:space="preserve">Республики Мордовия                                             </w:t>
      </w:r>
      <w:r w:rsidR="00EE3D22">
        <w:rPr>
          <w:rFonts w:ascii="Times New Roman" w:hAnsi="Times New Roman"/>
          <w:b/>
          <w:color w:val="000000"/>
          <w:sz w:val="24"/>
          <w:szCs w:val="24"/>
        </w:rPr>
        <w:t xml:space="preserve">              </w:t>
      </w:r>
      <w:r w:rsidRPr="003E546A">
        <w:rPr>
          <w:rFonts w:ascii="Times New Roman" w:hAnsi="Times New Roman"/>
          <w:b/>
          <w:color w:val="000000"/>
          <w:sz w:val="24"/>
          <w:szCs w:val="24"/>
        </w:rPr>
        <w:t xml:space="preserve">                                 В.В. Макеев</w:t>
      </w:r>
    </w:p>
    <w:p w14:paraId="732855ED" w14:textId="77777777" w:rsidR="00960321" w:rsidRPr="003E546A" w:rsidRDefault="00960321" w:rsidP="00762A08">
      <w:pPr>
        <w:spacing w:after="0"/>
        <w:jc w:val="both"/>
        <w:rPr>
          <w:rFonts w:ascii="Times New Roman" w:hAnsi="Times New Roman"/>
          <w:color w:val="000000"/>
          <w:sz w:val="24"/>
          <w:szCs w:val="24"/>
        </w:rPr>
      </w:pPr>
    </w:p>
    <w:p w14:paraId="6D754AFF" w14:textId="77777777" w:rsidR="00960321" w:rsidRPr="003E546A" w:rsidRDefault="00960321" w:rsidP="00762A08">
      <w:pPr>
        <w:spacing w:after="0"/>
        <w:jc w:val="both"/>
        <w:rPr>
          <w:rFonts w:ascii="Times New Roman" w:hAnsi="Times New Roman"/>
          <w:b/>
          <w:color w:val="000000"/>
          <w:sz w:val="24"/>
          <w:szCs w:val="24"/>
        </w:rPr>
      </w:pPr>
      <w:r w:rsidRPr="003E546A">
        <w:rPr>
          <w:rFonts w:ascii="Times New Roman" w:hAnsi="Times New Roman"/>
          <w:b/>
          <w:color w:val="000000"/>
          <w:sz w:val="24"/>
          <w:szCs w:val="24"/>
        </w:rPr>
        <w:t xml:space="preserve">Глава  </w:t>
      </w:r>
    </w:p>
    <w:p w14:paraId="47CB1A0A" w14:textId="77777777" w:rsidR="00960321" w:rsidRPr="003E546A" w:rsidRDefault="00960321" w:rsidP="00762A08">
      <w:pPr>
        <w:spacing w:after="0"/>
        <w:jc w:val="both"/>
        <w:rPr>
          <w:rFonts w:ascii="Times New Roman" w:hAnsi="Times New Roman"/>
          <w:b/>
          <w:color w:val="000000"/>
          <w:sz w:val="24"/>
          <w:szCs w:val="24"/>
        </w:rPr>
      </w:pPr>
      <w:r w:rsidRPr="003E546A">
        <w:rPr>
          <w:rFonts w:ascii="Times New Roman" w:hAnsi="Times New Roman"/>
          <w:b/>
          <w:color w:val="000000"/>
          <w:sz w:val="24"/>
          <w:szCs w:val="24"/>
        </w:rPr>
        <w:t xml:space="preserve">Ковылкинского муниципального района  </w:t>
      </w:r>
    </w:p>
    <w:p w14:paraId="55B2BFC8" w14:textId="69695B7E" w:rsidR="00960321" w:rsidRPr="003E546A" w:rsidRDefault="00960321" w:rsidP="00762A08">
      <w:pPr>
        <w:widowControl w:val="0"/>
        <w:autoSpaceDE w:val="0"/>
        <w:autoSpaceDN w:val="0"/>
        <w:adjustRightInd w:val="0"/>
        <w:spacing w:after="0" w:line="240" w:lineRule="auto"/>
        <w:outlineLvl w:val="0"/>
        <w:rPr>
          <w:rFonts w:ascii="Times New Roman" w:hAnsi="Times New Roman"/>
          <w:b/>
          <w:color w:val="000000"/>
          <w:sz w:val="24"/>
          <w:szCs w:val="24"/>
          <w:lang w:eastAsia="ru-RU"/>
        </w:rPr>
      </w:pPr>
      <w:r w:rsidRPr="003E546A">
        <w:rPr>
          <w:rFonts w:ascii="Times New Roman" w:hAnsi="Times New Roman"/>
          <w:b/>
          <w:color w:val="000000"/>
          <w:sz w:val="24"/>
          <w:szCs w:val="24"/>
        </w:rPr>
        <w:t xml:space="preserve">Республики Мордовия                                                            </w:t>
      </w:r>
      <w:r w:rsidR="00EE3D22">
        <w:rPr>
          <w:rFonts w:ascii="Times New Roman" w:hAnsi="Times New Roman"/>
          <w:b/>
          <w:color w:val="000000"/>
          <w:sz w:val="24"/>
          <w:szCs w:val="24"/>
        </w:rPr>
        <w:t xml:space="preserve">             </w:t>
      </w:r>
      <w:r w:rsidRPr="003E546A">
        <w:rPr>
          <w:rFonts w:ascii="Times New Roman" w:hAnsi="Times New Roman"/>
          <w:b/>
          <w:color w:val="000000"/>
          <w:sz w:val="24"/>
          <w:szCs w:val="24"/>
        </w:rPr>
        <w:t xml:space="preserve">              И.Н. Бутяйкин</w:t>
      </w:r>
    </w:p>
    <w:p w14:paraId="457446CE" w14:textId="77777777" w:rsidR="00960321" w:rsidRPr="003E546A" w:rsidRDefault="00960321" w:rsidP="008F63AE">
      <w:pPr>
        <w:spacing w:after="0"/>
        <w:jc w:val="both"/>
        <w:rPr>
          <w:b/>
          <w:color w:val="000000"/>
        </w:rPr>
      </w:pPr>
    </w:p>
    <w:p w14:paraId="18CD1CF0"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FDBDD56"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0C6DDED"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683C6A9E"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70D31EF7"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6E57E0CA"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3C579759"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75615D1"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C8F964C"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7B858AE4"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D2E5040"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04C9982C"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4DF7932"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C394942"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CBC3780"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6BAA1120"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765FDA7A" w14:textId="77777777" w:rsidR="005976AD" w:rsidRDefault="005976AD"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564D8337" w14:textId="77777777" w:rsidR="005976AD" w:rsidRDefault="005976AD"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76AFA96C" w14:textId="77777777" w:rsidR="005976AD" w:rsidRDefault="005976AD"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C038946" w14:textId="77777777" w:rsidR="005976AD" w:rsidRDefault="005976AD"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3EB611C7" w14:textId="77777777" w:rsidR="005976AD" w:rsidRDefault="005976AD"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69D4E6D7" w14:textId="77777777" w:rsidR="005976AD" w:rsidRDefault="005976AD"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27A8C75C"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10F4D490"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1B8B5E5F" w14:textId="77777777" w:rsidR="00960321" w:rsidRDefault="00960321" w:rsidP="008B216E">
      <w:pPr>
        <w:widowControl w:val="0"/>
        <w:autoSpaceDE w:val="0"/>
        <w:autoSpaceDN w:val="0"/>
        <w:adjustRightInd w:val="0"/>
        <w:spacing w:after="0" w:line="240" w:lineRule="auto"/>
        <w:outlineLvl w:val="0"/>
        <w:rPr>
          <w:rFonts w:ascii="Times New Roman" w:hAnsi="Times New Roman"/>
          <w:bCs/>
          <w:color w:val="26282F"/>
          <w:lang w:eastAsia="ru-RU"/>
        </w:rPr>
      </w:pPr>
    </w:p>
    <w:p w14:paraId="4CB035FB"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1F13C55D"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548738D5"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629C181F"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195647D0"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1E0DB548"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0EF03FE9"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31D07C53" w14:textId="77777777" w:rsidR="00E038E4" w:rsidRDefault="00E038E4"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263E5C36" w14:textId="77777777" w:rsidR="00E038E4" w:rsidRDefault="00E038E4"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41645836" w14:textId="77777777" w:rsidR="00E038E4" w:rsidRDefault="00E038E4"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4198EC3B" w14:textId="77777777" w:rsidR="00E038E4" w:rsidRDefault="00E038E4"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22AB5A65"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22B788B2" w14:textId="77777777" w:rsidR="00960321" w:rsidRDefault="00960321" w:rsidP="00E344EE">
      <w:pPr>
        <w:widowControl w:val="0"/>
        <w:autoSpaceDE w:val="0"/>
        <w:autoSpaceDN w:val="0"/>
        <w:adjustRightInd w:val="0"/>
        <w:spacing w:after="0" w:line="240" w:lineRule="auto"/>
        <w:outlineLvl w:val="0"/>
        <w:rPr>
          <w:rFonts w:ascii="Times New Roman" w:hAnsi="Times New Roman"/>
          <w:bCs/>
          <w:color w:val="26282F"/>
          <w:lang w:eastAsia="ru-RU"/>
        </w:rPr>
      </w:pPr>
    </w:p>
    <w:p w14:paraId="7603CA62" w14:textId="77777777" w:rsidR="00960321" w:rsidRPr="008B216E" w:rsidRDefault="00960321" w:rsidP="00E344EE">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8B216E">
        <w:rPr>
          <w:rFonts w:ascii="Times New Roman" w:hAnsi="Times New Roman"/>
          <w:bCs/>
          <w:color w:val="26282F"/>
          <w:lang w:eastAsia="ru-RU"/>
        </w:rPr>
        <w:t>Приложение 1</w:t>
      </w:r>
    </w:p>
    <w:p w14:paraId="0A781AE0" w14:textId="77777777" w:rsidR="00960321" w:rsidRPr="008B216E" w:rsidRDefault="00960321" w:rsidP="008B216E">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8B216E">
        <w:rPr>
          <w:rFonts w:ascii="Times New Roman" w:hAnsi="Times New Roman"/>
          <w:bCs/>
          <w:color w:val="26282F"/>
          <w:lang w:eastAsia="ru-RU"/>
        </w:rPr>
        <w:t>к решению Совета депутатов</w:t>
      </w:r>
    </w:p>
    <w:p w14:paraId="3CABADDC" w14:textId="77777777" w:rsidR="00960321" w:rsidRPr="008B216E" w:rsidRDefault="00960321" w:rsidP="008B216E">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8B216E">
        <w:rPr>
          <w:rFonts w:ascii="Times New Roman" w:hAnsi="Times New Roman"/>
          <w:bCs/>
          <w:color w:val="26282F"/>
          <w:lang w:eastAsia="ru-RU"/>
        </w:rPr>
        <w:t xml:space="preserve">Ковылкинского муниципального района </w:t>
      </w:r>
    </w:p>
    <w:p w14:paraId="2139AA63" w14:textId="77777777" w:rsidR="00960321" w:rsidRPr="008B216E" w:rsidRDefault="00960321" w:rsidP="008B216E">
      <w:pPr>
        <w:widowControl w:val="0"/>
        <w:autoSpaceDE w:val="0"/>
        <w:autoSpaceDN w:val="0"/>
        <w:adjustRightInd w:val="0"/>
        <w:spacing w:after="0" w:line="240" w:lineRule="auto"/>
        <w:jc w:val="right"/>
        <w:outlineLvl w:val="0"/>
        <w:rPr>
          <w:rFonts w:ascii="Times New Roman" w:hAnsi="Times New Roman"/>
          <w:bCs/>
          <w:color w:val="26282F"/>
          <w:lang w:eastAsia="ru-RU"/>
        </w:rPr>
      </w:pPr>
      <w:r w:rsidRPr="008B216E">
        <w:rPr>
          <w:rFonts w:ascii="Times New Roman" w:hAnsi="Times New Roman"/>
          <w:bCs/>
          <w:color w:val="26282F"/>
          <w:lang w:eastAsia="ru-RU"/>
        </w:rPr>
        <w:t>Республики Мордовия</w:t>
      </w:r>
    </w:p>
    <w:p w14:paraId="3C4A6D29" w14:textId="77777777" w:rsidR="00960321" w:rsidRPr="008B216E" w:rsidRDefault="00960321" w:rsidP="005976AD">
      <w:pPr>
        <w:widowControl w:val="0"/>
        <w:autoSpaceDE w:val="0"/>
        <w:autoSpaceDN w:val="0"/>
        <w:adjustRightInd w:val="0"/>
        <w:spacing w:after="0" w:line="240" w:lineRule="auto"/>
        <w:jc w:val="right"/>
        <w:outlineLvl w:val="0"/>
        <w:rPr>
          <w:rFonts w:ascii="Times New Roman" w:hAnsi="Times New Roman"/>
          <w:bCs/>
          <w:color w:val="26282F"/>
          <w:lang w:eastAsia="ru-RU"/>
        </w:rPr>
      </w:pPr>
      <w:r>
        <w:rPr>
          <w:rFonts w:ascii="Times New Roman" w:hAnsi="Times New Roman"/>
          <w:bCs/>
          <w:color w:val="26282F"/>
          <w:lang w:eastAsia="ru-RU"/>
        </w:rPr>
        <w:t xml:space="preserve">         от «    »          2023</w:t>
      </w:r>
      <w:r w:rsidR="005976AD">
        <w:rPr>
          <w:rFonts w:ascii="Times New Roman" w:hAnsi="Times New Roman"/>
          <w:bCs/>
          <w:color w:val="26282F"/>
          <w:lang w:eastAsia="ru-RU"/>
        </w:rPr>
        <w:t xml:space="preserve"> </w:t>
      </w:r>
      <w:r w:rsidRPr="008B216E">
        <w:rPr>
          <w:rFonts w:ascii="Times New Roman" w:hAnsi="Times New Roman"/>
          <w:bCs/>
          <w:color w:val="26282F"/>
          <w:lang w:eastAsia="ru-RU"/>
        </w:rPr>
        <w:t>г. №</w:t>
      </w:r>
      <w:r w:rsidR="005976AD">
        <w:rPr>
          <w:rFonts w:ascii="Times New Roman" w:hAnsi="Times New Roman"/>
          <w:bCs/>
          <w:color w:val="26282F"/>
          <w:lang w:eastAsia="ru-RU"/>
        </w:rPr>
        <w:t xml:space="preserve"> _____</w:t>
      </w:r>
      <w:r w:rsidRPr="008B216E">
        <w:rPr>
          <w:rFonts w:ascii="Times New Roman" w:hAnsi="Times New Roman"/>
          <w:bCs/>
          <w:color w:val="26282F"/>
          <w:lang w:eastAsia="ru-RU"/>
        </w:rPr>
        <w:t xml:space="preserve"> </w:t>
      </w:r>
    </w:p>
    <w:p w14:paraId="0E4A8588" w14:textId="77777777" w:rsidR="00960321" w:rsidRPr="008B216E" w:rsidRDefault="00960321" w:rsidP="008B216E">
      <w:pPr>
        <w:widowControl w:val="0"/>
        <w:autoSpaceDE w:val="0"/>
        <w:autoSpaceDN w:val="0"/>
        <w:adjustRightInd w:val="0"/>
        <w:spacing w:after="0" w:line="240" w:lineRule="auto"/>
        <w:jc w:val="center"/>
        <w:outlineLvl w:val="0"/>
        <w:rPr>
          <w:rFonts w:ascii="Times New Roman" w:hAnsi="Times New Roman"/>
          <w:bCs/>
          <w:color w:val="26282F"/>
          <w:lang w:eastAsia="ru-RU"/>
        </w:rPr>
      </w:pPr>
    </w:p>
    <w:p w14:paraId="5BF15865" w14:textId="77777777" w:rsidR="00960321" w:rsidRDefault="00960321"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54D8F80D" w14:textId="77777777" w:rsidR="00960321" w:rsidRPr="003E546A" w:rsidRDefault="00960321" w:rsidP="00407E1C">
      <w:pPr>
        <w:widowControl w:val="0"/>
        <w:autoSpaceDE w:val="0"/>
        <w:autoSpaceDN w:val="0"/>
        <w:adjustRightInd w:val="0"/>
        <w:spacing w:after="0" w:line="240" w:lineRule="auto"/>
        <w:jc w:val="center"/>
        <w:outlineLvl w:val="0"/>
        <w:rPr>
          <w:rFonts w:ascii="Times New Roman" w:hAnsi="Times New Roman"/>
          <w:b/>
          <w:color w:val="000000"/>
          <w:sz w:val="26"/>
          <w:szCs w:val="26"/>
          <w:lang w:eastAsia="ru-RU"/>
        </w:rPr>
      </w:pPr>
      <w:r w:rsidRPr="003E546A">
        <w:rPr>
          <w:rFonts w:ascii="Times New Roman" w:hAnsi="Times New Roman"/>
          <w:b/>
          <w:color w:val="000000"/>
          <w:sz w:val="26"/>
          <w:szCs w:val="26"/>
          <w:lang w:eastAsia="ru-RU"/>
        </w:rPr>
        <w:t>Соглашение</w:t>
      </w:r>
    </w:p>
    <w:p w14:paraId="22B0F100" w14:textId="77777777" w:rsidR="00960321" w:rsidRPr="003E546A" w:rsidRDefault="00960321" w:rsidP="00407E1C">
      <w:pPr>
        <w:widowControl w:val="0"/>
        <w:autoSpaceDE w:val="0"/>
        <w:autoSpaceDN w:val="0"/>
        <w:adjustRightInd w:val="0"/>
        <w:spacing w:after="0" w:line="240" w:lineRule="auto"/>
        <w:ind w:firstLine="709"/>
        <w:jc w:val="center"/>
        <w:rPr>
          <w:rFonts w:ascii="Times New Roman" w:hAnsi="Times New Roman"/>
          <w:b/>
          <w:color w:val="000000"/>
          <w:sz w:val="26"/>
          <w:szCs w:val="26"/>
        </w:rPr>
      </w:pPr>
      <w:r w:rsidRPr="003E546A">
        <w:rPr>
          <w:rFonts w:ascii="Times New Roman" w:hAnsi="Times New Roman"/>
          <w:b/>
          <w:color w:val="000000"/>
          <w:sz w:val="26"/>
          <w:szCs w:val="26"/>
        </w:rPr>
        <w:t xml:space="preserve">о передаче части полномочий Ковылкинского муниципального района </w:t>
      </w:r>
      <w:r w:rsidRPr="003E546A">
        <w:rPr>
          <w:rFonts w:ascii="Times New Roman" w:hAnsi="Times New Roman"/>
          <w:b/>
          <w:color w:val="000000"/>
          <w:sz w:val="26"/>
          <w:szCs w:val="26"/>
          <w:lang w:eastAsia="ru-RU"/>
        </w:rPr>
        <w:t>по вопросам</w:t>
      </w:r>
      <w:r w:rsidR="005976AD" w:rsidRPr="003E546A">
        <w:rPr>
          <w:rFonts w:ascii="Times New Roman" w:hAnsi="Times New Roman"/>
          <w:b/>
          <w:color w:val="000000"/>
          <w:sz w:val="26"/>
          <w:szCs w:val="26"/>
          <w:lang w:eastAsia="ru-RU"/>
        </w:rPr>
        <w:t xml:space="preserve"> </w:t>
      </w:r>
      <w:r w:rsidRPr="003E546A">
        <w:rPr>
          <w:rFonts w:ascii="Times New Roman" w:hAnsi="Times New Roman"/>
          <w:b/>
          <w:color w:val="000000"/>
          <w:sz w:val="26"/>
          <w:szCs w:val="26"/>
          <w:lang w:eastAsia="ru-RU"/>
        </w:rPr>
        <w:t>по вопросам</w:t>
      </w:r>
      <w:r w:rsidR="005976AD" w:rsidRPr="003E546A">
        <w:rPr>
          <w:rFonts w:ascii="Times New Roman" w:hAnsi="Times New Roman"/>
          <w:b/>
          <w:color w:val="000000"/>
          <w:sz w:val="26"/>
          <w:szCs w:val="26"/>
          <w:lang w:eastAsia="ru-RU"/>
        </w:rPr>
        <w:t xml:space="preserve"> </w:t>
      </w:r>
      <w:r w:rsidR="00E038E4" w:rsidRPr="003E546A">
        <w:rPr>
          <w:rFonts w:ascii="Times New Roman" w:hAnsi="Times New Roman"/>
          <w:b/>
          <w:color w:val="000000"/>
          <w:sz w:val="26"/>
          <w:szCs w:val="26"/>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sidRPr="003E546A">
        <w:rPr>
          <w:rFonts w:ascii="Times New Roman" w:hAnsi="Times New Roman"/>
          <w:b/>
          <w:color w:val="000000"/>
          <w:sz w:val="26"/>
          <w:szCs w:val="26"/>
          <w:shd w:val="clear" w:color="auto" w:fill="FFFFFF"/>
        </w:rPr>
        <w:t>,</w:t>
      </w:r>
      <w:r w:rsidR="00E038E4" w:rsidRPr="003E546A">
        <w:rPr>
          <w:rFonts w:ascii="Times New Roman" w:hAnsi="Times New Roman"/>
          <w:b/>
          <w:color w:val="000000"/>
          <w:sz w:val="26"/>
          <w:szCs w:val="26"/>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p>
    <w:p w14:paraId="791A6483" w14:textId="77777777" w:rsidR="00960321" w:rsidRPr="00E038E4" w:rsidRDefault="00960321" w:rsidP="00BE0E80">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p>
    <w:p w14:paraId="048EFBCA" w14:textId="77777777" w:rsidR="005976AD" w:rsidRPr="00E038E4" w:rsidRDefault="005976AD" w:rsidP="00BE0E80">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p>
    <w:p w14:paraId="7C5E3425" w14:textId="77777777" w:rsidR="00960321" w:rsidRPr="00E038E4" w:rsidRDefault="00960321"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E038E4">
        <w:rPr>
          <w:rFonts w:ascii="Times New Roman" w:hAnsi="Times New Roman"/>
          <w:sz w:val="26"/>
          <w:szCs w:val="26"/>
          <w:lang w:eastAsia="ru-RU"/>
        </w:rPr>
        <w:t xml:space="preserve">Ковылкинский муниципальный район Республики Мордовия, именуемый в дальнейшем "Муниципальный район", в лице Главы Ковылкинского  муниципального района ___________________, с одной стороны, и </w:t>
      </w:r>
      <w:r w:rsidR="00812C4C">
        <w:rPr>
          <w:rFonts w:ascii="Times New Roman" w:hAnsi="Times New Roman"/>
          <w:sz w:val="26"/>
          <w:szCs w:val="26"/>
          <w:lang w:eastAsia="ru-RU"/>
        </w:rPr>
        <w:t>городское</w:t>
      </w:r>
      <w:r w:rsidRPr="00E038E4">
        <w:rPr>
          <w:rFonts w:ascii="Times New Roman" w:hAnsi="Times New Roman"/>
          <w:sz w:val="26"/>
          <w:szCs w:val="26"/>
          <w:lang w:eastAsia="ru-RU"/>
        </w:rPr>
        <w:t xml:space="preserve"> поселение</w:t>
      </w:r>
      <w:r w:rsidR="00812C4C">
        <w:rPr>
          <w:rFonts w:ascii="Times New Roman" w:hAnsi="Times New Roman"/>
          <w:sz w:val="26"/>
          <w:szCs w:val="26"/>
          <w:lang w:eastAsia="ru-RU"/>
        </w:rPr>
        <w:t xml:space="preserve"> Ковылкино</w:t>
      </w:r>
      <w:r w:rsidR="00B1522F" w:rsidRPr="00B1522F">
        <w:rPr>
          <w:rFonts w:ascii="Times New Roman" w:hAnsi="Times New Roman"/>
          <w:bCs/>
          <w:sz w:val="26"/>
          <w:szCs w:val="26"/>
          <w:lang w:eastAsia="ru-RU"/>
        </w:rPr>
        <w:t xml:space="preserve"> </w:t>
      </w:r>
      <w:r w:rsidR="00B1522F" w:rsidRPr="00E038E4">
        <w:rPr>
          <w:rFonts w:ascii="Times New Roman" w:hAnsi="Times New Roman"/>
          <w:bCs/>
          <w:sz w:val="26"/>
          <w:szCs w:val="26"/>
          <w:lang w:eastAsia="ru-RU"/>
        </w:rPr>
        <w:t>Ковылкинского муниципального района Республики Мордовия</w:t>
      </w:r>
      <w:r w:rsidRPr="00E038E4">
        <w:rPr>
          <w:rFonts w:ascii="Times New Roman" w:hAnsi="Times New Roman"/>
          <w:sz w:val="26"/>
          <w:szCs w:val="26"/>
          <w:lang w:eastAsia="ru-RU"/>
        </w:rPr>
        <w:t xml:space="preserve">, именуемое в дальнейшем "Поселение", в лице _______________, с другой стороны, руководствуясь </w:t>
      </w:r>
      <w:r w:rsidRPr="00E038E4">
        <w:rPr>
          <w:rFonts w:ascii="Times New Roman" w:hAnsi="Times New Roman"/>
          <w:sz w:val="26"/>
          <w:szCs w:val="26"/>
        </w:rPr>
        <w:t xml:space="preserve">пунктом 15.1. части1 статьи 15 </w:t>
      </w:r>
      <w:r w:rsidRPr="00E038E4">
        <w:rPr>
          <w:rFonts w:ascii="Times New Roman" w:hAnsi="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14:paraId="45035F62" w14:textId="77777777" w:rsidR="00960321" w:rsidRPr="00E038E4" w:rsidRDefault="00960321" w:rsidP="00BE0E80">
      <w:pPr>
        <w:widowControl w:val="0"/>
        <w:autoSpaceDE w:val="0"/>
        <w:autoSpaceDN w:val="0"/>
        <w:adjustRightInd w:val="0"/>
        <w:spacing w:after="0" w:line="240" w:lineRule="auto"/>
        <w:ind w:firstLine="709"/>
        <w:jc w:val="both"/>
        <w:rPr>
          <w:rFonts w:ascii="Times New Roman" w:hAnsi="Times New Roman"/>
          <w:sz w:val="26"/>
          <w:szCs w:val="26"/>
          <w:lang w:eastAsia="ru-RU"/>
        </w:rPr>
      </w:pPr>
    </w:p>
    <w:p w14:paraId="2D6F1AD4" w14:textId="77777777" w:rsidR="00960321" w:rsidRPr="00E038E4" w:rsidRDefault="00960321" w:rsidP="00BE0E8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6"/>
          <w:szCs w:val="26"/>
          <w:lang w:eastAsia="ru-RU"/>
        </w:rPr>
      </w:pPr>
      <w:bookmarkStart w:id="1" w:name="sub_1100"/>
      <w:r w:rsidRPr="00E038E4">
        <w:rPr>
          <w:rFonts w:ascii="Times New Roman" w:hAnsi="Times New Roman"/>
          <w:b/>
          <w:bCs/>
          <w:color w:val="26282F"/>
          <w:sz w:val="26"/>
          <w:szCs w:val="26"/>
          <w:lang w:eastAsia="ru-RU"/>
        </w:rPr>
        <w:t>1. Предмет Соглашения</w:t>
      </w:r>
      <w:bookmarkEnd w:id="1"/>
    </w:p>
    <w:p w14:paraId="1A6503E5" w14:textId="77777777" w:rsidR="005976AD" w:rsidRPr="00E038E4" w:rsidRDefault="005976AD" w:rsidP="00BE0E80">
      <w:pPr>
        <w:widowControl w:val="0"/>
        <w:autoSpaceDE w:val="0"/>
        <w:autoSpaceDN w:val="0"/>
        <w:adjustRightInd w:val="0"/>
        <w:spacing w:before="108" w:after="108" w:line="240" w:lineRule="auto"/>
        <w:ind w:firstLine="709"/>
        <w:jc w:val="center"/>
        <w:outlineLvl w:val="0"/>
        <w:rPr>
          <w:rFonts w:ascii="Times New Roman" w:hAnsi="Times New Roman"/>
          <w:b/>
          <w:bCs/>
          <w:color w:val="26282F"/>
          <w:sz w:val="26"/>
          <w:szCs w:val="26"/>
          <w:lang w:eastAsia="ru-RU"/>
        </w:rPr>
      </w:pPr>
    </w:p>
    <w:p w14:paraId="3053299B" w14:textId="77777777" w:rsidR="00960321" w:rsidRPr="003E546A" w:rsidRDefault="00960321" w:rsidP="00F058EB">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2" w:name="sub_1011"/>
      <w:r w:rsidRPr="003E546A">
        <w:rPr>
          <w:rFonts w:ascii="Times New Roman" w:hAnsi="Times New Roman"/>
          <w:color w:val="000000"/>
          <w:sz w:val="26"/>
          <w:szCs w:val="26"/>
          <w:lang w:eastAsia="ru-RU"/>
        </w:rPr>
        <w:t xml:space="preserve">1.1. Муниципальный район передает Поселению осуществление части своих полномочий </w:t>
      </w:r>
      <w:bookmarkEnd w:id="2"/>
      <w:r w:rsidRPr="003E546A">
        <w:rPr>
          <w:rFonts w:ascii="Times New Roman" w:hAnsi="Times New Roman"/>
          <w:color w:val="000000"/>
          <w:sz w:val="26"/>
          <w:szCs w:val="26"/>
          <w:lang w:eastAsia="ru-RU"/>
        </w:rPr>
        <w:t>по вопросам</w:t>
      </w:r>
      <w:r w:rsidR="005976AD" w:rsidRPr="003E546A">
        <w:rPr>
          <w:rFonts w:ascii="Times New Roman" w:hAnsi="Times New Roman"/>
          <w:color w:val="000000"/>
          <w:sz w:val="26"/>
          <w:szCs w:val="26"/>
          <w:lang w:eastAsia="ru-RU"/>
        </w:rPr>
        <w:t xml:space="preserve"> </w:t>
      </w:r>
      <w:r w:rsidR="00E038E4" w:rsidRPr="003E546A">
        <w:rPr>
          <w:rFonts w:ascii="Times New Roman" w:hAnsi="Times New Roman"/>
          <w:color w:val="000000"/>
          <w:sz w:val="26"/>
          <w:szCs w:val="26"/>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sidRPr="003E546A">
        <w:rPr>
          <w:rFonts w:ascii="Times New Roman" w:hAnsi="Times New Roman"/>
          <w:color w:val="000000"/>
          <w:sz w:val="26"/>
          <w:szCs w:val="26"/>
          <w:shd w:val="clear" w:color="auto" w:fill="FFFFFF"/>
        </w:rPr>
        <w:t>,</w:t>
      </w:r>
      <w:r w:rsidR="00E038E4" w:rsidRPr="003E546A">
        <w:rPr>
          <w:rFonts w:ascii="Times New Roman" w:hAnsi="Times New Roman"/>
          <w:color w:val="000000"/>
          <w:sz w:val="26"/>
          <w:szCs w:val="26"/>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r w:rsidRPr="003E546A">
        <w:rPr>
          <w:rFonts w:ascii="Times New Roman" w:hAnsi="Times New Roman"/>
          <w:color w:val="000000"/>
          <w:sz w:val="26"/>
          <w:szCs w:val="26"/>
        </w:rPr>
        <w:t>.</w:t>
      </w:r>
    </w:p>
    <w:p w14:paraId="016FE8BE" w14:textId="77777777" w:rsidR="00960321" w:rsidRPr="00E038E4" w:rsidRDefault="00960321" w:rsidP="00406D62">
      <w:pPr>
        <w:spacing w:after="0" w:line="240" w:lineRule="auto"/>
        <w:ind w:firstLine="709"/>
        <w:jc w:val="both"/>
        <w:rPr>
          <w:rFonts w:ascii="Times New Roman" w:hAnsi="Times New Roman"/>
          <w:bCs/>
          <w:sz w:val="26"/>
          <w:szCs w:val="26"/>
          <w:lang w:eastAsia="ru-RU"/>
        </w:rPr>
      </w:pPr>
      <w:r w:rsidRPr="003E546A">
        <w:rPr>
          <w:rFonts w:ascii="Times New Roman" w:hAnsi="Times New Roman"/>
          <w:bCs/>
          <w:color w:val="000000"/>
          <w:sz w:val="26"/>
          <w:szCs w:val="26"/>
          <w:lang w:eastAsia="ru-RU"/>
        </w:rPr>
        <w:t xml:space="preserve">1.2. </w:t>
      </w:r>
      <w:bookmarkStart w:id="3" w:name="_Hlk10452002"/>
      <w:r w:rsidRPr="003E546A">
        <w:rPr>
          <w:rFonts w:ascii="Times New Roman" w:hAnsi="Times New Roman"/>
          <w:bCs/>
          <w:color w:val="000000"/>
          <w:sz w:val="26"/>
          <w:szCs w:val="26"/>
          <w:lang w:eastAsia="ru-RU"/>
        </w:rPr>
        <w:t>Осуществление части полномочий, указанных в п.1.1. настоящего Соглашения возлагается на администрацию городского поселения</w:t>
      </w:r>
      <w:r w:rsidR="005976AD" w:rsidRPr="003E546A">
        <w:rPr>
          <w:rFonts w:ascii="Times New Roman" w:hAnsi="Times New Roman"/>
          <w:bCs/>
          <w:color w:val="000000"/>
          <w:sz w:val="26"/>
          <w:szCs w:val="26"/>
          <w:lang w:eastAsia="ru-RU"/>
        </w:rPr>
        <w:t xml:space="preserve"> </w:t>
      </w:r>
      <w:r w:rsidRPr="003E546A">
        <w:rPr>
          <w:rFonts w:ascii="Times New Roman" w:hAnsi="Times New Roman"/>
          <w:bCs/>
          <w:color w:val="000000"/>
          <w:sz w:val="26"/>
          <w:szCs w:val="26"/>
          <w:lang w:eastAsia="ru-RU"/>
        </w:rPr>
        <w:t>Ковылкино Ковылкинского муниципального района Республики Мордовия, расположенную по адресу: Республика</w:t>
      </w:r>
      <w:r w:rsidRPr="00E038E4">
        <w:rPr>
          <w:rFonts w:ascii="Times New Roman" w:hAnsi="Times New Roman"/>
          <w:bCs/>
          <w:sz w:val="26"/>
          <w:szCs w:val="26"/>
          <w:lang w:eastAsia="ru-RU"/>
        </w:rPr>
        <w:t xml:space="preserve"> Мордовия, г. Ковылкино, ул. Большевистская, </w:t>
      </w:r>
      <w:r w:rsidR="00B1522F">
        <w:rPr>
          <w:rFonts w:ascii="Times New Roman" w:hAnsi="Times New Roman"/>
          <w:bCs/>
          <w:sz w:val="26"/>
          <w:szCs w:val="26"/>
          <w:lang w:eastAsia="ru-RU"/>
        </w:rPr>
        <w:t xml:space="preserve">д. </w:t>
      </w:r>
      <w:r w:rsidRPr="00E038E4">
        <w:rPr>
          <w:rFonts w:ascii="Times New Roman" w:hAnsi="Times New Roman"/>
          <w:bCs/>
          <w:sz w:val="26"/>
          <w:szCs w:val="26"/>
          <w:lang w:eastAsia="ru-RU"/>
        </w:rPr>
        <w:t>30.</w:t>
      </w:r>
      <w:bookmarkEnd w:id="3"/>
    </w:p>
    <w:p w14:paraId="3D4074CD" w14:textId="77777777" w:rsidR="00960321" w:rsidRPr="00E038E4" w:rsidRDefault="00960321" w:rsidP="008250B9">
      <w:pPr>
        <w:widowControl w:val="0"/>
        <w:autoSpaceDE w:val="0"/>
        <w:autoSpaceDN w:val="0"/>
        <w:adjustRightInd w:val="0"/>
        <w:spacing w:after="0" w:line="240" w:lineRule="auto"/>
        <w:ind w:firstLine="709"/>
        <w:jc w:val="both"/>
        <w:rPr>
          <w:rFonts w:ascii="Times New Roman" w:hAnsi="Times New Roman"/>
          <w:bCs/>
          <w:color w:val="26282F"/>
          <w:sz w:val="26"/>
          <w:szCs w:val="26"/>
          <w:lang w:eastAsia="ru-RU"/>
        </w:rPr>
      </w:pPr>
    </w:p>
    <w:p w14:paraId="6CCDA3A7" w14:textId="77777777" w:rsidR="00960321" w:rsidRPr="00E038E4" w:rsidRDefault="00960321" w:rsidP="006961CD">
      <w:pPr>
        <w:widowControl w:val="0"/>
        <w:autoSpaceDE w:val="0"/>
        <w:autoSpaceDN w:val="0"/>
        <w:adjustRightInd w:val="0"/>
        <w:spacing w:after="0" w:line="240" w:lineRule="auto"/>
        <w:ind w:left="709"/>
        <w:jc w:val="center"/>
        <w:outlineLvl w:val="0"/>
        <w:rPr>
          <w:rFonts w:ascii="Times New Roman" w:hAnsi="Times New Roman"/>
          <w:b/>
          <w:bCs/>
          <w:color w:val="26282F"/>
          <w:sz w:val="26"/>
          <w:szCs w:val="26"/>
          <w:lang w:eastAsia="ru-RU"/>
        </w:rPr>
      </w:pPr>
      <w:bookmarkStart w:id="4" w:name="sub_1300"/>
      <w:bookmarkStart w:id="5" w:name="sub_1200"/>
      <w:bookmarkStart w:id="6" w:name="_Hlk10452089"/>
      <w:r w:rsidRPr="00E038E4">
        <w:rPr>
          <w:rFonts w:ascii="Times New Roman" w:hAnsi="Times New Roman"/>
          <w:b/>
          <w:bCs/>
          <w:color w:val="26282F"/>
          <w:sz w:val="26"/>
          <w:szCs w:val="26"/>
          <w:lang w:eastAsia="ru-RU"/>
        </w:rPr>
        <w:t>2. Права и обязанности Муниципального района при осуществлении</w:t>
      </w:r>
    </w:p>
    <w:p w14:paraId="280C3867" w14:textId="77777777" w:rsidR="00960321" w:rsidRPr="00E038E4" w:rsidRDefault="00960321"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r w:rsidRPr="00E038E4">
        <w:rPr>
          <w:rFonts w:ascii="Times New Roman" w:hAnsi="Times New Roman"/>
          <w:b/>
          <w:bCs/>
          <w:color w:val="26282F"/>
          <w:sz w:val="26"/>
          <w:szCs w:val="26"/>
          <w:lang w:eastAsia="ru-RU"/>
        </w:rPr>
        <w:t>Поселением переданных полномочий</w:t>
      </w:r>
      <w:bookmarkEnd w:id="4"/>
    </w:p>
    <w:p w14:paraId="77DC8F45" w14:textId="77777777" w:rsidR="00960321" w:rsidRPr="00E038E4" w:rsidRDefault="00960321" w:rsidP="006961CD">
      <w:pPr>
        <w:widowControl w:val="0"/>
        <w:autoSpaceDE w:val="0"/>
        <w:autoSpaceDN w:val="0"/>
        <w:adjustRightInd w:val="0"/>
        <w:spacing w:after="0" w:line="240" w:lineRule="auto"/>
        <w:ind w:left="885"/>
        <w:jc w:val="center"/>
        <w:outlineLvl w:val="0"/>
        <w:rPr>
          <w:rFonts w:ascii="Times New Roman" w:hAnsi="Times New Roman"/>
          <w:b/>
          <w:bCs/>
          <w:color w:val="26282F"/>
          <w:sz w:val="26"/>
          <w:szCs w:val="26"/>
          <w:lang w:eastAsia="ru-RU"/>
        </w:rPr>
      </w:pPr>
    </w:p>
    <w:p w14:paraId="637151AF"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7" w:name="sub_1013"/>
      <w:r w:rsidRPr="00E038E4">
        <w:rPr>
          <w:rFonts w:ascii="Times New Roman" w:hAnsi="Times New Roman"/>
          <w:sz w:val="26"/>
          <w:szCs w:val="26"/>
          <w:lang w:eastAsia="ru-RU"/>
        </w:rPr>
        <w:t xml:space="preserve">2.1. Муниципальный район при осуществлении Поселением переданных полномочий вправе </w:t>
      </w:r>
      <w:r w:rsidRPr="00E038E4">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E038E4">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E038E4">
        <w:rPr>
          <w:rFonts w:ascii="Times New Roman" w:hAnsi="Times New Roman"/>
          <w:sz w:val="26"/>
          <w:szCs w:val="26"/>
        </w:rPr>
        <w:t>.</w:t>
      </w:r>
    </w:p>
    <w:p w14:paraId="0D579E17"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2.2. Муниципальный район при осуществлении Поселением переданных полномочий обязан:</w:t>
      </w:r>
    </w:p>
    <w:p w14:paraId="755880F7"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lastRenderedPageBreak/>
        <w:t>1) обеспечивать передачу Поселению финансовых средств, необходимых для осуществления переданных полномочий;</w:t>
      </w:r>
    </w:p>
    <w:p w14:paraId="5F586ECD"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14:paraId="5E9F9E0A"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14:paraId="2C7ED13B" w14:textId="77777777" w:rsidR="00960321" w:rsidRPr="00E038E4" w:rsidRDefault="00960321" w:rsidP="006961CD">
      <w:pPr>
        <w:shd w:val="clear" w:color="auto" w:fill="FFFFFF"/>
        <w:spacing w:after="0" w:line="240" w:lineRule="auto"/>
        <w:ind w:firstLine="709"/>
        <w:jc w:val="both"/>
        <w:rPr>
          <w:rFonts w:ascii="Times New Roman" w:hAnsi="Times New Roman"/>
          <w:color w:val="22272F"/>
          <w:sz w:val="26"/>
          <w:szCs w:val="26"/>
          <w:lang w:eastAsia="ru-RU"/>
        </w:rPr>
      </w:pPr>
    </w:p>
    <w:bookmarkEnd w:id="7"/>
    <w:p w14:paraId="182D97FB" w14:textId="77777777" w:rsidR="00960321" w:rsidRPr="00E038E4" w:rsidRDefault="00960321" w:rsidP="006961CD">
      <w:pPr>
        <w:widowControl w:val="0"/>
        <w:numPr>
          <w:ilvl w:val="0"/>
          <w:numId w:val="2"/>
        </w:numPr>
        <w:autoSpaceDE w:val="0"/>
        <w:autoSpaceDN w:val="0"/>
        <w:adjustRightInd w:val="0"/>
        <w:spacing w:after="0" w:line="240" w:lineRule="auto"/>
        <w:jc w:val="center"/>
        <w:rPr>
          <w:rFonts w:ascii="Times New Roman" w:hAnsi="Times New Roman"/>
          <w:b/>
          <w:bCs/>
          <w:color w:val="26282F"/>
          <w:sz w:val="26"/>
          <w:szCs w:val="26"/>
          <w:lang w:eastAsia="ru-RU"/>
        </w:rPr>
      </w:pPr>
      <w:r w:rsidRPr="00E038E4">
        <w:rPr>
          <w:rFonts w:ascii="Times New Roman" w:hAnsi="Times New Roman"/>
          <w:b/>
          <w:bCs/>
          <w:color w:val="26282F"/>
          <w:sz w:val="26"/>
          <w:szCs w:val="26"/>
          <w:lang w:eastAsia="ru-RU"/>
        </w:rPr>
        <w:t>Права и обязанности Поселения при осуществлении переданных полномочий</w:t>
      </w:r>
      <w:bookmarkEnd w:id="5"/>
    </w:p>
    <w:p w14:paraId="282C3FF7" w14:textId="77777777" w:rsidR="00960321" w:rsidRPr="00E038E4" w:rsidRDefault="00960321" w:rsidP="006961CD">
      <w:pPr>
        <w:widowControl w:val="0"/>
        <w:autoSpaceDE w:val="0"/>
        <w:autoSpaceDN w:val="0"/>
        <w:adjustRightInd w:val="0"/>
        <w:spacing w:after="0" w:line="240" w:lineRule="auto"/>
        <w:ind w:left="720"/>
        <w:rPr>
          <w:rFonts w:ascii="Times New Roman" w:hAnsi="Times New Roman"/>
          <w:b/>
          <w:bCs/>
          <w:color w:val="26282F"/>
          <w:sz w:val="26"/>
          <w:szCs w:val="26"/>
          <w:lang w:eastAsia="ru-RU"/>
        </w:rPr>
      </w:pPr>
    </w:p>
    <w:p w14:paraId="449EC105"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bookmarkStart w:id="8" w:name="sub_1021"/>
      <w:r w:rsidRPr="00E038E4">
        <w:rPr>
          <w:rFonts w:ascii="Times New Roman" w:hAnsi="Times New Roman"/>
          <w:color w:val="000000"/>
          <w:sz w:val="26"/>
          <w:szCs w:val="26"/>
          <w:lang w:eastAsia="ru-RU"/>
        </w:rPr>
        <w:t>3.1. Поселение при осуществлении переданных полномочий вправе:</w:t>
      </w:r>
    </w:p>
    <w:p w14:paraId="195FB1F0"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1) самостоятельно организовывать деятельность по осуществлению переданных полномочий;</w:t>
      </w:r>
    </w:p>
    <w:p w14:paraId="073A04DB"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14:paraId="57D8EFAB"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14:paraId="386F501C"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E038E4">
        <w:rPr>
          <w:rFonts w:ascii="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E038E4">
        <w:rPr>
          <w:rFonts w:ascii="Times New Roman" w:hAnsi="Times New Roman"/>
          <w:color w:val="000000"/>
          <w:sz w:val="26"/>
          <w:szCs w:val="26"/>
          <w:lang w:eastAsia="ru-RU"/>
        </w:rPr>
        <w:t>предложений</w:t>
      </w:r>
      <w:r w:rsidRPr="00E038E4">
        <w:rPr>
          <w:rFonts w:ascii="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E038E4">
        <w:rPr>
          <w:rFonts w:ascii="Times New Roman" w:hAnsi="Times New Roman"/>
          <w:color w:val="000000"/>
          <w:sz w:val="26"/>
          <w:szCs w:val="26"/>
          <w:lang w:eastAsia="ru-RU"/>
        </w:rPr>
        <w:t>предложений</w:t>
      </w:r>
      <w:r w:rsidRPr="00E038E4">
        <w:rPr>
          <w:rFonts w:ascii="Times New Roman" w:hAnsi="Times New Roman"/>
          <w:color w:val="000000"/>
          <w:sz w:val="26"/>
          <w:szCs w:val="26"/>
          <w:shd w:val="clear" w:color="auto" w:fill="FFFFFF"/>
          <w:lang w:eastAsia="ru-RU"/>
        </w:rPr>
        <w:t>)</w:t>
      </w:r>
      <w:r w:rsidRPr="00E038E4">
        <w:rPr>
          <w:rFonts w:ascii="Times New Roman" w:hAnsi="Times New Roman"/>
          <w:color w:val="000000"/>
          <w:sz w:val="26"/>
          <w:szCs w:val="26"/>
          <w:lang w:eastAsia="ru-RU"/>
        </w:rPr>
        <w:t>;</w:t>
      </w:r>
    </w:p>
    <w:p w14:paraId="2161059C" w14:textId="77777777" w:rsidR="00960321" w:rsidRPr="00E038E4" w:rsidRDefault="00960321" w:rsidP="006961CD">
      <w:pPr>
        <w:widowControl w:val="0"/>
        <w:autoSpaceDE w:val="0"/>
        <w:autoSpaceDN w:val="0"/>
        <w:adjustRightInd w:val="0"/>
        <w:spacing w:after="0" w:line="240" w:lineRule="auto"/>
        <w:ind w:firstLine="709"/>
        <w:contextualSpacing/>
        <w:jc w:val="both"/>
        <w:outlineLvl w:val="0"/>
        <w:rPr>
          <w:rFonts w:ascii="Times New Roman" w:hAnsi="Times New Roman"/>
          <w:color w:val="000000"/>
          <w:sz w:val="26"/>
          <w:szCs w:val="26"/>
        </w:rPr>
      </w:pPr>
      <w:r w:rsidRPr="00E038E4">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E038E4">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(ответы направляются по </w:t>
      </w:r>
      <w:r w:rsidRPr="00E038E4">
        <w:rPr>
          <w:rFonts w:ascii="Times New Roman" w:hAnsi="Times New Roman"/>
          <w:color w:val="000000"/>
          <w:sz w:val="26"/>
          <w:szCs w:val="26"/>
          <w:shd w:val="clear" w:color="auto" w:fill="FFFFFF"/>
          <w:lang w:val="en-US"/>
        </w:rPr>
        <w:t>e</w:t>
      </w:r>
      <w:r w:rsidRPr="00E038E4">
        <w:rPr>
          <w:rFonts w:ascii="Times New Roman" w:hAnsi="Times New Roman"/>
          <w:color w:val="000000"/>
          <w:sz w:val="26"/>
          <w:szCs w:val="26"/>
          <w:shd w:val="clear" w:color="auto" w:fill="FFFFFF"/>
        </w:rPr>
        <w:t>-</w:t>
      </w:r>
      <w:r w:rsidRPr="00E038E4">
        <w:rPr>
          <w:rFonts w:ascii="Times New Roman" w:hAnsi="Times New Roman"/>
          <w:color w:val="000000"/>
          <w:sz w:val="26"/>
          <w:szCs w:val="26"/>
          <w:shd w:val="clear" w:color="auto" w:fill="FFFFFF"/>
          <w:lang w:val="en-US"/>
        </w:rPr>
        <w:t>mail</w:t>
      </w:r>
      <w:r w:rsidRPr="00E038E4">
        <w:rPr>
          <w:rFonts w:ascii="Times New Roman" w:hAnsi="Times New Roman"/>
          <w:color w:val="000000"/>
          <w:sz w:val="26"/>
          <w:szCs w:val="26"/>
          <w:shd w:val="clear" w:color="auto" w:fill="FFFFFF"/>
        </w:rPr>
        <w:t>:</w:t>
      </w:r>
      <w:r w:rsidRPr="00E038E4">
        <w:rPr>
          <w:rFonts w:ascii="Times New Roman" w:hAnsi="Times New Roman"/>
          <w:sz w:val="26"/>
          <w:szCs w:val="26"/>
          <w:shd w:val="clear" w:color="auto" w:fill="FFFFFF"/>
        </w:rPr>
        <w:t>kovylkino_adm@mail.ru</w:t>
      </w:r>
      <w:r w:rsidRPr="00E038E4">
        <w:rPr>
          <w:rFonts w:ascii="Times New Roman" w:hAnsi="Times New Roman"/>
          <w:color w:val="000000"/>
          <w:sz w:val="26"/>
          <w:szCs w:val="26"/>
          <w:shd w:val="clear" w:color="auto" w:fill="FFFFFF"/>
        </w:rPr>
        <w:t>).</w:t>
      </w:r>
    </w:p>
    <w:bookmarkEnd w:id="8"/>
    <w:p w14:paraId="2220F76F"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3.2. Поселение при осуществлении переданных полномочий обязано:</w:t>
      </w:r>
    </w:p>
    <w:p w14:paraId="65C114EB"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14:paraId="3B4C7308"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14:paraId="7EE5D6D0"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14:paraId="526EF2C1"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14:paraId="0563C66F"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14:paraId="5FC04E83"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9" w:name="sub_1400"/>
      <w:r w:rsidRPr="00E038E4">
        <w:rPr>
          <w:rFonts w:ascii="Times New Roman" w:hAnsi="Times New Roman"/>
          <w:b/>
          <w:bCs/>
          <w:color w:val="26282F"/>
          <w:sz w:val="26"/>
          <w:szCs w:val="26"/>
          <w:lang w:eastAsia="ru-RU"/>
        </w:rPr>
        <w:t>4. Финансовые средства, необходимые для осуществления переданных полномочий</w:t>
      </w:r>
      <w:bookmarkEnd w:id="9"/>
    </w:p>
    <w:p w14:paraId="6F90EEA6"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26204833"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0" w:name="sub_1041"/>
      <w:r w:rsidRPr="00E038E4">
        <w:rPr>
          <w:rFonts w:ascii="Times New Roman" w:hAnsi="Times New Roman"/>
          <w:sz w:val="26"/>
          <w:szCs w:val="26"/>
          <w:lang w:eastAsia="ru-RU"/>
        </w:rPr>
        <w:t xml:space="preserve">4.1. </w:t>
      </w:r>
      <w:bookmarkStart w:id="11" w:name="sub_1042"/>
      <w:bookmarkEnd w:id="10"/>
      <w:r w:rsidRPr="00E038E4">
        <w:rPr>
          <w:rFonts w:ascii="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6" w:history="1">
        <w:r w:rsidRPr="00E038E4">
          <w:rPr>
            <w:rFonts w:ascii="Times New Roman" w:hAnsi="Times New Roman"/>
            <w:bCs/>
            <w:sz w:val="26"/>
            <w:szCs w:val="26"/>
            <w:lang w:eastAsia="ru-RU"/>
          </w:rPr>
          <w:t>Бюджетным кодексом</w:t>
        </w:r>
      </w:hyperlink>
      <w:r w:rsidRPr="00E038E4">
        <w:rPr>
          <w:rFonts w:ascii="Times New Roman" w:hAnsi="Times New Roman"/>
          <w:sz w:val="26"/>
          <w:szCs w:val="26"/>
          <w:lang w:eastAsia="ru-RU"/>
        </w:rPr>
        <w:t xml:space="preserve"> Российской Федерации </w:t>
      </w:r>
      <w:bookmarkStart w:id="12" w:name="sub_552"/>
      <w:r w:rsidRPr="00E038E4">
        <w:rPr>
          <w:rFonts w:ascii="Times New Roman" w:hAnsi="Times New Roman"/>
          <w:sz w:val="26"/>
          <w:szCs w:val="26"/>
          <w:lang w:eastAsia="ru-RU"/>
        </w:rPr>
        <w:t xml:space="preserve">согласно пункту 4.3 настоящего Соглашения. </w:t>
      </w:r>
    </w:p>
    <w:p w14:paraId="3F7E839A"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 xml:space="preserve">4.2. Объем иных межбюджетных трансфертов, предоставляемых бюджету </w:t>
      </w:r>
      <w:r w:rsidRPr="00E038E4">
        <w:rPr>
          <w:rFonts w:ascii="Times New Roman" w:hAnsi="Times New Roman"/>
          <w:sz w:val="26"/>
          <w:szCs w:val="26"/>
          <w:lang w:eastAsia="ru-RU"/>
        </w:rPr>
        <w:lastRenderedPageBreak/>
        <w:t>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(2023 г., 2024 г., 2025 г.).</w:t>
      </w:r>
    </w:p>
    <w:bookmarkEnd w:id="12"/>
    <w:p w14:paraId="738B71D3"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 xml:space="preserve">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r w:rsidR="008C7320">
        <w:rPr>
          <w:rFonts w:ascii="Times New Roman" w:hAnsi="Times New Roman"/>
          <w:sz w:val="26"/>
          <w:szCs w:val="26"/>
          <w:lang w:eastAsia="ru-RU"/>
        </w:rPr>
        <w:t>городского</w:t>
      </w:r>
      <w:r w:rsidRPr="00E038E4">
        <w:rPr>
          <w:rFonts w:ascii="Times New Roman" w:hAnsi="Times New Roman"/>
          <w:sz w:val="26"/>
          <w:szCs w:val="26"/>
          <w:lang w:eastAsia="ru-RU"/>
        </w:rPr>
        <w:t xml:space="preserve"> поселения </w:t>
      </w:r>
      <w:r w:rsidR="008C7320">
        <w:rPr>
          <w:rFonts w:ascii="Times New Roman" w:hAnsi="Times New Roman"/>
          <w:sz w:val="26"/>
          <w:szCs w:val="26"/>
          <w:lang w:eastAsia="ru-RU"/>
        </w:rPr>
        <w:t xml:space="preserve">Ковылкино </w:t>
      </w:r>
      <w:r w:rsidRPr="00E038E4">
        <w:rPr>
          <w:rFonts w:ascii="Times New Roman" w:hAnsi="Times New Roman"/>
          <w:sz w:val="26"/>
          <w:szCs w:val="26"/>
          <w:lang w:eastAsia="ru-RU"/>
        </w:rPr>
        <w:t>Ковылкинского муниципального района о бюджете на очередной финансовый год.</w:t>
      </w:r>
    </w:p>
    <w:p w14:paraId="479AA569"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3" w:name="sub_553"/>
      <w:r w:rsidRPr="00E038E4">
        <w:rPr>
          <w:rFonts w:ascii="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E038E4">
          <w:rPr>
            <w:rFonts w:ascii="Times New Roman" w:hAnsi="Times New Roman"/>
            <w:bCs/>
            <w:sz w:val="26"/>
            <w:szCs w:val="26"/>
            <w:lang w:eastAsia="ru-RU"/>
          </w:rPr>
          <w:t>приложению</w:t>
        </w:r>
      </w:hyperlink>
      <w:r w:rsidRPr="00E038E4">
        <w:rPr>
          <w:rFonts w:ascii="Times New Roman" w:hAnsi="Times New Roman"/>
          <w:sz w:val="26"/>
          <w:szCs w:val="26"/>
          <w:lang w:eastAsia="ru-RU"/>
        </w:rPr>
        <w:t xml:space="preserve"> 1 к настоящему Соглашению.</w:t>
      </w:r>
    </w:p>
    <w:p w14:paraId="12C88D6E"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4" w:name="sub_1044"/>
      <w:bookmarkEnd w:id="11"/>
      <w:bookmarkEnd w:id="13"/>
      <w:r w:rsidRPr="00E038E4">
        <w:rPr>
          <w:rFonts w:ascii="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E038E4">
          <w:rPr>
            <w:rFonts w:ascii="Times New Roman" w:hAnsi="Times New Roman"/>
            <w:bCs/>
            <w:sz w:val="26"/>
            <w:szCs w:val="26"/>
            <w:lang w:eastAsia="ru-RU"/>
          </w:rPr>
          <w:t>разделе 1</w:t>
        </w:r>
      </w:hyperlink>
      <w:r w:rsidRPr="00E038E4">
        <w:rPr>
          <w:rFonts w:ascii="Times New Roman" w:hAnsi="Times New Roman"/>
          <w:sz w:val="26"/>
          <w:szCs w:val="26"/>
          <w:lang w:eastAsia="ru-RU"/>
        </w:rPr>
        <w:t xml:space="preserve"> настоящего Соглашения полномочий на иные цели.</w:t>
      </w:r>
    </w:p>
    <w:p w14:paraId="32E67819"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E038E4">
        <w:rPr>
          <w:rFonts w:ascii="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4E9A2754"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p w14:paraId="0AE3AFF7" w14:textId="77777777" w:rsidR="00960321" w:rsidRPr="00E038E4" w:rsidRDefault="00960321"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r w:rsidRPr="00E038E4">
        <w:rPr>
          <w:rFonts w:ascii="Times New Roman" w:hAnsi="Times New Roman"/>
          <w:b/>
          <w:sz w:val="26"/>
          <w:szCs w:val="26"/>
          <w:lang w:eastAsia="ru-RU"/>
        </w:rPr>
        <w:t>5. Порядок передачи и использования материальных ресурсов</w:t>
      </w:r>
    </w:p>
    <w:p w14:paraId="5BE2402A" w14:textId="77777777" w:rsidR="00960321" w:rsidRPr="00E038E4" w:rsidRDefault="00960321" w:rsidP="006961CD">
      <w:pPr>
        <w:widowControl w:val="0"/>
        <w:tabs>
          <w:tab w:val="left" w:pos="8610"/>
        </w:tabs>
        <w:autoSpaceDE w:val="0"/>
        <w:autoSpaceDN w:val="0"/>
        <w:adjustRightInd w:val="0"/>
        <w:spacing w:after="0" w:line="240" w:lineRule="auto"/>
        <w:jc w:val="center"/>
        <w:rPr>
          <w:rFonts w:ascii="Times New Roman" w:hAnsi="Times New Roman"/>
          <w:b/>
          <w:sz w:val="26"/>
          <w:szCs w:val="26"/>
          <w:lang w:eastAsia="ru-RU"/>
        </w:rPr>
      </w:pPr>
    </w:p>
    <w:bookmarkEnd w:id="14"/>
    <w:p w14:paraId="11C47642" w14:textId="77777777" w:rsidR="00960321" w:rsidRPr="00E038E4" w:rsidRDefault="00960321" w:rsidP="006961CD">
      <w:pPr>
        <w:shd w:val="clear" w:color="auto" w:fill="FFFFFF"/>
        <w:spacing w:after="0" w:line="240" w:lineRule="auto"/>
        <w:ind w:firstLine="709"/>
        <w:jc w:val="both"/>
        <w:rPr>
          <w:rFonts w:ascii="Times New Roman" w:hAnsi="Times New Roman"/>
          <w:sz w:val="26"/>
          <w:szCs w:val="26"/>
          <w:lang w:eastAsia="ru-RU"/>
        </w:rPr>
      </w:pPr>
      <w:r w:rsidRPr="00E038E4">
        <w:rPr>
          <w:rFonts w:ascii="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14:paraId="38F98424" w14:textId="77777777" w:rsidR="00960321" w:rsidRPr="00E038E4" w:rsidRDefault="00960321" w:rsidP="006961CD">
      <w:pPr>
        <w:shd w:val="clear" w:color="auto" w:fill="FFFFFF"/>
        <w:spacing w:after="0" w:line="240" w:lineRule="auto"/>
        <w:ind w:firstLine="709"/>
        <w:jc w:val="both"/>
        <w:rPr>
          <w:rFonts w:ascii="Times New Roman" w:hAnsi="Times New Roman"/>
          <w:sz w:val="26"/>
          <w:szCs w:val="26"/>
          <w:lang w:eastAsia="ru-RU"/>
        </w:rPr>
      </w:pPr>
      <w:r w:rsidRPr="00E038E4">
        <w:rPr>
          <w:rFonts w:ascii="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14:paraId="574F1B77" w14:textId="77777777" w:rsidR="00960321" w:rsidRPr="00E038E4" w:rsidRDefault="00960321" w:rsidP="006961CD">
      <w:pPr>
        <w:shd w:val="clear" w:color="auto" w:fill="FFFFFF"/>
        <w:spacing w:after="0" w:line="240" w:lineRule="auto"/>
        <w:jc w:val="both"/>
        <w:rPr>
          <w:rFonts w:ascii="Times New Roman" w:hAnsi="Times New Roman"/>
          <w:sz w:val="26"/>
          <w:szCs w:val="26"/>
          <w:lang w:eastAsia="ru-RU"/>
        </w:rPr>
      </w:pPr>
      <w:r w:rsidRPr="00E038E4">
        <w:rPr>
          <w:rFonts w:ascii="Times New Roman" w:hAnsi="Times New Roman"/>
          <w:sz w:val="26"/>
          <w:szCs w:val="26"/>
          <w:lang w:eastAsia="ru-RU"/>
        </w:rPr>
        <w:t xml:space="preserve">           5.3. Перечень согласовывается с Главой </w:t>
      </w:r>
      <w:r w:rsidR="00171EBE">
        <w:rPr>
          <w:rFonts w:ascii="Times New Roman" w:hAnsi="Times New Roman"/>
          <w:sz w:val="26"/>
          <w:szCs w:val="26"/>
          <w:lang w:eastAsia="ru-RU"/>
        </w:rPr>
        <w:t xml:space="preserve">администрации </w:t>
      </w:r>
      <w:r w:rsidRPr="00E038E4">
        <w:rPr>
          <w:rFonts w:ascii="Times New Roman" w:hAnsi="Times New Roman"/>
          <w:sz w:val="26"/>
          <w:szCs w:val="26"/>
          <w:lang w:eastAsia="ru-RU"/>
        </w:rPr>
        <w:t>Поселения и утверждается с Главой Муниципального района.</w:t>
      </w:r>
    </w:p>
    <w:p w14:paraId="10DD7B86" w14:textId="77777777" w:rsidR="00960321" w:rsidRPr="00E038E4" w:rsidRDefault="00960321" w:rsidP="006961CD">
      <w:pPr>
        <w:shd w:val="clear" w:color="auto" w:fill="FFFFFF"/>
        <w:spacing w:after="0" w:line="240" w:lineRule="auto"/>
        <w:ind w:firstLine="709"/>
        <w:jc w:val="both"/>
        <w:rPr>
          <w:rFonts w:ascii="Times New Roman" w:hAnsi="Times New Roman"/>
          <w:sz w:val="26"/>
          <w:szCs w:val="26"/>
          <w:lang w:eastAsia="ru-RU"/>
        </w:rPr>
      </w:pPr>
      <w:r w:rsidRPr="00E038E4">
        <w:rPr>
          <w:rFonts w:ascii="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14:paraId="1BD88E9C" w14:textId="77777777" w:rsidR="00960321" w:rsidRPr="00E038E4" w:rsidRDefault="00960321" w:rsidP="006961CD">
      <w:pPr>
        <w:shd w:val="clear" w:color="auto" w:fill="FFFFFF"/>
        <w:spacing w:after="0" w:line="240" w:lineRule="auto"/>
        <w:ind w:firstLine="709"/>
        <w:jc w:val="both"/>
        <w:rPr>
          <w:rFonts w:ascii="Times New Roman" w:hAnsi="Times New Roman"/>
          <w:sz w:val="26"/>
          <w:szCs w:val="26"/>
          <w:lang w:eastAsia="ru-RU"/>
        </w:rPr>
      </w:pPr>
      <w:r w:rsidRPr="00E038E4">
        <w:rPr>
          <w:rFonts w:ascii="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14:paraId="5DE3C2B9" w14:textId="77777777" w:rsidR="00960321" w:rsidRPr="00E038E4" w:rsidRDefault="00960321" w:rsidP="006961CD">
      <w:pPr>
        <w:shd w:val="clear" w:color="auto" w:fill="FFFFFF"/>
        <w:spacing w:after="0" w:line="240" w:lineRule="auto"/>
        <w:ind w:firstLine="709"/>
        <w:jc w:val="both"/>
        <w:rPr>
          <w:rFonts w:ascii="Times New Roman" w:hAnsi="Times New Roman"/>
          <w:sz w:val="26"/>
          <w:szCs w:val="26"/>
          <w:lang w:eastAsia="ru-RU"/>
        </w:rPr>
      </w:pPr>
      <w:r w:rsidRPr="00E038E4">
        <w:rPr>
          <w:rFonts w:ascii="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14:paraId="05B21B10" w14:textId="77777777" w:rsidR="00960321" w:rsidRPr="00E038E4" w:rsidRDefault="00960321" w:rsidP="006961CD">
      <w:pPr>
        <w:shd w:val="clear" w:color="auto" w:fill="FFFFFF"/>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14:paraId="1CC4DEDA" w14:textId="77777777" w:rsidR="00960321" w:rsidRPr="00E038E4" w:rsidRDefault="00960321" w:rsidP="006961CD">
      <w:pPr>
        <w:shd w:val="clear" w:color="auto" w:fill="FFFFFF"/>
        <w:spacing w:after="0" w:line="240" w:lineRule="auto"/>
        <w:ind w:firstLine="709"/>
        <w:jc w:val="both"/>
        <w:rPr>
          <w:rFonts w:ascii="Times New Roman" w:hAnsi="Times New Roman"/>
          <w:color w:val="22272F"/>
          <w:sz w:val="26"/>
          <w:szCs w:val="26"/>
          <w:lang w:eastAsia="ru-RU"/>
        </w:rPr>
      </w:pPr>
    </w:p>
    <w:p w14:paraId="47A600D9"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5" w:name="sub_661"/>
      <w:r w:rsidRPr="00E038E4">
        <w:rPr>
          <w:rFonts w:ascii="Times New Roman" w:hAnsi="Times New Roman"/>
          <w:b/>
          <w:bCs/>
          <w:color w:val="26282F"/>
          <w:sz w:val="26"/>
          <w:szCs w:val="26"/>
          <w:lang w:eastAsia="ru-RU"/>
        </w:rPr>
        <w:t xml:space="preserve">6. </w:t>
      </w:r>
      <w:bookmarkEnd w:id="15"/>
      <w:r w:rsidRPr="00E038E4">
        <w:rPr>
          <w:rFonts w:ascii="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14:paraId="467B72C0"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08EE1B80"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sz w:val="26"/>
          <w:szCs w:val="26"/>
          <w:lang w:eastAsia="ru-RU"/>
        </w:rPr>
        <w:t xml:space="preserve">6.1. Контроль за осуществлением Поселением переданных в </w:t>
      </w:r>
      <w:r w:rsidRPr="00E038E4">
        <w:rPr>
          <w:rFonts w:ascii="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14:paraId="31A1B89F" w14:textId="77777777" w:rsidR="00960321" w:rsidRPr="00E038E4" w:rsidRDefault="00960321" w:rsidP="006961CD">
      <w:pPr>
        <w:shd w:val="clear" w:color="auto" w:fill="FFFFFF"/>
        <w:spacing w:after="0" w:line="240" w:lineRule="auto"/>
        <w:ind w:firstLine="709"/>
        <w:jc w:val="both"/>
        <w:rPr>
          <w:rFonts w:ascii="Times New Roman" w:hAnsi="Times New Roman"/>
          <w:color w:val="000000"/>
          <w:sz w:val="26"/>
          <w:szCs w:val="26"/>
          <w:lang w:eastAsia="ru-RU"/>
        </w:rPr>
      </w:pPr>
      <w:r w:rsidRPr="00E038E4">
        <w:rPr>
          <w:rFonts w:ascii="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14:paraId="24346B4E"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E038E4">
        <w:rPr>
          <w:rFonts w:ascii="Times New Roman" w:hAnsi="Times New Roman"/>
          <w:color w:val="000000"/>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w:t>
      </w:r>
      <w:r w:rsidRPr="00E038E4">
        <w:rPr>
          <w:rFonts w:ascii="Times New Roman" w:hAnsi="Times New Roman"/>
          <w:color w:val="000000"/>
          <w:sz w:val="26"/>
          <w:szCs w:val="26"/>
          <w:shd w:val="clear" w:color="auto" w:fill="FFFFFF"/>
        </w:rPr>
        <w:lastRenderedPageBreak/>
        <w:t>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w:t>
      </w:r>
      <w:r w:rsidR="005976AD" w:rsidRPr="00E038E4">
        <w:rPr>
          <w:rFonts w:ascii="Times New Roman" w:hAnsi="Times New Roman"/>
          <w:color w:val="000000"/>
          <w:sz w:val="26"/>
          <w:szCs w:val="26"/>
          <w:shd w:val="clear" w:color="auto" w:fill="FFFFFF"/>
        </w:rPr>
        <w:t xml:space="preserve"> </w:t>
      </w:r>
      <w:r w:rsidRPr="00E038E4">
        <w:rPr>
          <w:rFonts w:ascii="Times New Roman" w:hAnsi="Times New Roman"/>
          <w:color w:val="000000"/>
          <w:sz w:val="26"/>
          <w:szCs w:val="26"/>
          <w:shd w:val="clear" w:color="auto" w:fill="FFFFFF"/>
        </w:rPr>
        <w:t>Республика Мордовия, 431350, Ковылкинский район,</w:t>
      </w:r>
      <w:r w:rsidR="00F04E35">
        <w:rPr>
          <w:rFonts w:ascii="Times New Roman" w:hAnsi="Times New Roman"/>
          <w:color w:val="000000"/>
          <w:sz w:val="26"/>
          <w:szCs w:val="26"/>
          <w:shd w:val="clear" w:color="auto" w:fill="FFFFFF"/>
        </w:rPr>
        <w:t xml:space="preserve">       </w:t>
      </w:r>
      <w:r w:rsidRPr="00E038E4">
        <w:rPr>
          <w:rFonts w:ascii="Times New Roman" w:hAnsi="Times New Roman"/>
          <w:color w:val="000000"/>
          <w:sz w:val="26"/>
          <w:szCs w:val="26"/>
          <w:shd w:val="clear" w:color="auto" w:fill="FFFFFF"/>
        </w:rPr>
        <w:t xml:space="preserve">г. Ковылкино, </w:t>
      </w:r>
      <w:r w:rsidRPr="00E038E4">
        <w:rPr>
          <w:rFonts w:ascii="Times New Roman" w:hAnsi="Times New Roman"/>
          <w:bCs/>
          <w:sz w:val="26"/>
          <w:szCs w:val="26"/>
          <w:lang w:eastAsia="ru-RU"/>
        </w:rPr>
        <w:t>ул.</w:t>
      </w:r>
      <w:r w:rsidR="00F04E35">
        <w:rPr>
          <w:rFonts w:ascii="Times New Roman" w:hAnsi="Times New Roman"/>
          <w:bCs/>
          <w:sz w:val="26"/>
          <w:szCs w:val="26"/>
          <w:lang w:eastAsia="ru-RU"/>
        </w:rPr>
        <w:t xml:space="preserve"> </w:t>
      </w:r>
      <w:r w:rsidRPr="00E038E4">
        <w:rPr>
          <w:rFonts w:ascii="Times New Roman" w:hAnsi="Times New Roman"/>
          <w:bCs/>
          <w:sz w:val="26"/>
          <w:szCs w:val="26"/>
          <w:lang w:eastAsia="ru-RU"/>
        </w:rPr>
        <w:t>Большевистская,</w:t>
      </w:r>
      <w:r w:rsidR="00F04E35">
        <w:rPr>
          <w:rFonts w:ascii="Times New Roman" w:hAnsi="Times New Roman"/>
          <w:bCs/>
          <w:sz w:val="26"/>
          <w:szCs w:val="26"/>
          <w:lang w:eastAsia="ru-RU"/>
        </w:rPr>
        <w:t xml:space="preserve"> </w:t>
      </w:r>
      <w:r w:rsidRPr="00E038E4">
        <w:rPr>
          <w:rFonts w:ascii="Times New Roman" w:hAnsi="Times New Roman"/>
          <w:bCs/>
          <w:sz w:val="26"/>
          <w:szCs w:val="26"/>
          <w:lang w:eastAsia="ru-RU"/>
        </w:rPr>
        <w:t>д.</w:t>
      </w:r>
      <w:r w:rsidR="00F04E35">
        <w:rPr>
          <w:rFonts w:ascii="Times New Roman" w:hAnsi="Times New Roman"/>
          <w:bCs/>
          <w:sz w:val="26"/>
          <w:szCs w:val="26"/>
          <w:lang w:eastAsia="ru-RU"/>
        </w:rPr>
        <w:t xml:space="preserve"> </w:t>
      </w:r>
      <w:r w:rsidRPr="00E038E4">
        <w:rPr>
          <w:rFonts w:ascii="Times New Roman" w:hAnsi="Times New Roman"/>
          <w:bCs/>
          <w:sz w:val="26"/>
          <w:szCs w:val="26"/>
          <w:lang w:eastAsia="ru-RU"/>
        </w:rPr>
        <w:t xml:space="preserve">23). </w:t>
      </w:r>
    </w:p>
    <w:p w14:paraId="0A054404"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070EF52B"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E038E4">
        <w:rPr>
          <w:rFonts w:ascii="Times New Roman" w:hAnsi="Times New Roman"/>
          <w:b/>
          <w:bCs/>
          <w:color w:val="26282F"/>
          <w:sz w:val="26"/>
          <w:szCs w:val="26"/>
          <w:lang w:eastAsia="ru-RU"/>
        </w:rPr>
        <w:t>7. Срок действия Соглашения</w:t>
      </w:r>
    </w:p>
    <w:p w14:paraId="63E0306F"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2AAF0CE9"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6" w:name="sub_331"/>
      <w:r w:rsidRPr="00E038E4">
        <w:rPr>
          <w:rFonts w:ascii="Times New Roman" w:hAnsi="Times New Roman"/>
          <w:sz w:val="26"/>
          <w:szCs w:val="26"/>
          <w:lang w:eastAsia="ru-RU"/>
        </w:rPr>
        <w:t xml:space="preserve">7.1. Настоящее Соглашение заключено на период с </w:t>
      </w:r>
      <w:r w:rsidR="005013A0">
        <w:rPr>
          <w:rFonts w:ascii="Times New Roman" w:hAnsi="Times New Roman"/>
          <w:sz w:val="26"/>
          <w:szCs w:val="26"/>
          <w:lang w:eastAsia="ru-RU"/>
        </w:rPr>
        <w:t>_________</w:t>
      </w:r>
      <w:r w:rsidRPr="00E038E4">
        <w:rPr>
          <w:rFonts w:ascii="Times New Roman" w:hAnsi="Times New Roman"/>
          <w:sz w:val="26"/>
          <w:szCs w:val="26"/>
          <w:lang w:eastAsia="ru-RU"/>
        </w:rPr>
        <w:t xml:space="preserve"> 2023 года по </w:t>
      </w:r>
      <w:r w:rsidR="005013A0">
        <w:rPr>
          <w:rFonts w:ascii="Times New Roman" w:hAnsi="Times New Roman"/>
          <w:sz w:val="26"/>
          <w:szCs w:val="26"/>
          <w:lang w:eastAsia="ru-RU"/>
        </w:rPr>
        <w:t>_______</w:t>
      </w:r>
      <w:r w:rsidRPr="00E038E4">
        <w:rPr>
          <w:rFonts w:ascii="Times New Roman" w:hAnsi="Times New Roman"/>
          <w:sz w:val="26"/>
          <w:szCs w:val="26"/>
          <w:lang w:eastAsia="ru-RU"/>
        </w:rPr>
        <w:t xml:space="preserve"> 2025 года.</w:t>
      </w:r>
    </w:p>
    <w:p w14:paraId="188F006B"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17" w:name="sub_332"/>
      <w:bookmarkEnd w:id="16"/>
      <w:r w:rsidRPr="00E038E4">
        <w:rPr>
          <w:rFonts w:ascii="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E038E4">
          <w:rPr>
            <w:rFonts w:ascii="Times New Roman" w:hAnsi="Times New Roman"/>
            <w:bCs/>
            <w:sz w:val="26"/>
            <w:szCs w:val="26"/>
            <w:lang w:eastAsia="ru-RU"/>
          </w:rPr>
          <w:t>пунктом 7.1</w:t>
        </w:r>
      </w:hyperlink>
      <w:r w:rsidRPr="00E038E4">
        <w:rPr>
          <w:rFonts w:ascii="Times New Roman" w:hAnsi="Times New Roman"/>
          <w:sz w:val="26"/>
          <w:szCs w:val="26"/>
        </w:rPr>
        <w:t>.</w:t>
      </w:r>
      <w:r w:rsidRPr="00E038E4">
        <w:rPr>
          <w:rFonts w:ascii="Times New Roman" w:hAnsi="Times New Roman"/>
          <w:sz w:val="26"/>
          <w:szCs w:val="26"/>
          <w:lang w:eastAsia="ru-RU"/>
        </w:rPr>
        <w:t xml:space="preserve"> Соглашения.</w:t>
      </w:r>
      <w:bookmarkEnd w:id="17"/>
    </w:p>
    <w:p w14:paraId="410FBE12"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14:paraId="13FB9108"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bookmarkStart w:id="18" w:name="sub_1500"/>
      <w:r w:rsidRPr="00E038E4">
        <w:rPr>
          <w:rFonts w:ascii="Times New Roman" w:hAnsi="Times New Roman"/>
          <w:b/>
          <w:bCs/>
          <w:color w:val="26282F"/>
          <w:sz w:val="26"/>
          <w:szCs w:val="26"/>
          <w:lang w:eastAsia="ru-RU"/>
        </w:rPr>
        <w:t>8. Основания и порядок прекращения действий Соглашения</w:t>
      </w:r>
    </w:p>
    <w:p w14:paraId="34F7A73D"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p>
    <w:p w14:paraId="1BD7A601"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8.1. Настоящее Соглашение прекращает действие по окончанию срока, указанного в пунктах 7.1., 7.2.</w:t>
      </w:r>
    </w:p>
    <w:p w14:paraId="3B083BD8"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8.2. Настоящее Соглашение может быть прекращено досрочно:</w:t>
      </w:r>
    </w:p>
    <w:p w14:paraId="45ECB23F"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1) по соглашению сторон;</w:t>
      </w:r>
    </w:p>
    <w:p w14:paraId="247F007E"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2) в случае неисполнения или ненадлежащего исполнения одной из сторон своих обязательств;</w:t>
      </w:r>
    </w:p>
    <w:p w14:paraId="3742A0F0"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 xml:space="preserve">3) в случае принятия решения о </w:t>
      </w:r>
      <w:r w:rsidRPr="00E038E4">
        <w:rPr>
          <w:rFonts w:ascii="Times New Roman" w:hAnsi="Times New Roman"/>
          <w:sz w:val="26"/>
          <w:szCs w:val="26"/>
          <w:shd w:val="clear" w:color="auto" w:fill="FFFFFF"/>
        </w:rPr>
        <w:t>прекращении действия соглашения одной из сторон.</w:t>
      </w:r>
    </w:p>
    <w:p w14:paraId="1224F5C0"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038E4">
        <w:rPr>
          <w:rFonts w:ascii="Times New Roman" w:hAnsi="Times New Roman"/>
          <w:sz w:val="26"/>
          <w:szCs w:val="26"/>
          <w:shd w:val="clear" w:color="auto" w:fill="FFFFFF"/>
        </w:rPr>
        <w:t xml:space="preserve">8.3. </w:t>
      </w:r>
      <w:r w:rsidRPr="00E038E4">
        <w:rPr>
          <w:rFonts w:ascii="Times New Roman" w:hAnsi="Times New Roman"/>
          <w:color w:val="000000"/>
          <w:sz w:val="26"/>
          <w:szCs w:val="26"/>
          <w:shd w:val="clear" w:color="auto" w:fill="FFFFFF"/>
        </w:rPr>
        <w:t xml:space="preserve">В случае наступления </w:t>
      </w:r>
      <w:r w:rsidR="00171EBE">
        <w:rPr>
          <w:rFonts w:ascii="Times New Roman" w:hAnsi="Times New Roman"/>
          <w:color w:val="000000"/>
          <w:sz w:val="26"/>
          <w:szCs w:val="26"/>
          <w:shd w:val="clear" w:color="auto" w:fill="FFFFFF"/>
        </w:rPr>
        <w:t>основания, указанного</w:t>
      </w:r>
      <w:r w:rsidRPr="00E038E4">
        <w:rPr>
          <w:rFonts w:ascii="Times New Roman" w:hAnsi="Times New Roman"/>
          <w:color w:val="000000"/>
          <w:sz w:val="26"/>
          <w:szCs w:val="26"/>
          <w:shd w:val="clear" w:color="auto" w:fill="FFFFFF"/>
        </w:rPr>
        <w:t xml:space="preserve"> в подпункте 2 пункта 8.2. настоящего Соглашения:</w:t>
      </w:r>
    </w:p>
    <w:p w14:paraId="2EF48312"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038E4">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7555057B"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038E4">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59C02583"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E038E4">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E038E4">
        <w:rPr>
          <w:rFonts w:ascii="Times New Roman" w:hAnsi="Times New Roman"/>
          <w:color w:val="000000"/>
          <w:sz w:val="26"/>
          <w:szCs w:val="26"/>
          <w:lang w:eastAsia="ru-RU"/>
        </w:rPr>
        <w:t>не позднее чем за два месяца</w:t>
      </w:r>
      <w:r w:rsidRPr="00E038E4">
        <w:rPr>
          <w:rFonts w:ascii="Times New Roman" w:hAnsi="Times New Roman"/>
          <w:color w:val="000000"/>
          <w:sz w:val="26"/>
          <w:szCs w:val="26"/>
          <w:shd w:val="clear" w:color="auto" w:fill="FFFFFF"/>
        </w:rPr>
        <w:t xml:space="preserve"> до 31 июня текущего года (включительно), либо </w:t>
      </w:r>
      <w:r w:rsidRPr="00E038E4">
        <w:rPr>
          <w:rFonts w:ascii="Times New Roman" w:hAnsi="Times New Roman"/>
          <w:color w:val="000000"/>
          <w:sz w:val="26"/>
          <w:szCs w:val="26"/>
          <w:lang w:eastAsia="ru-RU"/>
        </w:rPr>
        <w:t>не позднее</w:t>
      </w:r>
      <w:r w:rsidRPr="00E038E4">
        <w:rPr>
          <w:rFonts w:ascii="Times New Roman" w:hAnsi="Times New Roman"/>
          <w:sz w:val="26"/>
          <w:szCs w:val="26"/>
          <w:lang w:eastAsia="ru-RU"/>
        </w:rPr>
        <w:t xml:space="preserve"> чем за два месяца</w:t>
      </w:r>
      <w:r w:rsidRPr="00E038E4">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14:paraId="3B6BE6BC"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 xml:space="preserve">8.4. Прекращение осуществления Поселением переданных полномочий влечет за собой возврат неиспользованных финансовых и материальных средств, </w:t>
      </w:r>
      <w:r w:rsidRPr="00E038E4">
        <w:rPr>
          <w:rFonts w:ascii="Times New Roman" w:hAnsi="Times New Roman"/>
          <w:sz w:val="26"/>
          <w:szCs w:val="26"/>
          <w:lang w:eastAsia="ru-RU"/>
        </w:rPr>
        <w:lastRenderedPageBreak/>
        <w:t>переданных для осуществления полномочий.</w:t>
      </w:r>
    </w:p>
    <w:p w14:paraId="357F9376"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p>
    <w:p w14:paraId="7A48F58C" w14:textId="77777777" w:rsidR="00960321" w:rsidRPr="00E038E4" w:rsidRDefault="00960321"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E038E4">
        <w:rPr>
          <w:rFonts w:ascii="Times New Roman" w:hAnsi="Times New Roman"/>
          <w:b/>
          <w:bCs/>
          <w:color w:val="26282F"/>
          <w:sz w:val="26"/>
          <w:szCs w:val="26"/>
          <w:lang w:eastAsia="ru-RU"/>
        </w:rPr>
        <w:t>9. Порядок предоставления отчетности об осуществлении части переданных полномочий</w:t>
      </w:r>
    </w:p>
    <w:p w14:paraId="5C00FA56" w14:textId="77777777" w:rsidR="00960321" w:rsidRPr="00E038E4" w:rsidRDefault="00960321" w:rsidP="006961CD">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p>
    <w:p w14:paraId="2C90A676"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19" w:name="sub_1051"/>
      <w:bookmarkEnd w:id="18"/>
      <w:r w:rsidRPr="00E038E4">
        <w:rPr>
          <w:rFonts w:ascii="Times New Roman" w:hAnsi="Times New Roman"/>
          <w:sz w:val="26"/>
          <w:szCs w:val="26"/>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  указанных в </w:t>
      </w:r>
      <w:hyperlink w:anchor="sub_1100" w:history="1">
        <w:r w:rsidRPr="00E038E4">
          <w:rPr>
            <w:rFonts w:ascii="Times New Roman" w:hAnsi="Times New Roman"/>
            <w:bCs/>
            <w:sz w:val="26"/>
            <w:szCs w:val="26"/>
            <w:lang w:eastAsia="ru-RU"/>
          </w:rPr>
          <w:t>разделе 1</w:t>
        </w:r>
      </w:hyperlink>
      <w:r w:rsidRPr="00E038E4">
        <w:rPr>
          <w:rFonts w:ascii="Times New Roman" w:hAnsi="Times New Roman"/>
          <w:sz w:val="26"/>
          <w:szCs w:val="26"/>
          <w:lang w:eastAsia="ru-RU"/>
        </w:rPr>
        <w:t xml:space="preserve"> настоящего Соглашения полномочий, по форме согласно приложению 2 к настоящему Соглашению.</w:t>
      </w:r>
    </w:p>
    <w:p w14:paraId="444EC1F3"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E038E4">
        <w:rPr>
          <w:rFonts w:ascii="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14:paraId="1C737340"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p>
    <w:bookmarkEnd w:id="19"/>
    <w:p w14:paraId="14192E47" w14:textId="77777777" w:rsidR="00960321" w:rsidRPr="00E038E4" w:rsidRDefault="00960321"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E038E4">
        <w:rPr>
          <w:rFonts w:ascii="Times New Roman" w:hAnsi="Times New Roman"/>
          <w:b/>
          <w:sz w:val="26"/>
          <w:szCs w:val="26"/>
          <w:lang w:eastAsia="ru-RU"/>
        </w:rPr>
        <w:t>10. Финансовые санкции за неисполнение Соглашения</w:t>
      </w:r>
    </w:p>
    <w:p w14:paraId="25110CF9" w14:textId="77777777" w:rsidR="00960321" w:rsidRPr="00E038E4" w:rsidRDefault="00960321" w:rsidP="006961C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14:paraId="1A2B6242"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0" w:name="sub_554"/>
      <w:r w:rsidRPr="00E038E4">
        <w:rPr>
          <w:rFonts w:ascii="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14:paraId="0D65417E"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1" w:name="sub_555"/>
      <w:bookmarkEnd w:id="20"/>
      <w:r w:rsidRPr="00E038E4">
        <w:rPr>
          <w:rFonts w:ascii="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1"/>
    <w:p w14:paraId="008E2524"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14:paraId="6833898D" w14:textId="77777777" w:rsidR="00960321" w:rsidRPr="00E038E4" w:rsidRDefault="00960321" w:rsidP="006961C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14:paraId="1C30DE43" w14:textId="77777777" w:rsidR="00960321" w:rsidRPr="00E038E4" w:rsidRDefault="00960321" w:rsidP="006961C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E038E4">
        <w:rPr>
          <w:rFonts w:ascii="Times New Roman" w:hAnsi="Times New Roman"/>
          <w:b/>
          <w:sz w:val="26"/>
          <w:szCs w:val="26"/>
          <w:lang w:eastAsia="ru-RU"/>
        </w:rPr>
        <w:t>11. Порядок внесения изменений в Соглашение</w:t>
      </w:r>
    </w:p>
    <w:p w14:paraId="19CB6ED5" w14:textId="77777777" w:rsidR="00960321" w:rsidRPr="00E038E4" w:rsidRDefault="00960321" w:rsidP="006961C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14:paraId="2C67A797" w14:textId="77777777" w:rsidR="00960321" w:rsidRPr="00E038E4" w:rsidRDefault="00960321" w:rsidP="006961CD">
      <w:pPr>
        <w:widowControl w:val="0"/>
        <w:autoSpaceDE w:val="0"/>
        <w:autoSpaceDN w:val="0"/>
        <w:adjustRightInd w:val="0"/>
        <w:spacing w:after="0" w:line="240" w:lineRule="auto"/>
        <w:ind w:firstLine="709"/>
        <w:jc w:val="both"/>
        <w:rPr>
          <w:rFonts w:ascii="Times New Roman" w:hAnsi="Times New Roman"/>
          <w:sz w:val="26"/>
          <w:szCs w:val="26"/>
          <w:lang w:eastAsia="ru-RU"/>
        </w:rPr>
      </w:pPr>
      <w:bookmarkStart w:id="22" w:name="sub_1700"/>
      <w:r w:rsidRPr="00E038E4">
        <w:rPr>
          <w:rFonts w:ascii="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14:paraId="1F9506E7"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16"/>
          <w:szCs w:val="16"/>
          <w:lang w:eastAsia="ru-RU"/>
        </w:rPr>
      </w:pPr>
      <w:bookmarkStart w:id="23" w:name="sub_1800"/>
      <w:bookmarkEnd w:id="22"/>
    </w:p>
    <w:p w14:paraId="3336847D"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26"/>
          <w:szCs w:val="26"/>
          <w:lang w:eastAsia="ru-RU"/>
        </w:rPr>
      </w:pPr>
      <w:r w:rsidRPr="00E038E4">
        <w:rPr>
          <w:rFonts w:ascii="Times New Roman" w:hAnsi="Times New Roman"/>
          <w:b/>
          <w:bCs/>
          <w:color w:val="26282F"/>
          <w:sz w:val="26"/>
          <w:szCs w:val="26"/>
          <w:lang w:eastAsia="ru-RU"/>
        </w:rPr>
        <w:t>12. Заключительные положения</w:t>
      </w:r>
    </w:p>
    <w:p w14:paraId="4D858E92" w14:textId="77777777" w:rsidR="00960321" w:rsidRPr="00E038E4" w:rsidRDefault="00960321" w:rsidP="006961CD">
      <w:pPr>
        <w:widowControl w:val="0"/>
        <w:autoSpaceDE w:val="0"/>
        <w:autoSpaceDN w:val="0"/>
        <w:adjustRightInd w:val="0"/>
        <w:spacing w:after="0" w:line="240" w:lineRule="auto"/>
        <w:jc w:val="center"/>
        <w:outlineLvl w:val="0"/>
        <w:rPr>
          <w:rFonts w:ascii="Times New Roman" w:hAnsi="Times New Roman"/>
          <w:b/>
          <w:bCs/>
          <w:color w:val="26282F"/>
          <w:sz w:val="16"/>
          <w:szCs w:val="16"/>
          <w:lang w:eastAsia="ru-RU"/>
        </w:rPr>
      </w:pPr>
    </w:p>
    <w:p w14:paraId="17BB44BE"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bookmarkStart w:id="24" w:name="sub_882"/>
      <w:bookmarkEnd w:id="23"/>
      <w:r w:rsidRPr="00E038E4">
        <w:rPr>
          <w:rFonts w:ascii="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14:paraId="0648EE5D" w14:textId="77777777" w:rsidR="00960321" w:rsidRPr="00E038E4" w:rsidRDefault="00960321" w:rsidP="006961CD">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E038E4">
        <w:rPr>
          <w:rFonts w:ascii="Times New Roman" w:hAnsi="Times New Roman"/>
          <w:sz w:val="26"/>
          <w:szCs w:val="26"/>
          <w:lang w:eastAsia="ru-RU"/>
        </w:rPr>
        <w:t xml:space="preserve">12.2. Соглашение вступает в силу </w:t>
      </w:r>
      <w:r w:rsidR="00171EBE">
        <w:rPr>
          <w:rFonts w:ascii="Times New Roman" w:hAnsi="Times New Roman"/>
          <w:sz w:val="26"/>
          <w:szCs w:val="26"/>
          <w:lang w:eastAsia="ru-RU"/>
        </w:rPr>
        <w:t>со дня подписания</w:t>
      </w:r>
      <w:r w:rsidRPr="00E038E4">
        <w:rPr>
          <w:rFonts w:ascii="Times New Roman" w:hAnsi="Times New Roman"/>
          <w:sz w:val="26"/>
          <w:szCs w:val="26"/>
          <w:lang w:eastAsia="ru-RU"/>
        </w:rPr>
        <w:t>.</w:t>
      </w:r>
    </w:p>
    <w:bookmarkEnd w:id="24"/>
    <w:p w14:paraId="36ED283F" w14:textId="77777777" w:rsidR="00960321" w:rsidRPr="00E038E4" w:rsidRDefault="00960321"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16"/>
          <w:szCs w:val="16"/>
          <w:lang w:eastAsia="ru-RU"/>
        </w:rPr>
      </w:pPr>
    </w:p>
    <w:p w14:paraId="432DD726" w14:textId="77777777" w:rsidR="00960321" w:rsidRPr="00E038E4" w:rsidRDefault="00960321"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26"/>
          <w:szCs w:val="26"/>
          <w:lang w:eastAsia="ru-RU"/>
        </w:rPr>
      </w:pPr>
      <w:r w:rsidRPr="00E038E4">
        <w:rPr>
          <w:rFonts w:ascii="Times New Roman" w:hAnsi="Times New Roman"/>
          <w:b/>
          <w:bCs/>
          <w:color w:val="26282F"/>
          <w:sz w:val="26"/>
          <w:szCs w:val="26"/>
          <w:lang w:eastAsia="ru-RU"/>
        </w:rPr>
        <w:t>Подписи сторон</w:t>
      </w:r>
    </w:p>
    <w:p w14:paraId="50A3939C" w14:textId="77777777" w:rsidR="00960321" w:rsidRPr="00E038E4" w:rsidRDefault="00960321" w:rsidP="00157EE6">
      <w:pPr>
        <w:widowControl w:val="0"/>
        <w:autoSpaceDE w:val="0"/>
        <w:autoSpaceDN w:val="0"/>
        <w:adjustRightInd w:val="0"/>
        <w:spacing w:after="0" w:line="240" w:lineRule="auto"/>
        <w:ind w:firstLine="709"/>
        <w:jc w:val="center"/>
        <w:outlineLvl w:val="0"/>
        <w:rPr>
          <w:rFonts w:ascii="Times New Roman" w:hAnsi="Times New Roman"/>
          <w:b/>
          <w:bCs/>
          <w:color w:val="26282F"/>
          <w:sz w:val="16"/>
          <w:szCs w:val="16"/>
          <w:lang w:eastAsia="ru-RU"/>
        </w:rPr>
      </w:pPr>
    </w:p>
    <w:tbl>
      <w:tblPr>
        <w:tblW w:w="9606" w:type="dxa"/>
        <w:tblLook w:val="04A0" w:firstRow="1" w:lastRow="0" w:firstColumn="1" w:lastColumn="0" w:noHBand="0" w:noVBand="1"/>
      </w:tblPr>
      <w:tblGrid>
        <w:gridCol w:w="4077"/>
        <w:gridCol w:w="5529"/>
      </w:tblGrid>
      <w:tr w:rsidR="00C9339C" w:rsidRPr="00E038E4" w14:paraId="06EE0587" w14:textId="77777777" w:rsidTr="00171EBE">
        <w:tc>
          <w:tcPr>
            <w:tcW w:w="4077" w:type="dxa"/>
            <w:shd w:val="clear" w:color="auto" w:fill="auto"/>
          </w:tcPr>
          <w:bookmarkEnd w:id="6"/>
          <w:p w14:paraId="2E62BA77" w14:textId="77777777" w:rsidR="00C9339C" w:rsidRPr="00E038E4" w:rsidRDefault="00C9339C" w:rsidP="00C51C68">
            <w:pPr>
              <w:ind w:right="459"/>
              <w:jc w:val="both"/>
              <w:rPr>
                <w:rFonts w:ascii="Times New Roman" w:hAnsi="Times New Roman"/>
                <w:sz w:val="24"/>
                <w:szCs w:val="24"/>
              </w:rPr>
            </w:pPr>
            <w:r w:rsidRPr="00E038E4">
              <w:rPr>
                <w:rFonts w:ascii="Times New Roman" w:hAnsi="Times New Roman"/>
                <w:sz w:val="24"/>
                <w:szCs w:val="24"/>
              </w:rPr>
              <w:t>Глава Ковылкинского муниципального района</w:t>
            </w:r>
          </w:p>
          <w:p w14:paraId="1C982533" w14:textId="77777777" w:rsidR="00C9339C" w:rsidRPr="00E038E4" w:rsidRDefault="00C9339C" w:rsidP="00C51C68">
            <w:pPr>
              <w:jc w:val="both"/>
              <w:rPr>
                <w:rFonts w:ascii="Times New Roman" w:hAnsi="Times New Roman"/>
                <w:sz w:val="24"/>
                <w:szCs w:val="24"/>
              </w:rPr>
            </w:pPr>
            <w:r w:rsidRPr="00E038E4">
              <w:rPr>
                <w:rFonts w:ascii="Times New Roman" w:hAnsi="Times New Roman"/>
                <w:sz w:val="24"/>
                <w:szCs w:val="24"/>
              </w:rPr>
              <w:t>___________________</w:t>
            </w:r>
            <w:r w:rsidR="00171EBE">
              <w:rPr>
                <w:rFonts w:ascii="Times New Roman" w:hAnsi="Times New Roman"/>
                <w:sz w:val="24"/>
                <w:szCs w:val="24"/>
              </w:rPr>
              <w:t xml:space="preserve"> </w:t>
            </w:r>
            <w:r w:rsidR="00171EBE" w:rsidRPr="00E038E4">
              <w:rPr>
                <w:rFonts w:ascii="Times New Roman" w:hAnsi="Times New Roman"/>
                <w:sz w:val="24"/>
                <w:szCs w:val="24"/>
              </w:rPr>
              <w:t>_________</w:t>
            </w:r>
          </w:p>
        </w:tc>
        <w:tc>
          <w:tcPr>
            <w:tcW w:w="5529" w:type="dxa"/>
            <w:shd w:val="clear" w:color="auto" w:fill="auto"/>
          </w:tcPr>
          <w:p w14:paraId="13D7D153" w14:textId="77777777" w:rsidR="00C9339C" w:rsidRPr="00E038E4" w:rsidRDefault="00C9339C" w:rsidP="00C51C68">
            <w:pPr>
              <w:ind w:left="459"/>
              <w:jc w:val="both"/>
              <w:rPr>
                <w:rFonts w:ascii="Times New Roman" w:hAnsi="Times New Roman"/>
                <w:sz w:val="24"/>
                <w:szCs w:val="24"/>
              </w:rPr>
            </w:pPr>
            <w:r w:rsidRPr="00E038E4">
              <w:rPr>
                <w:rFonts w:ascii="Times New Roman" w:hAnsi="Times New Roman"/>
                <w:sz w:val="24"/>
                <w:szCs w:val="24"/>
              </w:rPr>
              <w:t xml:space="preserve">Глава </w:t>
            </w:r>
            <w:r w:rsidR="00171EBE" w:rsidRPr="00E038E4">
              <w:rPr>
                <w:rFonts w:ascii="Times New Roman" w:hAnsi="Times New Roman"/>
                <w:sz w:val="24"/>
                <w:szCs w:val="24"/>
              </w:rPr>
              <w:t xml:space="preserve">_________ сельского  поселения </w:t>
            </w:r>
            <w:r w:rsidRPr="00E038E4">
              <w:rPr>
                <w:rFonts w:ascii="Times New Roman" w:hAnsi="Times New Roman"/>
                <w:sz w:val="24"/>
                <w:szCs w:val="24"/>
              </w:rPr>
              <w:t xml:space="preserve">Ковылкинского муниципального района </w:t>
            </w:r>
          </w:p>
          <w:p w14:paraId="59860EAE" w14:textId="77777777" w:rsidR="00C9339C" w:rsidRPr="00E038E4" w:rsidRDefault="00C9339C" w:rsidP="00C51C68">
            <w:pPr>
              <w:ind w:left="459"/>
              <w:jc w:val="both"/>
              <w:rPr>
                <w:rFonts w:ascii="Times New Roman" w:hAnsi="Times New Roman"/>
                <w:sz w:val="24"/>
                <w:szCs w:val="24"/>
              </w:rPr>
            </w:pPr>
            <w:r w:rsidRPr="00E038E4">
              <w:rPr>
                <w:rFonts w:ascii="Times New Roman" w:hAnsi="Times New Roman"/>
                <w:sz w:val="24"/>
                <w:szCs w:val="24"/>
              </w:rPr>
              <w:t>_________________ _________</w:t>
            </w:r>
          </w:p>
        </w:tc>
      </w:tr>
    </w:tbl>
    <w:p w14:paraId="7456B720" w14:textId="77777777" w:rsidR="006F4B67" w:rsidRDefault="006F4B67"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3DBC3179" w14:textId="77777777" w:rsidR="006F4B67" w:rsidRDefault="006F4B67" w:rsidP="00BE0E80">
      <w:pPr>
        <w:widowControl w:val="0"/>
        <w:autoSpaceDE w:val="0"/>
        <w:autoSpaceDN w:val="0"/>
        <w:adjustRightInd w:val="0"/>
        <w:spacing w:after="0" w:line="240" w:lineRule="auto"/>
        <w:jc w:val="right"/>
        <w:outlineLvl w:val="0"/>
        <w:rPr>
          <w:rFonts w:ascii="Times New Roman" w:hAnsi="Times New Roman"/>
          <w:bCs/>
          <w:color w:val="26282F"/>
          <w:lang w:eastAsia="ru-RU"/>
        </w:rPr>
      </w:pPr>
    </w:p>
    <w:p w14:paraId="77C2C9B1" w14:textId="77777777" w:rsidR="00960321" w:rsidRPr="00240896" w:rsidRDefault="00960321" w:rsidP="00BE0E80">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r w:rsidRPr="00240896">
        <w:rPr>
          <w:rFonts w:ascii="Times New Roman" w:hAnsi="Times New Roman"/>
          <w:bCs/>
          <w:color w:val="26282F"/>
          <w:sz w:val="24"/>
          <w:szCs w:val="24"/>
          <w:lang w:eastAsia="ru-RU"/>
        </w:rPr>
        <w:t>Приложение 1</w:t>
      </w:r>
    </w:p>
    <w:p w14:paraId="06C08A3C" w14:textId="77777777" w:rsidR="00E038E4" w:rsidRPr="00E038E4" w:rsidRDefault="00960321" w:rsidP="00157EE6">
      <w:pPr>
        <w:widowControl w:val="0"/>
        <w:autoSpaceDE w:val="0"/>
        <w:autoSpaceDN w:val="0"/>
        <w:adjustRightInd w:val="0"/>
        <w:spacing w:after="0" w:line="240" w:lineRule="auto"/>
        <w:jc w:val="right"/>
        <w:outlineLvl w:val="0"/>
        <w:rPr>
          <w:rFonts w:ascii="Times New Roman" w:hAnsi="Times New Roman"/>
          <w:sz w:val="20"/>
          <w:szCs w:val="20"/>
        </w:rPr>
      </w:pPr>
      <w:r w:rsidRPr="00E038E4">
        <w:rPr>
          <w:rFonts w:ascii="Times New Roman" w:hAnsi="Times New Roman"/>
          <w:bCs/>
          <w:color w:val="26282F"/>
          <w:sz w:val="20"/>
          <w:szCs w:val="20"/>
          <w:lang w:eastAsia="ru-RU"/>
        </w:rPr>
        <w:t>к Соглашению</w:t>
      </w:r>
      <w:r w:rsidR="00E038E4" w:rsidRPr="00E038E4">
        <w:rPr>
          <w:rFonts w:ascii="Times New Roman" w:hAnsi="Times New Roman"/>
          <w:bCs/>
          <w:color w:val="26282F"/>
          <w:sz w:val="20"/>
          <w:szCs w:val="20"/>
          <w:lang w:eastAsia="ru-RU"/>
        </w:rPr>
        <w:t xml:space="preserve"> </w:t>
      </w:r>
      <w:r w:rsidRPr="00E038E4">
        <w:rPr>
          <w:rFonts w:ascii="Times New Roman" w:hAnsi="Times New Roman"/>
          <w:sz w:val="20"/>
          <w:szCs w:val="20"/>
        </w:rPr>
        <w:t xml:space="preserve">о передаче части полномочий </w:t>
      </w:r>
    </w:p>
    <w:p w14:paraId="2383C7E3" w14:textId="77777777" w:rsidR="00960321" w:rsidRPr="003E546A" w:rsidRDefault="00960321" w:rsidP="00157EE6">
      <w:pPr>
        <w:widowControl w:val="0"/>
        <w:autoSpaceDE w:val="0"/>
        <w:autoSpaceDN w:val="0"/>
        <w:adjustRightInd w:val="0"/>
        <w:spacing w:after="0" w:line="240" w:lineRule="auto"/>
        <w:jc w:val="right"/>
        <w:outlineLvl w:val="0"/>
        <w:rPr>
          <w:rFonts w:ascii="Times New Roman" w:hAnsi="Times New Roman"/>
          <w:color w:val="000000"/>
          <w:sz w:val="20"/>
          <w:szCs w:val="20"/>
        </w:rPr>
      </w:pPr>
      <w:r w:rsidRPr="003E546A">
        <w:rPr>
          <w:rFonts w:ascii="Times New Roman" w:hAnsi="Times New Roman"/>
          <w:color w:val="000000"/>
          <w:sz w:val="20"/>
          <w:szCs w:val="20"/>
        </w:rPr>
        <w:t>Ковылкинского муниципального</w:t>
      </w:r>
    </w:p>
    <w:p w14:paraId="119809C3" w14:textId="77777777" w:rsidR="00E038E4" w:rsidRPr="003E546A" w:rsidRDefault="00960321"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rPr>
        <w:t xml:space="preserve">района </w:t>
      </w:r>
      <w:r w:rsidRPr="003E546A">
        <w:rPr>
          <w:rFonts w:ascii="Times New Roman" w:hAnsi="Times New Roman"/>
          <w:color w:val="000000"/>
          <w:sz w:val="20"/>
          <w:szCs w:val="20"/>
          <w:lang w:eastAsia="ru-RU"/>
        </w:rPr>
        <w:t>по вопросам</w:t>
      </w:r>
      <w:r w:rsidR="00766F33" w:rsidRPr="003E546A">
        <w:rPr>
          <w:rFonts w:ascii="Times New Roman" w:hAnsi="Times New Roman"/>
          <w:color w:val="000000"/>
          <w:sz w:val="20"/>
          <w:szCs w:val="20"/>
          <w:lang w:eastAsia="ru-RU"/>
        </w:rPr>
        <w:t xml:space="preserve"> </w:t>
      </w:r>
      <w:r w:rsidR="00E038E4" w:rsidRPr="003E546A">
        <w:rPr>
          <w:rFonts w:ascii="Times New Roman" w:hAnsi="Times New Roman"/>
          <w:color w:val="000000"/>
          <w:sz w:val="20"/>
          <w:szCs w:val="20"/>
          <w:shd w:val="clear" w:color="auto" w:fill="FFFFFF"/>
        </w:rPr>
        <w:t xml:space="preserve">утверждения схемы размещения </w:t>
      </w:r>
    </w:p>
    <w:p w14:paraId="10BB3D75"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 xml:space="preserve">рекламных конструкций, выдачи разрешений на </w:t>
      </w:r>
    </w:p>
    <w:p w14:paraId="7A316D25"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установку и эксплуатацию рекламных конструкций</w:t>
      </w:r>
      <w:r w:rsidR="007E4A78" w:rsidRPr="003E546A">
        <w:rPr>
          <w:rFonts w:ascii="Times New Roman" w:hAnsi="Times New Roman"/>
          <w:color w:val="000000"/>
          <w:sz w:val="20"/>
          <w:szCs w:val="20"/>
          <w:shd w:val="clear" w:color="auto" w:fill="FFFFFF"/>
        </w:rPr>
        <w:t>,</w:t>
      </w:r>
      <w:r w:rsidRPr="003E546A">
        <w:rPr>
          <w:rFonts w:ascii="Times New Roman" w:hAnsi="Times New Roman"/>
          <w:color w:val="000000"/>
          <w:sz w:val="20"/>
          <w:szCs w:val="20"/>
          <w:shd w:val="clear" w:color="auto" w:fill="FFFFFF"/>
        </w:rPr>
        <w:t xml:space="preserve"> </w:t>
      </w:r>
    </w:p>
    <w:p w14:paraId="553514C2"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 xml:space="preserve">аннулирования таких разрешений, выдачи </w:t>
      </w:r>
    </w:p>
    <w:p w14:paraId="706A3B1A"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 xml:space="preserve">предписаний о демонтаже самовольно установленных </w:t>
      </w:r>
    </w:p>
    <w:p w14:paraId="366A527A"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 xml:space="preserve">рекламных конструкций на территории </w:t>
      </w:r>
    </w:p>
    <w:p w14:paraId="27EAD9E1" w14:textId="77777777" w:rsidR="00960321"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4"/>
          <w:szCs w:val="24"/>
          <w:shd w:val="clear" w:color="auto" w:fill="FFFFFF"/>
        </w:rPr>
      </w:pPr>
      <w:r w:rsidRPr="003E546A">
        <w:rPr>
          <w:rFonts w:ascii="Times New Roman" w:hAnsi="Times New Roman"/>
          <w:color w:val="000000"/>
          <w:sz w:val="20"/>
          <w:szCs w:val="20"/>
          <w:shd w:val="clear" w:color="auto" w:fill="FFFFFF"/>
        </w:rPr>
        <w:t>городского поселения Ковылкино</w:t>
      </w:r>
    </w:p>
    <w:p w14:paraId="77B5521E" w14:textId="77777777" w:rsidR="00960321" w:rsidRPr="00240896" w:rsidRDefault="00960321" w:rsidP="00D35B62">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p>
    <w:p w14:paraId="021C50BF" w14:textId="77777777" w:rsidR="00960321" w:rsidRPr="00E038E4" w:rsidRDefault="00960321" w:rsidP="00C93923">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E038E4">
        <w:rPr>
          <w:rFonts w:ascii="Times New Roman" w:hAnsi="Times New Roman"/>
          <w:b/>
          <w:bCs/>
          <w:sz w:val="24"/>
          <w:szCs w:val="24"/>
          <w:lang w:eastAsia="ru-RU"/>
        </w:rPr>
        <w:t xml:space="preserve">Методика расчета объема иных межбюджетных трансфертов, </w:t>
      </w:r>
    </w:p>
    <w:p w14:paraId="13526F01" w14:textId="77777777" w:rsidR="00960321" w:rsidRPr="00E038E4" w:rsidRDefault="00960321" w:rsidP="00C93923">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E038E4">
        <w:rPr>
          <w:rFonts w:ascii="Times New Roman" w:hAnsi="Times New Roman"/>
          <w:b/>
          <w:bCs/>
          <w:sz w:val="24"/>
          <w:szCs w:val="24"/>
          <w:lang w:eastAsia="ru-RU"/>
        </w:rPr>
        <w:t xml:space="preserve">предоставляемых Поселению для осуществления переданных полномочий </w:t>
      </w:r>
      <w:r w:rsidRPr="00E038E4">
        <w:rPr>
          <w:rFonts w:ascii="Times New Roman" w:hAnsi="Times New Roman"/>
          <w:b/>
          <w:sz w:val="24"/>
          <w:szCs w:val="24"/>
          <w:lang w:eastAsia="ru-RU"/>
        </w:rPr>
        <w:t xml:space="preserve">Ковылкинского  муниципального района по вопросам </w:t>
      </w:r>
      <w:r w:rsidR="00E038E4" w:rsidRPr="00E038E4">
        <w:rPr>
          <w:rFonts w:ascii="Times New Roman" w:hAnsi="Times New Roman"/>
          <w:b/>
          <w:sz w:val="24"/>
          <w:szCs w:val="24"/>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Pr>
          <w:rFonts w:ascii="Times New Roman" w:hAnsi="Times New Roman"/>
          <w:b/>
          <w:sz w:val="24"/>
          <w:szCs w:val="24"/>
          <w:shd w:val="clear" w:color="auto" w:fill="FFFFFF"/>
        </w:rPr>
        <w:t>,</w:t>
      </w:r>
      <w:r w:rsidR="00E038E4" w:rsidRPr="00E038E4">
        <w:rPr>
          <w:rFonts w:ascii="Times New Roman" w:hAnsi="Times New Roman"/>
          <w:b/>
          <w:sz w:val="24"/>
          <w:szCs w:val="24"/>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p>
    <w:p w14:paraId="5C793502" w14:textId="77777777" w:rsidR="00960321" w:rsidRPr="00E038E4" w:rsidRDefault="00960321" w:rsidP="00157EE6">
      <w:pPr>
        <w:widowControl w:val="0"/>
        <w:autoSpaceDE w:val="0"/>
        <w:autoSpaceDN w:val="0"/>
        <w:adjustRightInd w:val="0"/>
        <w:spacing w:after="0" w:line="240" w:lineRule="auto"/>
        <w:jc w:val="center"/>
        <w:outlineLvl w:val="0"/>
        <w:rPr>
          <w:rFonts w:ascii="Times New Roman" w:hAnsi="Times New Roman"/>
          <w:sz w:val="24"/>
          <w:szCs w:val="24"/>
          <w:lang w:eastAsia="ru-RU"/>
        </w:rPr>
      </w:pPr>
    </w:p>
    <w:p w14:paraId="30F36EAF" w14:textId="77777777" w:rsidR="00960321" w:rsidRPr="00E038E4" w:rsidRDefault="00960321" w:rsidP="00B70F60">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r w:rsidRPr="00E038E4">
        <w:rPr>
          <w:rFonts w:ascii="Times New Roman" w:hAnsi="Times New Roman"/>
          <w:sz w:val="24"/>
          <w:szCs w:val="24"/>
          <w:lang w:eastAsia="ru-RU"/>
        </w:rPr>
        <w:t>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по вопросам</w:t>
      </w:r>
      <w:r w:rsidR="00A2193A" w:rsidRPr="00E038E4">
        <w:rPr>
          <w:rFonts w:ascii="Times New Roman" w:hAnsi="Times New Roman"/>
          <w:sz w:val="24"/>
          <w:szCs w:val="24"/>
          <w:lang w:eastAsia="ru-RU"/>
        </w:rPr>
        <w:t xml:space="preserve"> </w:t>
      </w:r>
      <w:r w:rsidR="00E038E4" w:rsidRPr="00E038E4">
        <w:rPr>
          <w:rFonts w:ascii="Times New Roman" w:hAnsi="Times New Roman"/>
          <w:sz w:val="24"/>
          <w:szCs w:val="24"/>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Pr>
          <w:rFonts w:ascii="Times New Roman" w:hAnsi="Times New Roman"/>
          <w:sz w:val="24"/>
          <w:szCs w:val="24"/>
          <w:shd w:val="clear" w:color="auto" w:fill="FFFFFF"/>
        </w:rPr>
        <w:t>,</w:t>
      </w:r>
      <w:r w:rsidR="00E038E4" w:rsidRPr="00E038E4">
        <w:rPr>
          <w:rFonts w:ascii="Times New Roman" w:hAnsi="Times New Roman"/>
          <w:sz w:val="24"/>
          <w:szCs w:val="24"/>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r w:rsidRPr="00E038E4">
        <w:rPr>
          <w:rFonts w:ascii="Times New Roman" w:hAnsi="Times New Roman"/>
          <w:sz w:val="24"/>
          <w:szCs w:val="24"/>
          <w:lang w:eastAsia="ru-RU"/>
        </w:rPr>
        <w:t xml:space="preserve"> разработана в соответствии с </w:t>
      </w:r>
      <w:hyperlink r:id="rId7" w:history="1">
        <w:r w:rsidRPr="00E038E4">
          <w:rPr>
            <w:rFonts w:ascii="Times New Roman" w:hAnsi="Times New Roman"/>
            <w:bCs/>
            <w:sz w:val="24"/>
            <w:szCs w:val="24"/>
            <w:lang w:eastAsia="ru-RU"/>
          </w:rPr>
          <w:t>законодательством</w:t>
        </w:r>
      </w:hyperlink>
      <w:r w:rsidRPr="00E038E4">
        <w:rPr>
          <w:rFonts w:ascii="Times New Roman" w:hAnsi="Times New Roman"/>
          <w:sz w:val="24"/>
          <w:szCs w:val="24"/>
          <w:lang w:eastAsia="ru-RU"/>
        </w:rPr>
        <w:t xml:space="preserve"> Российской Федерации.</w:t>
      </w:r>
    </w:p>
    <w:p w14:paraId="05EA0B11" w14:textId="77777777" w:rsidR="00960321" w:rsidRPr="00E038E4" w:rsidRDefault="00960321" w:rsidP="00E66EDD">
      <w:pPr>
        <w:widowControl w:val="0"/>
        <w:autoSpaceDE w:val="0"/>
        <w:autoSpaceDN w:val="0"/>
        <w:adjustRightInd w:val="0"/>
        <w:spacing w:after="0" w:line="240" w:lineRule="auto"/>
        <w:ind w:firstLine="720"/>
        <w:jc w:val="both"/>
        <w:rPr>
          <w:rFonts w:ascii="Times New Roman" w:hAnsi="Times New Roman"/>
          <w:sz w:val="24"/>
          <w:szCs w:val="24"/>
          <w:lang w:eastAsia="ru-RU"/>
        </w:rPr>
      </w:pPr>
      <w:bookmarkStart w:id="25" w:name="sub_18001"/>
      <w:r w:rsidRPr="00E038E4">
        <w:rPr>
          <w:rFonts w:ascii="Times New Roman" w:hAnsi="Times New Roman"/>
          <w:sz w:val="24"/>
          <w:szCs w:val="24"/>
          <w:lang w:eastAsia="ru-RU"/>
        </w:rPr>
        <w:t>Норматив для определения общего объема межбюджетных трансфертов  на осуществление переданных полномочий Ковылкинского муниципального района по вопросам</w:t>
      </w:r>
      <w:r w:rsidR="002171A9" w:rsidRPr="00E038E4">
        <w:rPr>
          <w:rFonts w:ascii="Times New Roman" w:hAnsi="Times New Roman"/>
          <w:sz w:val="24"/>
          <w:szCs w:val="24"/>
          <w:lang w:eastAsia="ru-RU"/>
        </w:rPr>
        <w:t xml:space="preserve"> </w:t>
      </w:r>
      <w:r w:rsidR="00E038E4" w:rsidRPr="00E038E4">
        <w:rPr>
          <w:rFonts w:ascii="Times New Roman" w:hAnsi="Times New Roman"/>
          <w:sz w:val="24"/>
          <w:szCs w:val="24"/>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Pr>
          <w:rFonts w:ascii="Times New Roman" w:hAnsi="Times New Roman"/>
          <w:sz w:val="24"/>
          <w:szCs w:val="24"/>
          <w:shd w:val="clear" w:color="auto" w:fill="FFFFFF"/>
        </w:rPr>
        <w:t>,</w:t>
      </w:r>
      <w:r w:rsidR="00E038E4" w:rsidRPr="00E038E4">
        <w:rPr>
          <w:rFonts w:ascii="Times New Roman" w:hAnsi="Times New Roman"/>
          <w:sz w:val="24"/>
          <w:szCs w:val="24"/>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r w:rsidRPr="00E038E4">
        <w:rPr>
          <w:rFonts w:ascii="Times New Roman" w:hAnsi="Times New Roman"/>
          <w:sz w:val="24"/>
          <w:szCs w:val="24"/>
          <w:lang w:eastAsia="ru-RU"/>
        </w:rPr>
        <w:t>:</w:t>
      </w:r>
    </w:p>
    <w:bookmarkEnd w:id="25"/>
    <w:p w14:paraId="7EB73655" w14:textId="77777777" w:rsidR="00960321" w:rsidRPr="00E038E4" w:rsidRDefault="00960321" w:rsidP="004B093C">
      <w:pPr>
        <w:jc w:val="center"/>
        <w:rPr>
          <w:rFonts w:ascii="Times New Roman" w:hAnsi="Times New Roman"/>
          <w:b/>
          <w:bCs/>
          <w:sz w:val="24"/>
          <w:szCs w:val="24"/>
          <w:lang w:eastAsia="ru-RU"/>
        </w:rPr>
      </w:pPr>
    </w:p>
    <w:p w14:paraId="55AC4CB2" w14:textId="77777777" w:rsidR="00960321" w:rsidRPr="00240896" w:rsidRDefault="00960321" w:rsidP="00BE6C81">
      <w:pPr>
        <w:widowControl w:val="0"/>
        <w:autoSpaceDE w:val="0"/>
        <w:autoSpaceDN w:val="0"/>
        <w:adjustRightInd w:val="0"/>
        <w:spacing w:after="0" w:line="240" w:lineRule="auto"/>
        <w:jc w:val="center"/>
        <w:rPr>
          <w:rFonts w:ascii="Times New Roman" w:hAnsi="Times New Roman"/>
          <w:sz w:val="24"/>
          <w:szCs w:val="24"/>
          <w:lang w:eastAsia="ru-RU"/>
        </w:rPr>
      </w:pPr>
      <w:r w:rsidRPr="00240896">
        <w:rPr>
          <w:rFonts w:ascii="Times New Roman" w:hAnsi="Times New Roman"/>
          <w:sz w:val="24"/>
          <w:szCs w:val="24"/>
          <w:lang w:eastAsia="ru-RU"/>
        </w:rPr>
        <w:t>N =  (А+В), где:</w:t>
      </w:r>
    </w:p>
    <w:p w14:paraId="4E071F35" w14:textId="77777777" w:rsidR="00960321" w:rsidRPr="00240896" w:rsidRDefault="00960321" w:rsidP="00BE6C81">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240896">
        <w:rPr>
          <w:rFonts w:ascii="Times New Roman" w:hAnsi="Times New Roman"/>
          <w:sz w:val="24"/>
          <w:szCs w:val="24"/>
          <w:lang w:eastAsia="ru-RU"/>
        </w:rPr>
        <w:t xml:space="preserve">N </w:t>
      </w:r>
      <w:r w:rsidR="00722216" w:rsidRPr="00240896">
        <w:rPr>
          <w:rFonts w:ascii="Times New Roman" w:hAnsi="Times New Roman"/>
          <w:sz w:val="24"/>
          <w:szCs w:val="24"/>
          <w:lang w:eastAsia="ru-RU"/>
        </w:rPr>
        <w:t>–</w:t>
      </w:r>
      <w:r w:rsidRPr="00240896">
        <w:rPr>
          <w:rFonts w:ascii="Times New Roman" w:hAnsi="Times New Roman"/>
          <w:sz w:val="24"/>
          <w:szCs w:val="24"/>
          <w:lang w:eastAsia="ru-RU"/>
        </w:rPr>
        <w:t xml:space="preserve">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Поселению в пределах полномочий, установленных законодательством Российской Федерации;</w:t>
      </w:r>
    </w:p>
    <w:p w14:paraId="0245063B" w14:textId="77777777" w:rsidR="00960321" w:rsidRPr="00240896" w:rsidRDefault="00960321" w:rsidP="00BE6C81">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240896">
        <w:rPr>
          <w:rFonts w:ascii="Times New Roman" w:hAnsi="Times New Roman"/>
          <w:sz w:val="24"/>
          <w:szCs w:val="24"/>
          <w:lang w:eastAsia="ru-RU"/>
        </w:rPr>
        <w:t>А</w:t>
      </w:r>
      <w:r w:rsidR="00722216">
        <w:rPr>
          <w:rFonts w:ascii="Times New Roman" w:hAnsi="Times New Roman"/>
          <w:sz w:val="24"/>
          <w:szCs w:val="24"/>
          <w:lang w:eastAsia="ru-RU"/>
        </w:rPr>
        <w:t xml:space="preserve"> </w:t>
      </w:r>
      <w:r w:rsidRPr="00240896">
        <w:rPr>
          <w:rFonts w:ascii="Times New Roman" w:hAnsi="Times New Roman"/>
          <w:sz w:val="24"/>
          <w:szCs w:val="24"/>
          <w:lang w:eastAsia="ru-RU"/>
        </w:rPr>
        <w:t>– расходы на оплату труда с учетом начислений муниципальных служащих, осуществляющих переданные полномочия (0,1 ставки от установленной оплаты труда 17 000 руб. в месяц,   26560,00 руб. в год);</w:t>
      </w:r>
    </w:p>
    <w:p w14:paraId="2D0CADF9" w14:textId="77777777" w:rsidR="00960321" w:rsidRPr="00240896" w:rsidRDefault="00960321" w:rsidP="00BE6C81">
      <w:pPr>
        <w:shd w:val="clear" w:color="auto" w:fill="FFFFFF"/>
        <w:spacing w:before="100" w:beforeAutospacing="1" w:after="100" w:afterAutospacing="1" w:line="240" w:lineRule="auto"/>
        <w:ind w:firstLine="567"/>
        <w:jc w:val="both"/>
        <w:rPr>
          <w:rFonts w:ascii="Times New Roman" w:hAnsi="Times New Roman"/>
          <w:sz w:val="24"/>
          <w:szCs w:val="24"/>
          <w:lang w:eastAsia="ru-RU"/>
        </w:rPr>
      </w:pPr>
      <w:r w:rsidRPr="00240896">
        <w:rPr>
          <w:rFonts w:ascii="Times New Roman" w:hAnsi="Times New Roman"/>
          <w:sz w:val="24"/>
          <w:szCs w:val="24"/>
          <w:lang w:eastAsia="ru-RU"/>
        </w:rPr>
        <w:t>В - прочие расходы составляют 12,2 % от начисленного ФОТ специалиста в год, обслуживающего данные полномочия (с 01.01.2023 г.  - 3240 руб. в год).</w:t>
      </w:r>
    </w:p>
    <w:p w14:paraId="5A7AE733" w14:textId="77777777" w:rsidR="00952BA6" w:rsidRDefault="00960321" w:rsidP="004B093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52BA6">
        <w:rPr>
          <w:rFonts w:ascii="Times New Roman" w:hAnsi="Times New Roman"/>
          <w:sz w:val="24"/>
          <w:szCs w:val="24"/>
          <w:lang w:eastAsia="ru-RU"/>
        </w:rPr>
        <w:t xml:space="preserve">Муниципальный район </w:t>
      </w:r>
      <w:r w:rsidR="00952BA6" w:rsidRPr="00952BA6">
        <w:rPr>
          <w:rFonts w:ascii="Times New Roman" w:hAnsi="Times New Roman"/>
          <w:sz w:val="24"/>
          <w:szCs w:val="24"/>
          <w:lang w:eastAsia="ru-RU"/>
        </w:rPr>
        <w:t xml:space="preserve">ежеквартально </w:t>
      </w:r>
      <w:r w:rsidRPr="00952BA6">
        <w:rPr>
          <w:rFonts w:ascii="Times New Roman" w:hAnsi="Times New Roman"/>
          <w:sz w:val="24"/>
          <w:szCs w:val="24"/>
          <w:lang w:eastAsia="ru-RU"/>
        </w:rPr>
        <w:t xml:space="preserve">перечисляет </w:t>
      </w:r>
      <w:r w:rsidR="00952BA6" w:rsidRPr="00952BA6">
        <w:rPr>
          <w:rFonts w:ascii="Times New Roman" w:hAnsi="Times New Roman"/>
          <w:sz w:val="24"/>
          <w:szCs w:val="24"/>
          <w:lang w:eastAsia="ru-RU"/>
        </w:rPr>
        <w:t xml:space="preserve">в </w:t>
      </w:r>
      <w:r w:rsidRPr="00952BA6">
        <w:rPr>
          <w:rFonts w:ascii="Times New Roman" w:hAnsi="Times New Roman"/>
          <w:sz w:val="24"/>
          <w:szCs w:val="24"/>
          <w:lang w:eastAsia="ru-RU"/>
        </w:rPr>
        <w:t xml:space="preserve">бюджет Поселения иные межбюджетные трансферты в размере </w:t>
      </w:r>
      <w:r w:rsidR="00952BA6" w:rsidRPr="00952BA6">
        <w:rPr>
          <w:rFonts w:ascii="Times New Roman" w:hAnsi="Times New Roman"/>
          <w:sz w:val="24"/>
          <w:szCs w:val="24"/>
          <w:lang w:eastAsia="ru-RU"/>
        </w:rPr>
        <w:t xml:space="preserve">¼ </w:t>
      </w:r>
      <w:r w:rsidRPr="00952BA6">
        <w:rPr>
          <w:rFonts w:ascii="Times New Roman" w:hAnsi="Times New Roman"/>
          <w:sz w:val="24"/>
          <w:szCs w:val="24"/>
          <w:lang w:eastAsia="ru-RU"/>
        </w:rPr>
        <w:t xml:space="preserve">от </w:t>
      </w:r>
      <w:r w:rsidR="00952BA6">
        <w:rPr>
          <w:rFonts w:ascii="Times New Roman" w:hAnsi="Times New Roman"/>
          <w:sz w:val="24"/>
          <w:szCs w:val="24"/>
          <w:lang w:eastAsia="ru-RU"/>
        </w:rPr>
        <w:t xml:space="preserve">утвержденной </w:t>
      </w:r>
      <w:r w:rsidRPr="00952BA6">
        <w:rPr>
          <w:rFonts w:ascii="Times New Roman" w:hAnsi="Times New Roman"/>
          <w:sz w:val="24"/>
          <w:szCs w:val="24"/>
          <w:lang w:eastAsia="ru-RU"/>
        </w:rPr>
        <w:t xml:space="preserve">плановой </w:t>
      </w:r>
      <w:r w:rsidR="00952BA6" w:rsidRPr="00952BA6">
        <w:rPr>
          <w:rFonts w:ascii="Times New Roman" w:hAnsi="Times New Roman"/>
          <w:sz w:val="24"/>
          <w:szCs w:val="24"/>
          <w:lang w:eastAsia="ru-RU"/>
        </w:rPr>
        <w:t xml:space="preserve">годовой </w:t>
      </w:r>
      <w:r w:rsidRPr="00952BA6">
        <w:rPr>
          <w:rFonts w:ascii="Times New Roman" w:hAnsi="Times New Roman"/>
          <w:sz w:val="24"/>
          <w:szCs w:val="24"/>
          <w:lang w:eastAsia="ru-RU"/>
        </w:rPr>
        <w:t>суммы</w:t>
      </w:r>
      <w:r w:rsidR="00952BA6">
        <w:rPr>
          <w:rFonts w:ascii="Times New Roman" w:hAnsi="Times New Roman"/>
          <w:sz w:val="24"/>
          <w:szCs w:val="24"/>
          <w:lang w:eastAsia="ru-RU"/>
        </w:rPr>
        <w:t>.</w:t>
      </w:r>
      <w:r w:rsidRPr="00952BA6">
        <w:rPr>
          <w:rFonts w:ascii="Times New Roman" w:hAnsi="Times New Roman"/>
          <w:sz w:val="24"/>
          <w:szCs w:val="24"/>
          <w:lang w:eastAsia="ru-RU"/>
        </w:rPr>
        <w:t xml:space="preserve"> </w:t>
      </w:r>
    </w:p>
    <w:p w14:paraId="380473C8" w14:textId="77777777" w:rsidR="00952BA6" w:rsidRDefault="00952BA6" w:rsidP="004B093C">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DDA9AD9" w14:textId="77777777" w:rsidR="00952BA6" w:rsidRDefault="00952BA6" w:rsidP="004B093C">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6732C7B" w14:textId="77777777" w:rsidR="00952BA6" w:rsidRPr="00240896" w:rsidRDefault="00952BA6" w:rsidP="004B093C">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B7E469E" w14:textId="77777777" w:rsidR="00960321" w:rsidRDefault="00960321" w:rsidP="004B093C">
      <w:pPr>
        <w:ind w:firstLine="709"/>
        <w:jc w:val="both"/>
        <w:rPr>
          <w:rFonts w:ascii="Times New Roman" w:hAnsi="Times New Roman"/>
          <w:sz w:val="24"/>
          <w:szCs w:val="24"/>
          <w:lang w:eastAsia="ru-RU"/>
        </w:rPr>
      </w:pPr>
    </w:p>
    <w:p w14:paraId="666816BA" w14:textId="77777777" w:rsidR="00952BA6" w:rsidRDefault="00952BA6" w:rsidP="004B093C">
      <w:pPr>
        <w:ind w:firstLine="709"/>
        <w:jc w:val="both"/>
        <w:rPr>
          <w:rFonts w:ascii="Times New Roman" w:hAnsi="Times New Roman"/>
          <w:sz w:val="24"/>
          <w:szCs w:val="24"/>
          <w:lang w:eastAsia="ru-RU"/>
        </w:rPr>
      </w:pPr>
    </w:p>
    <w:p w14:paraId="423CDD2C" w14:textId="77777777" w:rsidR="00E038E4" w:rsidRDefault="00E038E4" w:rsidP="00952BA6">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p>
    <w:p w14:paraId="33FDC7A3" w14:textId="77777777" w:rsidR="00952BA6" w:rsidRPr="00240896" w:rsidRDefault="00952BA6" w:rsidP="00952BA6">
      <w:pPr>
        <w:widowControl w:val="0"/>
        <w:autoSpaceDE w:val="0"/>
        <w:autoSpaceDN w:val="0"/>
        <w:adjustRightInd w:val="0"/>
        <w:spacing w:after="0" w:line="240" w:lineRule="auto"/>
        <w:jc w:val="right"/>
        <w:outlineLvl w:val="0"/>
        <w:rPr>
          <w:rFonts w:ascii="Times New Roman" w:hAnsi="Times New Roman"/>
          <w:bCs/>
          <w:color w:val="26282F"/>
          <w:sz w:val="24"/>
          <w:szCs w:val="24"/>
          <w:lang w:eastAsia="ru-RU"/>
        </w:rPr>
      </w:pPr>
      <w:r w:rsidRPr="00240896">
        <w:rPr>
          <w:rFonts w:ascii="Times New Roman" w:hAnsi="Times New Roman"/>
          <w:bCs/>
          <w:color w:val="26282F"/>
          <w:sz w:val="24"/>
          <w:szCs w:val="24"/>
          <w:lang w:eastAsia="ru-RU"/>
        </w:rPr>
        <w:lastRenderedPageBreak/>
        <w:t xml:space="preserve">Приложение </w:t>
      </w:r>
      <w:r>
        <w:rPr>
          <w:rFonts w:ascii="Times New Roman" w:hAnsi="Times New Roman"/>
          <w:bCs/>
          <w:color w:val="26282F"/>
          <w:sz w:val="24"/>
          <w:szCs w:val="24"/>
          <w:lang w:eastAsia="ru-RU"/>
        </w:rPr>
        <w:t>2</w:t>
      </w:r>
    </w:p>
    <w:p w14:paraId="29E08C36"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rPr>
      </w:pPr>
      <w:r w:rsidRPr="003E546A">
        <w:rPr>
          <w:rFonts w:ascii="Times New Roman" w:hAnsi="Times New Roman"/>
          <w:bCs/>
          <w:color w:val="000000"/>
          <w:sz w:val="20"/>
          <w:szCs w:val="20"/>
          <w:lang w:eastAsia="ru-RU"/>
        </w:rPr>
        <w:t xml:space="preserve">к Соглашению </w:t>
      </w:r>
      <w:r w:rsidRPr="003E546A">
        <w:rPr>
          <w:rFonts w:ascii="Times New Roman" w:hAnsi="Times New Roman"/>
          <w:color w:val="000000"/>
          <w:sz w:val="20"/>
          <w:szCs w:val="20"/>
        </w:rPr>
        <w:t xml:space="preserve">о передаче части полномочий </w:t>
      </w:r>
    </w:p>
    <w:p w14:paraId="266FBED9"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rPr>
      </w:pPr>
      <w:r w:rsidRPr="003E546A">
        <w:rPr>
          <w:rFonts w:ascii="Times New Roman" w:hAnsi="Times New Roman"/>
          <w:color w:val="000000"/>
          <w:sz w:val="20"/>
          <w:szCs w:val="20"/>
        </w:rPr>
        <w:t>Ковылкинского муниципального</w:t>
      </w:r>
    </w:p>
    <w:p w14:paraId="27F94C65"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rPr>
        <w:t xml:space="preserve">района </w:t>
      </w:r>
      <w:r w:rsidRPr="003E546A">
        <w:rPr>
          <w:rFonts w:ascii="Times New Roman" w:hAnsi="Times New Roman"/>
          <w:color w:val="000000"/>
          <w:sz w:val="20"/>
          <w:szCs w:val="20"/>
          <w:lang w:eastAsia="ru-RU"/>
        </w:rPr>
        <w:t xml:space="preserve">по вопросам </w:t>
      </w:r>
      <w:r w:rsidRPr="003E546A">
        <w:rPr>
          <w:rFonts w:ascii="Times New Roman" w:hAnsi="Times New Roman"/>
          <w:color w:val="000000"/>
          <w:sz w:val="20"/>
          <w:szCs w:val="20"/>
          <w:shd w:val="clear" w:color="auto" w:fill="FFFFFF"/>
        </w:rPr>
        <w:t xml:space="preserve">утверждения схемы размещения </w:t>
      </w:r>
    </w:p>
    <w:p w14:paraId="21F4960F"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 xml:space="preserve">рекламных конструкций, выдачи разрешений на </w:t>
      </w:r>
    </w:p>
    <w:p w14:paraId="3F2D8F59"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установку и эксплуатацию рекламных конструкций</w:t>
      </w:r>
      <w:r w:rsidR="007E4A78" w:rsidRPr="003E546A">
        <w:rPr>
          <w:rFonts w:ascii="Times New Roman" w:hAnsi="Times New Roman"/>
          <w:color w:val="000000"/>
          <w:sz w:val="20"/>
          <w:szCs w:val="20"/>
          <w:shd w:val="clear" w:color="auto" w:fill="FFFFFF"/>
        </w:rPr>
        <w:t>,</w:t>
      </w:r>
      <w:r w:rsidRPr="003E546A">
        <w:rPr>
          <w:rFonts w:ascii="Times New Roman" w:hAnsi="Times New Roman"/>
          <w:color w:val="000000"/>
          <w:sz w:val="20"/>
          <w:szCs w:val="20"/>
          <w:shd w:val="clear" w:color="auto" w:fill="FFFFFF"/>
        </w:rPr>
        <w:t xml:space="preserve"> </w:t>
      </w:r>
    </w:p>
    <w:p w14:paraId="51E11143"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 xml:space="preserve">аннулирования таких разрешений, выдачи </w:t>
      </w:r>
    </w:p>
    <w:p w14:paraId="42601F91"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 xml:space="preserve">предписаний о демонтаже самовольно установленных </w:t>
      </w:r>
    </w:p>
    <w:p w14:paraId="7CA7CA8D" w14:textId="77777777" w:rsidR="00E038E4" w:rsidRPr="003E546A" w:rsidRDefault="00E038E4" w:rsidP="00E038E4">
      <w:pPr>
        <w:widowControl w:val="0"/>
        <w:autoSpaceDE w:val="0"/>
        <w:autoSpaceDN w:val="0"/>
        <w:adjustRightInd w:val="0"/>
        <w:spacing w:after="0" w:line="240" w:lineRule="auto"/>
        <w:jc w:val="right"/>
        <w:outlineLvl w:val="0"/>
        <w:rPr>
          <w:rFonts w:ascii="Times New Roman" w:hAnsi="Times New Roman"/>
          <w:color w:val="000000"/>
          <w:sz w:val="20"/>
          <w:szCs w:val="20"/>
          <w:shd w:val="clear" w:color="auto" w:fill="FFFFFF"/>
        </w:rPr>
      </w:pPr>
      <w:r w:rsidRPr="003E546A">
        <w:rPr>
          <w:rFonts w:ascii="Times New Roman" w:hAnsi="Times New Roman"/>
          <w:color w:val="000000"/>
          <w:sz w:val="20"/>
          <w:szCs w:val="20"/>
          <w:shd w:val="clear" w:color="auto" w:fill="FFFFFF"/>
        </w:rPr>
        <w:t xml:space="preserve">рекламных конструкций на территории </w:t>
      </w:r>
    </w:p>
    <w:p w14:paraId="4C126AFF" w14:textId="77777777" w:rsidR="00952BA6" w:rsidRPr="003E546A" w:rsidRDefault="00E038E4" w:rsidP="00E038E4">
      <w:pPr>
        <w:ind w:firstLine="709"/>
        <w:jc w:val="right"/>
        <w:rPr>
          <w:rFonts w:ascii="Times New Roman" w:hAnsi="Times New Roman"/>
          <w:color w:val="000000"/>
          <w:sz w:val="24"/>
          <w:szCs w:val="24"/>
          <w:lang w:eastAsia="ru-RU"/>
        </w:rPr>
      </w:pPr>
      <w:r w:rsidRPr="003E546A">
        <w:rPr>
          <w:rFonts w:ascii="Times New Roman" w:hAnsi="Times New Roman"/>
          <w:color w:val="000000"/>
          <w:sz w:val="20"/>
          <w:szCs w:val="20"/>
          <w:shd w:val="clear" w:color="auto" w:fill="FFFFFF"/>
        </w:rPr>
        <w:t>городского поселения Ковылкино</w:t>
      </w:r>
    </w:p>
    <w:p w14:paraId="799FA880" w14:textId="77777777" w:rsidR="00960321" w:rsidRPr="00240896" w:rsidRDefault="00960321" w:rsidP="003C0927">
      <w:pPr>
        <w:jc w:val="both"/>
        <w:rPr>
          <w:rFonts w:ascii="Times New Roman" w:hAnsi="Times New Roman"/>
          <w:sz w:val="24"/>
          <w:szCs w:val="24"/>
          <w:lang w:eastAsia="ru-RU"/>
        </w:rPr>
      </w:pPr>
    </w:p>
    <w:p w14:paraId="7D103DF8" w14:textId="77777777" w:rsidR="00960321" w:rsidRPr="003E546A" w:rsidRDefault="00960321"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6"/>
          <w:szCs w:val="26"/>
          <w:lang w:eastAsia="ru-RU"/>
        </w:rPr>
      </w:pPr>
      <w:r w:rsidRPr="003E546A">
        <w:rPr>
          <w:rFonts w:ascii="Times New Roman" w:hAnsi="Times New Roman"/>
          <w:b/>
          <w:bCs/>
          <w:color w:val="000000"/>
          <w:sz w:val="26"/>
          <w:szCs w:val="26"/>
          <w:lang w:eastAsia="ru-RU"/>
        </w:rPr>
        <w:t>Отчет</w:t>
      </w:r>
    </w:p>
    <w:p w14:paraId="73263C84" w14:textId="77777777" w:rsidR="00960321" w:rsidRPr="003E546A" w:rsidRDefault="00960321" w:rsidP="001F6D89">
      <w:pPr>
        <w:widowControl w:val="0"/>
        <w:autoSpaceDE w:val="0"/>
        <w:autoSpaceDN w:val="0"/>
        <w:adjustRightInd w:val="0"/>
        <w:spacing w:after="0" w:line="240" w:lineRule="auto"/>
        <w:jc w:val="center"/>
        <w:outlineLvl w:val="0"/>
        <w:rPr>
          <w:rFonts w:ascii="Times New Roman" w:hAnsi="Times New Roman"/>
          <w:b/>
          <w:color w:val="000000"/>
          <w:sz w:val="26"/>
          <w:szCs w:val="26"/>
          <w:shd w:val="clear" w:color="auto" w:fill="FFFFFF"/>
        </w:rPr>
      </w:pPr>
      <w:r w:rsidRPr="003E546A">
        <w:rPr>
          <w:rFonts w:ascii="Times New Roman" w:hAnsi="Times New Roman"/>
          <w:b/>
          <w:bCs/>
          <w:color w:val="000000"/>
          <w:sz w:val="26"/>
          <w:szCs w:val="26"/>
          <w:lang w:eastAsia="ru-RU"/>
        </w:rPr>
        <w:t>о расходовании иных межбюджетных трансфертов на осуществление части полномочий</w:t>
      </w:r>
      <w:r w:rsidR="00E038E4" w:rsidRPr="003E546A">
        <w:rPr>
          <w:rFonts w:ascii="Times New Roman" w:hAnsi="Times New Roman"/>
          <w:b/>
          <w:bCs/>
          <w:color w:val="000000"/>
          <w:sz w:val="26"/>
          <w:szCs w:val="26"/>
          <w:lang w:eastAsia="ru-RU"/>
        </w:rPr>
        <w:t xml:space="preserve"> </w:t>
      </w:r>
      <w:r w:rsidRPr="003E546A">
        <w:rPr>
          <w:rFonts w:ascii="Times New Roman" w:hAnsi="Times New Roman"/>
          <w:b/>
          <w:bCs/>
          <w:color w:val="000000"/>
          <w:sz w:val="26"/>
          <w:szCs w:val="26"/>
          <w:lang w:eastAsia="ru-RU"/>
        </w:rPr>
        <w:t xml:space="preserve">городского поселения Ковылкино </w:t>
      </w:r>
      <w:r w:rsidRPr="003E546A">
        <w:rPr>
          <w:rFonts w:ascii="Times New Roman" w:hAnsi="Times New Roman"/>
          <w:b/>
          <w:color w:val="000000"/>
          <w:sz w:val="26"/>
          <w:szCs w:val="26"/>
          <w:lang w:eastAsia="ru-RU"/>
        </w:rPr>
        <w:t>Ковылкинского  муниципального района</w:t>
      </w:r>
      <w:r w:rsidR="00E038E4" w:rsidRPr="003E546A">
        <w:rPr>
          <w:rFonts w:ascii="Times New Roman" w:hAnsi="Times New Roman"/>
          <w:b/>
          <w:color w:val="000000"/>
          <w:sz w:val="26"/>
          <w:szCs w:val="26"/>
          <w:lang w:eastAsia="ru-RU"/>
        </w:rPr>
        <w:t xml:space="preserve"> </w:t>
      </w:r>
      <w:r w:rsidRPr="003E546A">
        <w:rPr>
          <w:rFonts w:ascii="Times New Roman" w:hAnsi="Times New Roman"/>
          <w:b/>
          <w:color w:val="000000"/>
          <w:sz w:val="26"/>
          <w:szCs w:val="26"/>
          <w:lang w:eastAsia="ru-RU"/>
        </w:rPr>
        <w:t>по вопросам</w:t>
      </w:r>
      <w:r w:rsidR="00E038E4" w:rsidRPr="003E546A">
        <w:rPr>
          <w:rFonts w:ascii="Times New Roman" w:hAnsi="Times New Roman"/>
          <w:b/>
          <w:color w:val="000000"/>
          <w:sz w:val="26"/>
          <w:szCs w:val="26"/>
          <w:lang w:eastAsia="ru-RU"/>
        </w:rPr>
        <w:t xml:space="preserve"> </w:t>
      </w:r>
      <w:r w:rsidR="00E038E4" w:rsidRPr="003E546A">
        <w:rPr>
          <w:rFonts w:ascii="Times New Roman" w:hAnsi="Times New Roman"/>
          <w:b/>
          <w:color w:val="000000"/>
          <w:sz w:val="26"/>
          <w:szCs w:val="26"/>
          <w:shd w:val="clear" w:color="auto" w:fill="FFFFFF"/>
        </w:rPr>
        <w:t>утверждения схемы размещения рекламных конструкций, выдачи разрешений на установку и эксплуатацию рекламных конструкций</w:t>
      </w:r>
      <w:r w:rsidR="007E4A78" w:rsidRPr="003E546A">
        <w:rPr>
          <w:rFonts w:ascii="Times New Roman" w:hAnsi="Times New Roman"/>
          <w:b/>
          <w:color w:val="000000"/>
          <w:sz w:val="26"/>
          <w:szCs w:val="26"/>
          <w:shd w:val="clear" w:color="auto" w:fill="FFFFFF"/>
        </w:rPr>
        <w:t>,</w:t>
      </w:r>
      <w:r w:rsidR="00E038E4" w:rsidRPr="003E546A">
        <w:rPr>
          <w:rFonts w:ascii="Times New Roman" w:hAnsi="Times New Roman"/>
          <w:b/>
          <w:color w:val="000000"/>
          <w:sz w:val="26"/>
          <w:szCs w:val="26"/>
          <w:shd w:val="clear" w:color="auto" w:fill="FFFFFF"/>
        </w:rPr>
        <w:t xml:space="preserve"> аннулирования таких разрешений, выдачи предписаний о демонтаже самовольно установленных рекламных конструкций на территории городского поселения Ковылкино</w:t>
      </w:r>
    </w:p>
    <w:p w14:paraId="1CEC83AC" w14:textId="77777777" w:rsidR="00960321" w:rsidRPr="007E42FF" w:rsidRDefault="00960321" w:rsidP="001F6D89">
      <w:pPr>
        <w:widowControl w:val="0"/>
        <w:autoSpaceDE w:val="0"/>
        <w:autoSpaceDN w:val="0"/>
        <w:adjustRightInd w:val="0"/>
        <w:spacing w:after="0" w:line="240" w:lineRule="auto"/>
        <w:jc w:val="center"/>
        <w:outlineLvl w:val="0"/>
        <w:rPr>
          <w:rFonts w:ascii="Times New Roman" w:hAnsi="Times New Roman"/>
          <w:b/>
          <w:sz w:val="26"/>
          <w:szCs w:val="26"/>
        </w:rPr>
      </w:pPr>
    </w:p>
    <w:p w14:paraId="388430BB" w14:textId="77777777" w:rsidR="00960321" w:rsidRPr="003E546A" w:rsidRDefault="00960321" w:rsidP="003B0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за ____________________________________ 20__ года</w:t>
      </w:r>
    </w:p>
    <w:p w14:paraId="424E4834"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 xml:space="preserve">          (квартал, полугодие, 9 месяцев, год)</w:t>
      </w:r>
    </w:p>
    <w:tbl>
      <w:tblPr>
        <w:tblW w:w="9371" w:type="dxa"/>
        <w:tblCellMar>
          <w:top w:w="15" w:type="dxa"/>
          <w:left w:w="15" w:type="dxa"/>
          <w:bottom w:w="15" w:type="dxa"/>
          <w:right w:w="15" w:type="dxa"/>
        </w:tblCellMar>
        <w:tblLook w:val="00A0" w:firstRow="1" w:lastRow="0" w:firstColumn="1" w:lastColumn="0" w:noHBand="0" w:noVBand="0"/>
      </w:tblPr>
      <w:tblGrid>
        <w:gridCol w:w="6867"/>
        <w:gridCol w:w="1561"/>
        <w:gridCol w:w="943"/>
      </w:tblGrid>
      <w:tr w:rsidR="003E546A" w:rsidRPr="003E546A" w14:paraId="12A72115"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5034DDAA"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r w:rsidRPr="003E546A">
              <w:rPr>
                <w:rFonts w:ascii="Times New Roman" w:hAnsi="Times New Roman"/>
                <w:color w:val="000000"/>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17289661"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r w:rsidRPr="003E546A">
              <w:rPr>
                <w:rFonts w:ascii="Times New Roman" w:hAnsi="Times New Roman"/>
                <w:color w:val="000000"/>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0B1DD5FE"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r w:rsidRPr="003E546A">
              <w:rPr>
                <w:rFonts w:ascii="Times New Roman" w:hAnsi="Times New Roman"/>
                <w:color w:val="000000"/>
                <w:sz w:val="23"/>
                <w:szCs w:val="23"/>
                <w:lang w:eastAsia="ru-RU"/>
              </w:rPr>
              <w:t>Сумма, рублей</w:t>
            </w:r>
          </w:p>
        </w:tc>
      </w:tr>
      <w:tr w:rsidR="003E546A" w:rsidRPr="003E546A" w14:paraId="4DC95671"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30ACD1C3"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r w:rsidRPr="003E546A">
              <w:rPr>
                <w:rFonts w:ascii="Times New Roman" w:hAnsi="Times New Roman"/>
                <w:color w:val="000000"/>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70F7E2FB"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r w:rsidRPr="003E546A">
              <w:rPr>
                <w:rFonts w:ascii="Times New Roman" w:hAnsi="Times New Roman"/>
                <w:color w:val="000000"/>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70CB9969"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r w:rsidRPr="003E546A">
              <w:rPr>
                <w:rFonts w:ascii="Times New Roman" w:hAnsi="Times New Roman"/>
                <w:color w:val="000000"/>
                <w:sz w:val="23"/>
                <w:szCs w:val="23"/>
                <w:lang w:eastAsia="ru-RU"/>
              </w:rPr>
              <w:t>3</w:t>
            </w:r>
          </w:p>
        </w:tc>
      </w:tr>
      <w:tr w:rsidR="003E546A" w:rsidRPr="003E546A" w14:paraId="17100CA8"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40060C49" w14:textId="77777777" w:rsidR="00960321" w:rsidRPr="003E546A" w:rsidRDefault="00960321" w:rsidP="00543020">
            <w:pPr>
              <w:spacing w:before="100" w:beforeAutospacing="1" w:after="100" w:afterAutospacing="1" w:line="240" w:lineRule="auto"/>
              <w:jc w:val="both"/>
              <w:rPr>
                <w:rFonts w:ascii="Times New Roman" w:hAnsi="Times New Roman"/>
                <w:color w:val="000000"/>
                <w:sz w:val="23"/>
                <w:szCs w:val="23"/>
                <w:lang w:eastAsia="ru-RU"/>
              </w:rPr>
            </w:pPr>
            <w:r w:rsidRPr="003E546A">
              <w:rPr>
                <w:rFonts w:ascii="Times New Roman" w:hAnsi="Times New Roman"/>
                <w:color w:val="000000"/>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43122130"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29901205" w14:textId="77777777" w:rsidR="00960321" w:rsidRPr="003E546A" w:rsidRDefault="00960321" w:rsidP="00543020">
            <w:pPr>
              <w:spacing w:before="100" w:beforeAutospacing="1" w:after="100" w:afterAutospacing="1" w:line="240" w:lineRule="auto"/>
              <w:jc w:val="both"/>
              <w:rPr>
                <w:rFonts w:ascii="Times New Roman" w:hAnsi="Times New Roman"/>
                <w:color w:val="000000"/>
                <w:sz w:val="23"/>
                <w:szCs w:val="23"/>
                <w:lang w:eastAsia="ru-RU"/>
              </w:rPr>
            </w:pPr>
            <w:r w:rsidRPr="003E546A">
              <w:rPr>
                <w:rFonts w:ascii="Times New Roman" w:hAnsi="Times New Roman"/>
                <w:color w:val="000000"/>
                <w:sz w:val="23"/>
                <w:szCs w:val="23"/>
                <w:lang w:eastAsia="ru-RU"/>
              </w:rPr>
              <w:t> </w:t>
            </w:r>
          </w:p>
        </w:tc>
      </w:tr>
      <w:tr w:rsidR="003E546A" w:rsidRPr="003E546A" w14:paraId="74C3E2FF"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5DC23D68" w14:textId="77777777" w:rsidR="00960321" w:rsidRPr="003E546A" w:rsidRDefault="00960321" w:rsidP="00EA591D">
            <w:pPr>
              <w:widowControl w:val="0"/>
              <w:autoSpaceDE w:val="0"/>
              <w:autoSpaceDN w:val="0"/>
              <w:adjustRightInd w:val="0"/>
              <w:spacing w:after="0" w:line="240" w:lineRule="auto"/>
              <w:jc w:val="center"/>
              <w:outlineLvl w:val="0"/>
              <w:rPr>
                <w:rFonts w:ascii="Times New Roman" w:hAnsi="Times New Roman"/>
                <w:color w:val="000000"/>
                <w:sz w:val="24"/>
                <w:szCs w:val="24"/>
                <w:lang w:eastAsia="ru-RU"/>
              </w:rPr>
            </w:pPr>
            <w:r w:rsidRPr="003E546A">
              <w:rPr>
                <w:rFonts w:ascii="Times New Roman" w:hAnsi="Times New Roman"/>
                <w:color w:val="000000"/>
                <w:sz w:val="23"/>
                <w:szCs w:val="23"/>
                <w:lang w:eastAsia="ru-RU"/>
              </w:rPr>
              <w:t xml:space="preserve">Получено иных межбюджетных трансфертов из бюджета </w:t>
            </w:r>
          </w:p>
          <w:p w14:paraId="7FBA9758" w14:textId="77777777" w:rsidR="00960321" w:rsidRPr="003E546A" w:rsidRDefault="00960321" w:rsidP="00EA591D">
            <w:pPr>
              <w:widowControl w:val="0"/>
              <w:autoSpaceDE w:val="0"/>
              <w:autoSpaceDN w:val="0"/>
              <w:adjustRightInd w:val="0"/>
              <w:spacing w:after="0" w:line="240" w:lineRule="auto"/>
              <w:jc w:val="center"/>
              <w:outlineLvl w:val="0"/>
              <w:rPr>
                <w:rFonts w:ascii="Times New Roman" w:hAnsi="Times New Roman"/>
                <w:color w:val="000000"/>
                <w:sz w:val="24"/>
                <w:szCs w:val="24"/>
                <w:lang w:eastAsia="ru-RU"/>
              </w:rPr>
            </w:pPr>
          </w:p>
          <w:p w14:paraId="344CFFA2" w14:textId="77777777" w:rsidR="00960321" w:rsidRPr="003E546A" w:rsidRDefault="00960321" w:rsidP="00E344EE">
            <w:pPr>
              <w:widowControl w:val="0"/>
              <w:autoSpaceDE w:val="0"/>
              <w:autoSpaceDN w:val="0"/>
              <w:adjustRightInd w:val="0"/>
              <w:spacing w:after="0" w:line="240" w:lineRule="auto"/>
              <w:outlineLvl w:val="0"/>
              <w:rPr>
                <w:rFonts w:ascii="Times New Roman" w:hAnsi="Times New Roman"/>
                <w:color w:val="000000"/>
                <w:sz w:val="24"/>
                <w:szCs w:val="24"/>
                <w:lang w:eastAsia="ru-RU"/>
              </w:rPr>
            </w:pPr>
          </w:p>
          <w:p w14:paraId="08F7BCA7" w14:textId="77777777" w:rsidR="00960321" w:rsidRPr="003E546A" w:rsidRDefault="00960321" w:rsidP="00EA591D">
            <w:pPr>
              <w:widowControl w:val="0"/>
              <w:autoSpaceDE w:val="0"/>
              <w:autoSpaceDN w:val="0"/>
              <w:adjustRightInd w:val="0"/>
              <w:spacing w:after="0" w:line="240" w:lineRule="auto"/>
              <w:jc w:val="center"/>
              <w:outlineLvl w:val="0"/>
              <w:rPr>
                <w:rFonts w:ascii="Times New Roman" w:hAnsi="Times New Roman"/>
                <w:color w:val="000000"/>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230CFB22"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440AFE20" w14:textId="77777777" w:rsidR="00960321" w:rsidRPr="003E546A" w:rsidRDefault="00960321" w:rsidP="00543020">
            <w:pPr>
              <w:spacing w:before="100" w:beforeAutospacing="1" w:after="100" w:afterAutospacing="1" w:line="240" w:lineRule="auto"/>
              <w:jc w:val="both"/>
              <w:rPr>
                <w:rFonts w:ascii="Times New Roman" w:hAnsi="Times New Roman"/>
                <w:color w:val="000000"/>
                <w:sz w:val="23"/>
                <w:szCs w:val="23"/>
                <w:lang w:eastAsia="ru-RU"/>
              </w:rPr>
            </w:pPr>
            <w:r w:rsidRPr="003E546A">
              <w:rPr>
                <w:rFonts w:ascii="Times New Roman" w:hAnsi="Times New Roman"/>
                <w:color w:val="000000"/>
                <w:sz w:val="23"/>
                <w:szCs w:val="23"/>
                <w:lang w:eastAsia="ru-RU"/>
              </w:rPr>
              <w:t> </w:t>
            </w:r>
          </w:p>
        </w:tc>
      </w:tr>
      <w:tr w:rsidR="003E546A" w:rsidRPr="003E546A" w14:paraId="32FE60FC"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19E83485" w14:textId="77777777" w:rsidR="00960321" w:rsidRPr="003E546A" w:rsidRDefault="00960321" w:rsidP="00EA591D">
            <w:pPr>
              <w:widowControl w:val="0"/>
              <w:autoSpaceDE w:val="0"/>
              <w:autoSpaceDN w:val="0"/>
              <w:adjustRightInd w:val="0"/>
              <w:spacing w:after="0" w:line="240" w:lineRule="auto"/>
              <w:jc w:val="center"/>
              <w:outlineLvl w:val="0"/>
              <w:rPr>
                <w:rFonts w:ascii="Times New Roman" w:hAnsi="Times New Roman"/>
                <w:color w:val="000000"/>
                <w:sz w:val="24"/>
                <w:szCs w:val="24"/>
                <w:lang w:eastAsia="ru-RU"/>
              </w:rPr>
            </w:pPr>
            <w:r w:rsidRPr="003E546A">
              <w:rPr>
                <w:rFonts w:ascii="Times New Roman" w:hAnsi="Times New Roman"/>
                <w:color w:val="000000"/>
                <w:sz w:val="23"/>
                <w:szCs w:val="23"/>
                <w:lang w:eastAsia="ru-RU"/>
              </w:rPr>
              <w:t xml:space="preserve">Израсходовано иных межбюджетных трансфертов из бюджета </w:t>
            </w:r>
          </w:p>
          <w:p w14:paraId="7C338ABC" w14:textId="77777777" w:rsidR="00960321" w:rsidRPr="003E546A" w:rsidRDefault="00960321" w:rsidP="00EA591D">
            <w:pPr>
              <w:widowControl w:val="0"/>
              <w:autoSpaceDE w:val="0"/>
              <w:autoSpaceDN w:val="0"/>
              <w:adjustRightInd w:val="0"/>
              <w:spacing w:after="0" w:line="240" w:lineRule="auto"/>
              <w:jc w:val="center"/>
              <w:outlineLvl w:val="0"/>
              <w:rPr>
                <w:rFonts w:ascii="Times New Roman" w:hAnsi="Times New Roman"/>
                <w:color w:val="000000"/>
                <w:sz w:val="24"/>
                <w:szCs w:val="24"/>
                <w:lang w:eastAsia="ru-RU"/>
              </w:rPr>
            </w:pPr>
          </w:p>
          <w:p w14:paraId="605E45E1" w14:textId="77777777" w:rsidR="00960321" w:rsidRPr="003E546A" w:rsidRDefault="00960321" w:rsidP="00EA591D">
            <w:pPr>
              <w:widowControl w:val="0"/>
              <w:autoSpaceDE w:val="0"/>
              <w:autoSpaceDN w:val="0"/>
              <w:adjustRightInd w:val="0"/>
              <w:spacing w:after="0" w:line="240" w:lineRule="auto"/>
              <w:jc w:val="center"/>
              <w:outlineLvl w:val="0"/>
              <w:rPr>
                <w:rFonts w:ascii="Times New Roman" w:hAnsi="Times New Roman"/>
                <w:color w:val="000000"/>
                <w:sz w:val="24"/>
                <w:szCs w:val="24"/>
                <w:lang w:eastAsia="ru-RU"/>
              </w:rPr>
            </w:pPr>
          </w:p>
          <w:p w14:paraId="1BABC50C" w14:textId="77777777" w:rsidR="00960321" w:rsidRPr="003E546A" w:rsidRDefault="00960321" w:rsidP="00EA591D">
            <w:pPr>
              <w:widowControl w:val="0"/>
              <w:autoSpaceDE w:val="0"/>
              <w:autoSpaceDN w:val="0"/>
              <w:adjustRightInd w:val="0"/>
              <w:spacing w:after="0" w:line="240" w:lineRule="auto"/>
              <w:jc w:val="center"/>
              <w:outlineLvl w:val="0"/>
              <w:rPr>
                <w:rFonts w:ascii="Times New Roman" w:hAnsi="Times New Roman"/>
                <w:color w:val="000000"/>
                <w:sz w:val="24"/>
                <w:szCs w:val="24"/>
                <w:lang w:eastAsia="ru-RU"/>
              </w:rPr>
            </w:pPr>
          </w:p>
          <w:p w14:paraId="27B31DF3" w14:textId="77777777" w:rsidR="00960321" w:rsidRPr="003E546A" w:rsidRDefault="00960321" w:rsidP="00E344EE">
            <w:pPr>
              <w:widowControl w:val="0"/>
              <w:autoSpaceDE w:val="0"/>
              <w:autoSpaceDN w:val="0"/>
              <w:adjustRightInd w:val="0"/>
              <w:spacing w:after="0" w:line="240" w:lineRule="auto"/>
              <w:outlineLvl w:val="0"/>
              <w:rPr>
                <w:rFonts w:ascii="Times New Roman" w:hAnsi="Times New Roman"/>
                <w:color w:val="000000"/>
                <w:sz w:val="24"/>
                <w:szCs w:val="24"/>
                <w:lang w:eastAsia="ru-RU"/>
              </w:rPr>
            </w:pPr>
          </w:p>
          <w:p w14:paraId="1D90BCC9" w14:textId="77777777" w:rsidR="00960321" w:rsidRPr="003E546A" w:rsidRDefault="00960321" w:rsidP="00EA591D">
            <w:pPr>
              <w:widowControl w:val="0"/>
              <w:autoSpaceDE w:val="0"/>
              <w:autoSpaceDN w:val="0"/>
              <w:adjustRightInd w:val="0"/>
              <w:spacing w:after="0" w:line="240" w:lineRule="auto"/>
              <w:jc w:val="center"/>
              <w:outlineLvl w:val="0"/>
              <w:rPr>
                <w:rFonts w:ascii="Times New Roman" w:hAnsi="Times New Roman"/>
                <w:color w:val="000000"/>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54A725C3"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2B609344" w14:textId="77777777" w:rsidR="00960321" w:rsidRPr="003E546A" w:rsidRDefault="00960321" w:rsidP="00543020">
            <w:pPr>
              <w:spacing w:before="100" w:beforeAutospacing="1" w:after="100" w:afterAutospacing="1" w:line="240" w:lineRule="auto"/>
              <w:jc w:val="both"/>
              <w:rPr>
                <w:rFonts w:ascii="Times New Roman" w:hAnsi="Times New Roman"/>
                <w:color w:val="000000"/>
                <w:sz w:val="23"/>
                <w:szCs w:val="23"/>
                <w:lang w:eastAsia="ru-RU"/>
              </w:rPr>
            </w:pPr>
            <w:r w:rsidRPr="003E546A">
              <w:rPr>
                <w:rFonts w:ascii="Times New Roman" w:hAnsi="Times New Roman"/>
                <w:color w:val="000000"/>
                <w:sz w:val="23"/>
                <w:szCs w:val="23"/>
                <w:lang w:eastAsia="ru-RU"/>
              </w:rPr>
              <w:t> </w:t>
            </w:r>
          </w:p>
        </w:tc>
      </w:tr>
      <w:tr w:rsidR="003E546A" w:rsidRPr="003E546A" w14:paraId="67C401B4" w14:textId="77777777"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tcPr>
          <w:p w14:paraId="63DB6FBF" w14:textId="77777777" w:rsidR="00960321" w:rsidRPr="003E546A" w:rsidRDefault="00960321" w:rsidP="00543020">
            <w:pPr>
              <w:spacing w:before="100" w:beforeAutospacing="1" w:after="100" w:afterAutospacing="1" w:line="240" w:lineRule="auto"/>
              <w:jc w:val="both"/>
              <w:rPr>
                <w:rFonts w:ascii="Times New Roman" w:hAnsi="Times New Roman"/>
                <w:color w:val="000000"/>
                <w:sz w:val="23"/>
                <w:szCs w:val="23"/>
                <w:lang w:eastAsia="ru-RU"/>
              </w:rPr>
            </w:pPr>
            <w:r w:rsidRPr="003E546A">
              <w:rPr>
                <w:rFonts w:ascii="Times New Roman" w:hAnsi="Times New Roman"/>
                <w:color w:val="000000"/>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745AE82C" w14:textId="77777777" w:rsidR="00960321" w:rsidRPr="003E546A" w:rsidRDefault="00960321" w:rsidP="00543020">
            <w:pPr>
              <w:spacing w:before="100" w:beforeAutospacing="1" w:after="100" w:afterAutospacing="1" w:line="240" w:lineRule="auto"/>
              <w:jc w:val="center"/>
              <w:rPr>
                <w:rFonts w:ascii="Times New Roman" w:hAnsi="Times New Roman"/>
                <w:color w:val="000000"/>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14:paraId="5E89CE81" w14:textId="77777777" w:rsidR="00960321" w:rsidRPr="003E546A" w:rsidRDefault="00960321" w:rsidP="00543020">
            <w:pPr>
              <w:spacing w:before="100" w:beforeAutospacing="1" w:after="100" w:afterAutospacing="1" w:line="240" w:lineRule="auto"/>
              <w:jc w:val="both"/>
              <w:rPr>
                <w:rFonts w:ascii="Times New Roman" w:hAnsi="Times New Roman"/>
                <w:color w:val="000000"/>
                <w:sz w:val="23"/>
                <w:szCs w:val="23"/>
                <w:lang w:eastAsia="ru-RU"/>
              </w:rPr>
            </w:pPr>
            <w:r w:rsidRPr="003E546A">
              <w:rPr>
                <w:rFonts w:ascii="Times New Roman" w:hAnsi="Times New Roman"/>
                <w:color w:val="000000"/>
                <w:sz w:val="23"/>
                <w:szCs w:val="23"/>
                <w:lang w:eastAsia="ru-RU"/>
              </w:rPr>
              <w:t> </w:t>
            </w:r>
          </w:p>
        </w:tc>
      </w:tr>
    </w:tbl>
    <w:p w14:paraId="6582443C" w14:textId="77777777" w:rsidR="00F83F91" w:rsidRPr="003E546A" w:rsidRDefault="00F83F9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p>
    <w:p w14:paraId="51809693"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Руководитель</w:t>
      </w:r>
    </w:p>
    <w:p w14:paraId="4D1D6B01"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органа местного</w:t>
      </w:r>
    </w:p>
    <w:p w14:paraId="7C9EEAE3"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самоуправления ______________________ _________________________</w:t>
      </w:r>
    </w:p>
    <w:p w14:paraId="77A60B62"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 xml:space="preserve">                     (подпись)                 (Ф.И.О.)</w:t>
      </w:r>
    </w:p>
    <w:p w14:paraId="380FB7CC"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Место печати</w:t>
      </w:r>
    </w:p>
    <w:p w14:paraId="4E0AD710"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Исполнитель</w:t>
      </w:r>
    </w:p>
    <w:p w14:paraId="10E9655F"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(должность) ______________________ ____________________________</w:t>
      </w:r>
    </w:p>
    <w:p w14:paraId="64E297D8"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 xml:space="preserve">                     (подпись)                (Ф.И.О.)</w:t>
      </w:r>
    </w:p>
    <w:p w14:paraId="63E82B5C" w14:textId="77777777" w:rsidR="00F83F91" w:rsidRPr="003E546A" w:rsidRDefault="00F83F9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p>
    <w:p w14:paraId="5CD445DB" w14:textId="77777777" w:rsidR="00960321" w:rsidRPr="003E546A" w:rsidRDefault="00960321"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r w:rsidRPr="003E546A">
        <w:rPr>
          <w:rFonts w:ascii="Courier New" w:hAnsi="Courier New" w:cs="Courier New"/>
          <w:color w:val="000000"/>
          <w:sz w:val="21"/>
          <w:szCs w:val="21"/>
          <w:lang w:eastAsia="ru-RU"/>
        </w:rPr>
        <w:t>Телефон _________________ Дата ______________</w:t>
      </w:r>
    </w:p>
    <w:p w14:paraId="5688CFCE" w14:textId="77777777" w:rsidR="003E546A" w:rsidRPr="003E546A" w:rsidRDefault="003E54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sz w:val="21"/>
          <w:szCs w:val="21"/>
          <w:lang w:eastAsia="ru-RU"/>
        </w:rPr>
      </w:pPr>
    </w:p>
    <w:sectPr w:rsidR="003E546A" w:rsidRPr="003E546A" w:rsidSect="005976A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B89"/>
    <w:multiLevelType w:val="hybridMultilevel"/>
    <w:tmpl w:val="AD32D940"/>
    <w:lvl w:ilvl="0" w:tplc="68B2E1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7871F0B"/>
    <w:multiLevelType w:val="multilevel"/>
    <w:tmpl w:val="4FE6ADD4"/>
    <w:lvl w:ilvl="0">
      <w:start w:val="1"/>
      <w:numFmt w:val="decimal"/>
      <w:lvlText w:val="%1."/>
      <w:lvlJc w:val="left"/>
      <w:pPr>
        <w:ind w:left="720" w:hanging="360"/>
      </w:pPr>
      <w:rPr>
        <w:rFonts w:cs="Times New Roman" w:hint="default"/>
        <w:b w:val="0"/>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064937194">
    <w:abstractNumId w:val="1"/>
  </w:num>
  <w:num w:numId="2" w16cid:durableId="2105881259">
    <w:abstractNumId w:val="2"/>
  </w:num>
  <w:num w:numId="3" w16cid:durableId="3807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761"/>
    <w:rsid w:val="00001461"/>
    <w:rsid w:val="000029C9"/>
    <w:rsid w:val="00006D2D"/>
    <w:rsid w:val="0001227C"/>
    <w:rsid w:val="00017279"/>
    <w:rsid w:val="00020C50"/>
    <w:rsid w:val="00024C0D"/>
    <w:rsid w:val="00025D27"/>
    <w:rsid w:val="00025ED8"/>
    <w:rsid w:val="00034D1C"/>
    <w:rsid w:val="00037A35"/>
    <w:rsid w:val="0004222A"/>
    <w:rsid w:val="000431DF"/>
    <w:rsid w:val="00050F48"/>
    <w:rsid w:val="00053E30"/>
    <w:rsid w:val="00054143"/>
    <w:rsid w:val="00061642"/>
    <w:rsid w:val="00062C00"/>
    <w:rsid w:val="00062FB6"/>
    <w:rsid w:val="0006587A"/>
    <w:rsid w:val="00066B17"/>
    <w:rsid w:val="00070A21"/>
    <w:rsid w:val="00070DBD"/>
    <w:rsid w:val="00071D0E"/>
    <w:rsid w:val="0008051C"/>
    <w:rsid w:val="000829A3"/>
    <w:rsid w:val="000906D3"/>
    <w:rsid w:val="00090F70"/>
    <w:rsid w:val="00091FBB"/>
    <w:rsid w:val="00092F7C"/>
    <w:rsid w:val="00097123"/>
    <w:rsid w:val="000B03F7"/>
    <w:rsid w:val="000B3105"/>
    <w:rsid w:val="000B7668"/>
    <w:rsid w:val="000D0268"/>
    <w:rsid w:val="000D1F8F"/>
    <w:rsid w:val="000D3F8A"/>
    <w:rsid w:val="000E2A45"/>
    <w:rsid w:val="000E500F"/>
    <w:rsid w:val="000F2307"/>
    <w:rsid w:val="000F2AA1"/>
    <w:rsid w:val="000F651C"/>
    <w:rsid w:val="000F7A5E"/>
    <w:rsid w:val="001031AD"/>
    <w:rsid w:val="00115482"/>
    <w:rsid w:val="0012266A"/>
    <w:rsid w:val="001253FA"/>
    <w:rsid w:val="00125FB2"/>
    <w:rsid w:val="00130401"/>
    <w:rsid w:val="00132828"/>
    <w:rsid w:val="001347D5"/>
    <w:rsid w:val="0014665F"/>
    <w:rsid w:val="001500A8"/>
    <w:rsid w:val="001577C3"/>
    <w:rsid w:val="00157EE6"/>
    <w:rsid w:val="00170752"/>
    <w:rsid w:val="00171EBE"/>
    <w:rsid w:val="00172644"/>
    <w:rsid w:val="00172D4A"/>
    <w:rsid w:val="00174234"/>
    <w:rsid w:val="001762B5"/>
    <w:rsid w:val="00176F68"/>
    <w:rsid w:val="0018645F"/>
    <w:rsid w:val="001874CF"/>
    <w:rsid w:val="001942A2"/>
    <w:rsid w:val="0019654A"/>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E33B7"/>
    <w:rsid w:val="001F0A40"/>
    <w:rsid w:val="001F6D89"/>
    <w:rsid w:val="001F797E"/>
    <w:rsid w:val="002011BC"/>
    <w:rsid w:val="00214082"/>
    <w:rsid w:val="00214DDA"/>
    <w:rsid w:val="002171A9"/>
    <w:rsid w:val="00220C29"/>
    <w:rsid w:val="00221D74"/>
    <w:rsid w:val="00225063"/>
    <w:rsid w:val="002271F4"/>
    <w:rsid w:val="002307B3"/>
    <w:rsid w:val="00230924"/>
    <w:rsid w:val="00236690"/>
    <w:rsid w:val="002400DC"/>
    <w:rsid w:val="00240896"/>
    <w:rsid w:val="0024769A"/>
    <w:rsid w:val="0025188B"/>
    <w:rsid w:val="00262C7A"/>
    <w:rsid w:val="00265AFA"/>
    <w:rsid w:val="002670D7"/>
    <w:rsid w:val="00275B98"/>
    <w:rsid w:val="00280A8D"/>
    <w:rsid w:val="002904E1"/>
    <w:rsid w:val="00291BBB"/>
    <w:rsid w:val="00292713"/>
    <w:rsid w:val="002927CA"/>
    <w:rsid w:val="002A1C22"/>
    <w:rsid w:val="002A6A78"/>
    <w:rsid w:val="002B09D5"/>
    <w:rsid w:val="002B191F"/>
    <w:rsid w:val="002B3616"/>
    <w:rsid w:val="002C39A7"/>
    <w:rsid w:val="002C4A3C"/>
    <w:rsid w:val="002E28DB"/>
    <w:rsid w:val="002E38E7"/>
    <w:rsid w:val="002E4203"/>
    <w:rsid w:val="002F5542"/>
    <w:rsid w:val="003103F8"/>
    <w:rsid w:val="003106C9"/>
    <w:rsid w:val="00311608"/>
    <w:rsid w:val="003118D5"/>
    <w:rsid w:val="00312041"/>
    <w:rsid w:val="00312F35"/>
    <w:rsid w:val="00315CF6"/>
    <w:rsid w:val="00323C9F"/>
    <w:rsid w:val="00331ACA"/>
    <w:rsid w:val="003349D5"/>
    <w:rsid w:val="00337A98"/>
    <w:rsid w:val="003533B1"/>
    <w:rsid w:val="00361AC8"/>
    <w:rsid w:val="0036202F"/>
    <w:rsid w:val="00362683"/>
    <w:rsid w:val="00362AC0"/>
    <w:rsid w:val="00363E61"/>
    <w:rsid w:val="00371E28"/>
    <w:rsid w:val="00372D32"/>
    <w:rsid w:val="00382000"/>
    <w:rsid w:val="00390DAB"/>
    <w:rsid w:val="003914D9"/>
    <w:rsid w:val="003938D0"/>
    <w:rsid w:val="00395E59"/>
    <w:rsid w:val="003A36B8"/>
    <w:rsid w:val="003A3F88"/>
    <w:rsid w:val="003B07E6"/>
    <w:rsid w:val="003B6784"/>
    <w:rsid w:val="003B6828"/>
    <w:rsid w:val="003C0394"/>
    <w:rsid w:val="003C0927"/>
    <w:rsid w:val="003C7E99"/>
    <w:rsid w:val="003D77FC"/>
    <w:rsid w:val="003E546A"/>
    <w:rsid w:val="003F2626"/>
    <w:rsid w:val="003F7955"/>
    <w:rsid w:val="00402144"/>
    <w:rsid w:val="00402BB4"/>
    <w:rsid w:val="00406D62"/>
    <w:rsid w:val="00407E1C"/>
    <w:rsid w:val="004166BF"/>
    <w:rsid w:val="00424A96"/>
    <w:rsid w:val="00427143"/>
    <w:rsid w:val="00427639"/>
    <w:rsid w:val="00440220"/>
    <w:rsid w:val="00440F9F"/>
    <w:rsid w:val="00441FDA"/>
    <w:rsid w:val="0044315E"/>
    <w:rsid w:val="0044396E"/>
    <w:rsid w:val="00450AFD"/>
    <w:rsid w:val="004528AE"/>
    <w:rsid w:val="00453488"/>
    <w:rsid w:val="00454F4B"/>
    <w:rsid w:val="00455A77"/>
    <w:rsid w:val="00457D36"/>
    <w:rsid w:val="00462E1D"/>
    <w:rsid w:val="004642F5"/>
    <w:rsid w:val="0047243E"/>
    <w:rsid w:val="00474A2E"/>
    <w:rsid w:val="0047765E"/>
    <w:rsid w:val="00481086"/>
    <w:rsid w:val="00481A55"/>
    <w:rsid w:val="004847D0"/>
    <w:rsid w:val="00486C9C"/>
    <w:rsid w:val="00486CFC"/>
    <w:rsid w:val="00491256"/>
    <w:rsid w:val="00492CE1"/>
    <w:rsid w:val="00493158"/>
    <w:rsid w:val="00496A43"/>
    <w:rsid w:val="004A29A1"/>
    <w:rsid w:val="004A7431"/>
    <w:rsid w:val="004B093C"/>
    <w:rsid w:val="004B3976"/>
    <w:rsid w:val="004D0F53"/>
    <w:rsid w:val="004D3D58"/>
    <w:rsid w:val="004D62A1"/>
    <w:rsid w:val="004E2EF3"/>
    <w:rsid w:val="004E7A0F"/>
    <w:rsid w:val="004F2A8E"/>
    <w:rsid w:val="004F2DB9"/>
    <w:rsid w:val="004F4274"/>
    <w:rsid w:val="004F6149"/>
    <w:rsid w:val="005013A0"/>
    <w:rsid w:val="00502ADA"/>
    <w:rsid w:val="00505CBF"/>
    <w:rsid w:val="005117A3"/>
    <w:rsid w:val="00511F67"/>
    <w:rsid w:val="0052149A"/>
    <w:rsid w:val="005246C4"/>
    <w:rsid w:val="0053229B"/>
    <w:rsid w:val="0053461D"/>
    <w:rsid w:val="0053525D"/>
    <w:rsid w:val="00540353"/>
    <w:rsid w:val="00541352"/>
    <w:rsid w:val="00543020"/>
    <w:rsid w:val="00547763"/>
    <w:rsid w:val="005533E2"/>
    <w:rsid w:val="00572F52"/>
    <w:rsid w:val="00583A71"/>
    <w:rsid w:val="005842B4"/>
    <w:rsid w:val="005909FD"/>
    <w:rsid w:val="005930E2"/>
    <w:rsid w:val="00593F3B"/>
    <w:rsid w:val="00595470"/>
    <w:rsid w:val="005976AD"/>
    <w:rsid w:val="005A0982"/>
    <w:rsid w:val="005A6815"/>
    <w:rsid w:val="005B03E7"/>
    <w:rsid w:val="005B0A01"/>
    <w:rsid w:val="005C13A0"/>
    <w:rsid w:val="005C20E9"/>
    <w:rsid w:val="005C23A2"/>
    <w:rsid w:val="005C5B3B"/>
    <w:rsid w:val="005D224A"/>
    <w:rsid w:val="005D5A20"/>
    <w:rsid w:val="005E0A66"/>
    <w:rsid w:val="005E3258"/>
    <w:rsid w:val="005F29D8"/>
    <w:rsid w:val="005F5B34"/>
    <w:rsid w:val="005F6E49"/>
    <w:rsid w:val="005F7C00"/>
    <w:rsid w:val="00602C2B"/>
    <w:rsid w:val="0060733C"/>
    <w:rsid w:val="006179B4"/>
    <w:rsid w:val="00633542"/>
    <w:rsid w:val="006364BB"/>
    <w:rsid w:val="0063676F"/>
    <w:rsid w:val="00644679"/>
    <w:rsid w:val="00646389"/>
    <w:rsid w:val="00651DF7"/>
    <w:rsid w:val="006528BD"/>
    <w:rsid w:val="0065598A"/>
    <w:rsid w:val="00655AAB"/>
    <w:rsid w:val="006576C7"/>
    <w:rsid w:val="0065772C"/>
    <w:rsid w:val="00662666"/>
    <w:rsid w:val="006655F6"/>
    <w:rsid w:val="006749E5"/>
    <w:rsid w:val="0067577B"/>
    <w:rsid w:val="0067693A"/>
    <w:rsid w:val="00680C6B"/>
    <w:rsid w:val="006825E3"/>
    <w:rsid w:val="0068278C"/>
    <w:rsid w:val="006837E2"/>
    <w:rsid w:val="00684503"/>
    <w:rsid w:val="00691F73"/>
    <w:rsid w:val="006961CD"/>
    <w:rsid w:val="006A6A6A"/>
    <w:rsid w:val="006B43BF"/>
    <w:rsid w:val="006B47DF"/>
    <w:rsid w:val="006B50E5"/>
    <w:rsid w:val="006C153B"/>
    <w:rsid w:val="006C2B6B"/>
    <w:rsid w:val="006C5E9D"/>
    <w:rsid w:val="006C7793"/>
    <w:rsid w:val="006D158B"/>
    <w:rsid w:val="006D5D69"/>
    <w:rsid w:val="006E1D1C"/>
    <w:rsid w:val="006F0166"/>
    <w:rsid w:val="006F1A61"/>
    <w:rsid w:val="006F2BFF"/>
    <w:rsid w:val="006F4B67"/>
    <w:rsid w:val="006F6D39"/>
    <w:rsid w:val="00704CDF"/>
    <w:rsid w:val="00705A75"/>
    <w:rsid w:val="00710E5B"/>
    <w:rsid w:val="007111B6"/>
    <w:rsid w:val="00715069"/>
    <w:rsid w:val="00715D37"/>
    <w:rsid w:val="00721A06"/>
    <w:rsid w:val="00722216"/>
    <w:rsid w:val="00727ACE"/>
    <w:rsid w:val="00733F6F"/>
    <w:rsid w:val="00762A08"/>
    <w:rsid w:val="00762AA8"/>
    <w:rsid w:val="0076563C"/>
    <w:rsid w:val="00766291"/>
    <w:rsid w:val="00766F33"/>
    <w:rsid w:val="0077465D"/>
    <w:rsid w:val="0078118F"/>
    <w:rsid w:val="007874F5"/>
    <w:rsid w:val="00791211"/>
    <w:rsid w:val="0079492F"/>
    <w:rsid w:val="00795726"/>
    <w:rsid w:val="007A1FD2"/>
    <w:rsid w:val="007A4B91"/>
    <w:rsid w:val="007A7E14"/>
    <w:rsid w:val="007B19F6"/>
    <w:rsid w:val="007B220F"/>
    <w:rsid w:val="007B5DB1"/>
    <w:rsid w:val="007C423F"/>
    <w:rsid w:val="007D0BDB"/>
    <w:rsid w:val="007D58C9"/>
    <w:rsid w:val="007D627A"/>
    <w:rsid w:val="007E022B"/>
    <w:rsid w:val="007E0277"/>
    <w:rsid w:val="007E42FF"/>
    <w:rsid w:val="007E4A78"/>
    <w:rsid w:val="007E5387"/>
    <w:rsid w:val="007E7C55"/>
    <w:rsid w:val="007F61A3"/>
    <w:rsid w:val="007F6BF7"/>
    <w:rsid w:val="008019E0"/>
    <w:rsid w:val="00803287"/>
    <w:rsid w:val="00805F4E"/>
    <w:rsid w:val="008073EF"/>
    <w:rsid w:val="00812C4C"/>
    <w:rsid w:val="00813D2A"/>
    <w:rsid w:val="0082036D"/>
    <w:rsid w:val="008250B9"/>
    <w:rsid w:val="00825CE7"/>
    <w:rsid w:val="0083007C"/>
    <w:rsid w:val="00833383"/>
    <w:rsid w:val="00840BAA"/>
    <w:rsid w:val="008427D7"/>
    <w:rsid w:val="00844133"/>
    <w:rsid w:val="008441ED"/>
    <w:rsid w:val="008445D8"/>
    <w:rsid w:val="00844ACA"/>
    <w:rsid w:val="008473C9"/>
    <w:rsid w:val="0085185D"/>
    <w:rsid w:val="00854A4A"/>
    <w:rsid w:val="0085521C"/>
    <w:rsid w:val="008577E6"/>
    <w:rsid w:val="0086107C"/>
    <w:rsid w:val="00870DF0"/>
    <w:rsid w:val="00883C2D"/>
    <w:rsid w:val="00884D27"/>
    <w:rsid w:val="00887543"/>
    <w:rsid w:val="00892444"/>
    <w:rsid w:val="00892C38"/>
    <w:rsid w:val="008A4548"/>
    <w:rsid w:val="008B0815"/>
    <w:rsid w:val="008B1E2E"/>
    <w:rsid w:val="008B216E"/>
    <w:rsid w:val="008B720C"/>
    <w:rsid w:val="008C2750"/>
    <w:rsid w:val="008C66CA"/>
    <w:rsid w:val="008C7320"/>
    <w:rsid w:val="008E1A49"/>
    <w:rsid w:val="008E29A4"/>
    <w:rsid w:val="008E4AE0"/>
    <w:rsid w:val="008E6113"/>
    <w:rsid w:val="008E72AF"/>
    <w:rsid w:val="008F5462"/>
    <w:rsid w:val="008F63AE"/>
    <w:rsid w:val="008F6577"/>
    <w:rsid w:val="008F745F"/>
    <w:rsid w:val="00920C75"/>
    <w:rsid w:val="00922A83"/>
    <w:rsid w:val="00925410"/>
    <w:rsid w:val="00925667"/>
    <w:rsid w:val="00934F7E"/>
    <w:rsid w:val="00943836"/>
    <w:rsid w:val="009461E5"/>
    <w:rsid w:val="00952BA6"/>
    <w:rsid w:val="00953529"/>
    <w:rsid w:val="00953723"/>
    <w:rsid w:val="00957194"/>
    <w:rsid w:val="00957DBF"/>
    <w:rsid w:val="00957FE1"/>
    <w:rsid w:val="0096032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9FD"/>
    <w:rsid w:val="009B4CD4"/>
    <w:rsid w:val="009C06F0"/>
    <w:rsid w:val="009D0DA1"/>
    <w:rsid w:val="009E2CE2"/>
    <w:rsid w:val="009E3A9E"/>
    <w:rsid w:val="009E54F8"/>
    <w:rsid w:val="009E578B"/>
    <w:rsid w:val="009F4FB1"/>
    <w:rsid w:val="009F7B29"/>
    <w:rsid w:val="009F7E4C"/>
    <w:rsid w:val="00A01C4D"/>
    <w:rsid w:val="00A13748"/>
    <w:rsid w:val="00A152BB"/>
    <w:rsid w:val="00A20438"/>
    <w:rsid w:val="00A2193A"/>
    <w:rsid w:val="00A22790"/>
    <w:rsid w:val="00A308E7"/>
    <w:rsid w:val="00A41226"/>
    <w:rsid w:val="00A41527"/>
    <w:rsid w:val="00A43423"/>
    <w:rsid w:val="00A43DB1"/>
    <w:rsid w:val="00A4473C"/>
    <w:rsid w:val="00A44B96"/>
    <w:rsid w:val="00A513CF"/>
    <w:rsid w:val="00A52264"/>
    <w:rsid w:val="00A56AC2"/>
    <w:rsid w:val="00A6219D"/>
    <w:rsid w:val="00A62852"/>
    <w:rsid w:val="00A6397E"/>
    <w:rsid w:val="00A65B9F"/>
    <w:rsid w:val="00A66793"/>
    <w:rsid w:val="00A711CA"/>
    <w:rsid w:val="00A71C33"/>
    <w:rsid w:val="00A7291F"/>
    <w:rsid w:val="00A729AF"/>
    <w:rsid w:val="00A92178"/>
    <w:rsid w:val="00A967A0"/>
    <w:rsid w:val="00A96C92"/>
    <w:rsid w:val="00AB0AAF"/>
    <w:rsid w:val="00AB0B14"/>
    <w:rsid w:val="00AC5B86"/>
    <w:rsid w:val="00AC67C6"/>
    <w:rsid w:val="00AC6B6D"/>
    <w:rsid w:val="00AD3946"/>
    <w:rsid w:val="00AD4DA0"/>
    <w:rsid w:val="00AD7F29"/>
    <w:rsid w:val="00AF1247"/>
    <w:rsid w:val="00AF157A"/>
    <w:rsid w:val="00AF1C41"/>
    <w:rsid w:val="00AF2D39"/>
    <w:rsid w:val="00AF5360"/>
    <w:rsid w:val="00B02A9C"/>
    <w:rsid w:val="00B032E9"/>
    <w:rsid w:val="00B04871"/>
    <w:rsid w:val="00B10F9D"/>
    <w:rsid w:val="00B11870"/>
    <w:rsid w:val="00B12F29"/>
    <w:rsid w:val="00B1349A"/>
    <w:rsid w:val="00B1522F"/>
    <w:rsid w:val="00B202E1"/>
    <w:rsid w:val="00B20EEE"/>
    <w:rsid w:val="00B21EDF"/>
    <w:rsid w:val="00B3024B"/>
    <w:rsid w:val="00B33F12"/>
    <w:rsid w:val="00B36D66"/>
    <w:rsid w:val="00B4241F"/>
    <w:rsid w:val="00B42ADF"/>
    <w:rsid w:val="00B42BA7"/>
    <w:rsid w:val="00B6128A"/>
    <w:rsid w:val="00B631CF"/>
    <w:rsid w:val="00B63434"/>
    <w:rsid w:val="00B66267"/>
    <w:rsid w:val="00B70F60"/>
    <w:rsid w:val="00B756DF"/>
    <w:rsid w:val="00B75C19"/>
    <w:rsid w:val="00B81A84"/>
    <w:rsid w:val="00B851A9"/>
    <w:rsid w:val="00B9159F"/>
    <w:rsid w:val="00B93523"/>
    <w:rsid w:val="00B97DF6"/>
    <w:rsid w:val="00BA0812"/>
    <w:rsid w:val="00BA0B87"/>
    <w:rsid w:val="00BA1304"/>
    <w:rsid w:val="00BA566C"/>
    <w:rsid w:val="00BA5EA3"/>
    <w:rsid w:val="00BA69F7"/>
    <w:rsid w:val="00BB0228"/>
    <w:rsid w:val="00BB1317"/>
    <w:rsid w:val="00BB1DFD"/>
    <w:rsid w:val="00BB4E4E"/>
    <w:rsid w:val="00BB52AD"/>
    <w:rsid w:val="00BC7590"/>
    <w:rsid w:val="00BC7CD0"/>
    <w:rsid w:val="00BD60DB"/>
    <w:rsid w:val="00BE0E80"/>
    <w:rsid w:val="00BE1F25"/>
    <w:rsid w:val="00BE4421"/>
    <w:rsid w:val="00BE5EE0"/>
    <w:rsid w:val="00BE6C81"/>
    <w:rsid w:val="00BF000D"/>
    <w:rsid w:val="00BF25B1"/>
    <w:rsid w:val="00BF4379"/>
    <w:rsid w:val="00C01FBC"/>
    <w:rsid w:val="00C04351"/>
    <w:rsid w:val="00C04B03"/>
    <w:rsid w:val="00C04C68"/>
    <w:rsid w:val="00C10A21"/>
    <w:rsid w:val="00C14800"/>
    <w:rsid w:val="00C17858"/>
    <w:rsid w:val="00C22893"/>
    <w:rsid w:val="00C23CAC"/>
    <w:rsid w:val="00C24A84"/>
    <w:rsid w:val="00C2609C"/>
    <w:rsid w:val="00C3680A"/>
    <w:rsid w:val="00C36DA8"/>
    <w:rsid w:val="00C379D5"/>
    <w:rsid w:val="00C41A31"/>
    <w:rsid w:val="00C45465"/>
    <w:rsid w:val="00C50AF8"/>
    <w:rsid w:val="00C53427"/>
    <w:rsid w:val="00C57967"/>
    <w:rsid w:val="00C63F10"/>
    <w:rsid w:val="00C64A96"/>
    <w:rsid w:val="00C64CA0"/>
    <w:rsid w:val="00C66C77"/>
    <w:rsid w:val="00C86EAD"/>
    <w:rsid w:val="00C92189"/>
    <w:rsid w:val="00C9339C"/>
    <w:rsid w:val="00C93923"/>
    <w:rsid w:val="00CA4DD5"/>
    <w:rsid w:val="00CB1329"/>
    <w:rsid w:val="00CB221A"/>
    <w:rsid w:val="00CB2F00"/>
    <w:rsid w:val="00CB3655"/>
    <w:rsid w:val="00CB5262"/>
    <w:rsid w:val="00CB7F2A"/>
    <w:rsid w:val="00CC1489"/>
    <w:rsid w:val="00CC3C2D"/>
    <w:rsid w:val="00CC7050"/>
    <w:rsid w:val="00CD04A4"/>
    <w:rsid w:val="00CD054D"/>
    <w:rsid w:val="00CD0984"/>
    <w:rsid w:val="00CD79D0"/>
    <w:rsid w:val="00CE16FD"/>
    <w:rsid w:val="00CE68BE"/>
    <w:rsid w:val="00CF2469"/>
    <w:rsid w:val="00CF3ADB"/>
    <w:rsid w:val="00D05412"/>
    <w:rsid w:val="00D05EB9"/>
    <w:rsid w:val="00D07054"/>
    <w:rsid w:val="00D1043F"/>
    <w:rsid w:val="00D10FA6"/>
    <w:rsid w:val="00D134DF"/>
    <w:rsid w:val="00D148CB"/>
    <w:rsid w:val="00D14A48"/>
    <w:rsid w:val="00D1671F"/>
    <w:rsid w:val="00D265DB"/>
    <w:rsid w:val="00D2764B"/>
    <w:rsid w:val="00D32926"/>
    <w:rsid w:val="00D334DF"/>
    <w:rsid w:val="00D35B62"/>
    <w:rsid w:val="00D412C9"/>
    <w:rsid w:val="00D51F35"/>
    <w:rsid w:val="00D54EE6"/>
    <w:rsid w:val="00D5677F"/>
    <w:rsid w:val="00D60D36"/>
    <w:rsid w:val="00D6171F"/>
    <w:rsid w:val="00D71927"/>
    <w:rsid w:val="00D76115"/>
    <w:rsid w:val="00D768EE"/>
    <w:rsid w:val="00D832EB"/>
    <w:rsid w:val="00D87DAA"/>
    <w:rsid w:val="00D91A66"/>
    <w:rsid w:val="00D94CA5"/>
    <w:rsid w:val="00D971EC"/>
    <w:rsid w:val="00DA0FF5"/>
    <w:rsid w:val="00DA29A9"/>
    <w:rsid w:val="00DB351E"/>
    <w:rsid w:val="00DB4CE2"/>
    <w:rsid w:val="00DC1A1F"/>
    <w:rsid w:val="00DC287E"/>
    <w:rsid w:val="00DE2800"/>
    <w:rsid w:val="00DE629E"/>
    <w:rsid w:val="00DF1629"/>
    <w:rsid w:val="00DF2048"/>
    <w:rsid w:val="00DF2F2E"/>
    <w:rsid w:val="00DF304E"/>
    <w:rsid w:val="00DF65CB"/>
    <w:rsid w:val="00DF66E7"/>
    <w:rsid w:val="00E00E60"/>
    <w:rsid w:val="00E02F71"/>
    <w:rsid w:val="00E038E4"/>
    <w:rsid w:val="00E039F4"/>
    <w:rsid w:val="00E07A00"/>
    <w:rsid w:val="00E15734"/>
    <w:rsid w:val="00E21E55"/>
    <w:rsid w:val="00E23CD1"/>
    <w:rsid w:val="00E344EE"/>
    <w:rsid w:val="00E403CD"/>
    <w:rsid w:val="00E414DB"/>
    <w:rsid w:val="00E42761"/>
    <w:rsid w:val="00E468B7"/>
    <w:rsid w:val="00E51A48"/>
    <w:rsid w:val="00E52D33"/>
    <w:rsid w:val="00E5320F"/>
    <w:rsid w:val="00E55F55"/>
    <w:rsid w:val="00E6404B"/>
    <w:rsid w:val="00E66EDD"/>
    <w:rsid w:val="00E70AC8"/>
    <w:rsid w:val="00E72DAA"/>
    <w:rsid w:val="00E86E4D"/>
    <w:rsid w:val="00E93066"/>
    <w:rsid w:val="00E93C72"/>
    <w:rsid w:val="00EA3087"/>
    <w:rsid w:val="00EA456B"/>
    <w:rsid w:val="00EA591D"/>
    <w:rsid w:val="00EB32F8"/>
    <w:rsid w:val="00EB3884"/>
    <w:rsid w:val="00EB5ED9"/>
    <w:rsid w:val="00EC39E1"/>
    <w:rsid w:val="00EC3B07"/>
    <w:rsid w:val="00EC6695"/>
    <w:rsid w:val="00ED2EAA"/>
    <w:rsid w:val="00ED756D"/>
    <w:rsid w:val="00EE3D22"/>
    <w:rsid w:val="00EF1B55"/>
    <w:rsid w:val="00EF4328"/>
    <w:rsid w:val="00EF51F8"/>
    <w:rsid w:val="00EF7F55"/>
    <w:rsid w:val="00F04883"/>
    <w:rsid w:val="00F04E35"/>
    <w:rsid w:val="00F058EB"/>
    <w:rsid w:val="00F153D4"/>
    <w:rsid w:val="00F153ED"/>
    <w:rsid w:val="00F159E6"/>
    <w:rsid w:val="00F1727F"/>
    <w:rsid w:val="00F219FD"/>
    <w:rsid w:val="00F21E22"/>
    <w:rsid w:val="00F22754"/>
    <w:rsid w:val="00F26B18"/>
    <w:rsid w:val="00F31B48"/>
    <w:rsid w:val="00F32168"/>
    <w:rsid w:val="00F33A79"/>
    <w:rsid w:val="00F34378"/>
    <w:rsid w:val="00F37386"/>
    <w:rsid w:val="00F42EB3"/>
    <w:rsid w:val="00F44576"/>
    <w:rsid w:val="00F45321"/>
    <w:rsid w:val="00F5423E"/>
    <w:rsid w:val="00F740D1"/>
    <w:rsid w:val="00F74E2D"/>
    <w:rsid w:val="00F7741D"/>
    <w:rsid w:val="00F821F4"/>
    <w:rsid w:val="00F83F91"/>
    <w:rsid w:val="00F85B0A"/>
    <w:rsid w:val="00F871B8"/>
    <w:rsid w:val="00F93806"/>
    <w:rsid w:val="00FA13AB"/>
    <w:rsid w:val="00FA33C0"/>
    <w:rsid w:val="00FA4BC6"/>
    <w:rsid w:val="00FB4D5A"/>
    <w:rsid w:val="00FD000E"/>
    <w:rsid w:val="00FD1009"/>
    <w:rsid w:val="00FD572C"/>
    <w:rsid w:val="00FD61C6"/>
    <w:rsid w:val="00FD7148"/>
    <w:rsid w:val="00FE5DC8"/>
    <w:rsid w:val="00FF27A7"/>
    <w:rsid w:val="00FF57AE"/>
    <w:rsid w:val="00FF5FEC"/>
    <w:rsid w:val="00FF63B9"/>
    <w:rsid w:val="00FF67A3"/>
    <w:rsid w:val="00FF75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EE8A4"/>
  <w15:docId w15:val="{11111766-ABB4-423D-925E-C46A826B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0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3A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83A71"/>
    <w:rPr>
      <w:rFonts w:ascii="Tahoma" w:hAnsi="Tahoma" w:cs="Tahoma"/>
      <w:sz w:val="16"/>
      <w:szCs w:val="16"/>
    </w:rPr>
  </w:style>
  <w:style w:type="paragraph" w:styleId="a5">
    <w:name w:val="List Paragraph"/>
    <w:basedOn w:val="a"/>
    <w:uiPriority w:val="99"/>
    <w:qFormat/>
    <w:rsid w:val="00CB1329"/>
    <w:pPr>
      <w:ind w:left="720"/>
      <w:contextualSpacing/>
    </w:pPr>
  </w:style>
  <w:style w:type="character" w:styleId="a6">
    <w:name w:val="Hyperlink"/>
    <w:uiPriority w:val="99"/>
    <w:semiHidden/>
    <w:rsid w:val="000F2A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4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57004.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CBF2-D226-432C-A5E2-4DFBA44C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9</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Пользователь</cp:lastModifiedBy>
  <cp:revision>174</cp:revision>
  <cp:lastPrinted>2023-06-15T06:18:00Z</cp:lastPrinted>
  <dcterms:created xsi:type="dcterms:W3CDTF">2018-06-13T11:29:00Z</dcterms:created>
  <dcterms:modified xsi:type="dcterms:W3CDTF">2023-07-06T08:33:00Z</dcterms:modified>
</cp:coreProperties>
</file>